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5D9D6" w14:textId="77777777" w:rsidR="002169D1" w:rsidRPr="00531701" w:rsidRDefault="002169D1" w:rsidP="00531701">
      <w:pPr>
        <w:autoSpaceDE w:val="0"/>
        <w:autoSpaceDN w:val="0"/>
        <w:adjustRightInd w:val="0"/>
        <w:spacing w:after="0" w:line="240" w:lineRule="auto"/>
        <w:jc w:val="right"/>
        <w:rPr>
          <w:rFonts w:ascii="Times New Roman" w:hAnsi="Times New Roman" w:cs="Times New Roman"/>
          <w:i/>
          <w:sz w:val="28"/>
          <w:szCs w:val="28"/>
        </w:rPr>
      </w:pPr>
      <w:bookmarkStart w:id="0" w:name="_GoBack"/>
      <w:bookmarkEnd w:id="0"/>
      <w:r w:rsidRPr="00531701">
        <w:rPr>
          <w:rFonts w:ascii="Times New Roman" w:hAnsi="Times New Roman" w:cs="Times New Roman"/>
          <w:i/>
          <w:sz w:val="28"/>
          <w:szCs w:val="28"/>
        </w:rPr>
        <w:t xml:space="preserve">Форма 1 – </w:t>
      </w:r>
      <w:r w:rsidR="002454D8" w:rsidRPr="00531701">
        <w:rPr>
          <w:rFonts w:ascii="Times New Roman" w:hAnsi="Times New Roman" w:cs="Times New Roman"/>
          <w:i/>
          <w:sz w:val="28"/>
          <w:szCs w:val="28"/>
        </w:rPr>
        <w:t>Сопроводительное письмо</w:t>
      </w:r>
      <w:r w:rsidR="002A6C41" w:rsidRPr="00531701">
        <w:rPr>
          <w:rFonts w:ascii="Times New Roman" w:hAnsi="Times New Roman" w:cs="Times New Roman"/>
          <w:i/>
          <w:sz w:val="28"/>
          <w:szCs w:val="28"/>
        </w:rPr>
        <w:t xml:space="preserve"> - заявка</w:t>
      </w:r>
    </w:p>
    <w:p w14:paraId="0EB2D56A" w14:textId="77777777" w:rsidR="003B2E6D" w:rsidRPr="00E74780" w:rsidRDefault="002169D1" w:rsidP="002169D1">
      <w:pPr>
        <w:pStyle w:val="a5"/>
        <w:tabs>
          <w:tab w:val="clear" w:pos="4677"/>
          <w:tab w:val="center" w:pos="993"/>
        </w:tabs>
        <w:spacing w:line="360" w:lineRule="auto"/>
        <w:rPr>
          <w:rFonts w:ascii="Times New Roman" w:hAnsi="Times New Roman" w:cs="Times New Roman"/>
          <w:i/>
          <w:sz w:val="28"/>
          <w:szCs w:val="24"/>
        </w:rPr>
      </w:pPr>
      <w:r>
        <w:rPr>
          <w:rFonts w:ascii="Times New Roman" w:hAnsi="Times New Roman" w:cs="Times New Roman"/>
          <w:i/>
          <w:sz w:val="28"/>
          <w:szCs w:val="24"/>
        </w:rPr>
        <w:t xml:space="preserve"> </w:t>
      </w:r>
    </w:p>
    <w:tbl>
      <w:tblPr>
        <w:tblW w:w="0" w:type="auto"/>
        <w:tblInd w:w="-108" w:type="dxa"/>
        <w:tblLayout w:type="fixed"/>
        <w:tblLook w:val="0000" w:firstRow="0" w:lastRow="0" w:firstColumn="0" w:lastColumn="0" w:noHBand="0" w:noVBand="0"/>
      </w:tblPr>
      <w:tblGrid>
        <w:gridCol w:w="4361"/>
        <w:gridCol w:w="4905"/>
      </w:tblGrid>
      <w:tr w:rsidR="003B2E6D" w:rsidRPr="00E74780" w14:paraId="05DEBCD5" w14:textId="77777777" w:rsidTr="00536D30">
        <w:trPr>
          <w:trHeight w:val="3620"/>
        </w:trPr>
        <w:tc>
          <w:tcPr>
            <w:tcW w:w="4361" w:type="dxa"/>
          </w:tcPr>
          <w:p w14:paraId="7DB201D8" w14:textId="77777777" w:rsidR="003B2E6D" w:rsidRPr="00E74780" w:rsidRDefault="00AE5C02" w:rsidP="003B2E6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536D2A6" wp14:editId="133BF1CA">
                      <wp:simplePos x="0" y="0"/>
                      <wp:positionH relativeFrom="column">
                        <wp:posOffset>0</wp:posOffset>
                      </wp:positionH>
                      <wp:positionV relativeFrom="paragraph">
                        <wp:posOffset>-635</wp:posOffset>
                      </wp:positionV>
                      <wp:extent cx="2238375" cy="2028825"/>
                      <wp:effectExtent l="0" t="0" r="28575" b="28575"/>
                      <wp:wrapNone/>
                      <wp:docPr id="5" name="Надпись 5"/>
                      <wp:cNvGraphicFramePr/>
                      <a:graphic xmlns:a="http://schemas.openxmlformats.org/drawingml/2006/main">
                        <a:graphicData uri="http://schemas.microsoft.com/office/word/2010/wordprocessingShape">
                          <wps:wsp>
                            <wps:cNvSpPr txBox="1"/>
                            <wps:spPr>
                              <a:xfrm>
                                <a:off x="0" y="0"/>
                                <a:ext cx="2238375"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B463A1" w14:textId="77777777" w:rsidR="00AE5C02" w:rsidRDefault="00AE5C02" w:rsidP="00AE5C02">
                                  <w:pPr>
                                    <w:spacing w:after="0" w:line="240" w:lineRule="auto"/>
                                    <w:jc w:val="center"/>
                                    <w:rPr>
                                      <w:rFonts w:ascii="Times New Roman" w:hAnsi="Times New Roman" w:cs="Times New Roman"/>
                                    </w:rPr>
                                  </w:pPr>
                                </w:p>
                                <w:p w14:paraId="7D5EE230" w14:textId="77777777" w:rsidR="00AE5C02" w:rsidRDefault="00AE5C02" w:rsidP="00AE5C02">
                                  <w:pPr>
                                    <w:spacing w:after="0" w:line="240" w:lineRule="auto"/>
                                    <w:jc w:val="center"/>
                                    <w:rPr>
                                      <w:rFonts w:ascii="Times New Roman" w:hAnsi="Times New Roman" w:cs="Times New Roman"/>
                                    </w:rPr>
                                  </w:pPr>
                                </w:p>
                                <w:p w14:paraId="3C184F50" w14:textId="77777777" w:rsidR="00AE5C02" w:rsidRDefault="00AE5C02" w:rsidP="00AE5C02">
                                  <w:pPr>
                                    <w:spacing w:after="0" w:line="240" w:lineRule="auto"/>
                                    <w:jc w:val="center"/>
                                    <w:rPr>
                                      <w:rFonts w:ascii="Times New Roman" w:hAnsi="Times New Roman" w:cs="Times New Roman"/>
                                    </w:rPr>
                                  </w:pPr>
                                </w:p>
                                <w:p w14:paraId="0BA77DEB" w14:textId="77777777" w:rsidR="00AE5C02" w:rsidRDefault="00AE5C02" w:rsidP="00AE5C02">
                                  <w:pPr>
                                    <w:spacing w:after="0" w:line="240" w:lineRule="auto"/>
                                    <w:jc w:val="center"/>
                                    <w:rPr>
                                      <w:rFonts w:ascii="Times New Roman" w:hAnsi="Times New Roman" w:cs="Times New Roman"/>
                                    </w:rPr>
                                  </w:pPr>
                                </w:p>
                                <w:p w14:paraId="33964948" w14:textId="77777777" w:rsidR="00AE5C02" w:rsidRDefault="00AE5C02" w:rsidP="00AE5C02">
                                  <w:pPr>
                                    <w:spacing w:after="0" w:line="240" w:lineRule="auto"/>
                                    <w:jc w:val="center"/>
                                    <w:rPr>
                                      <w:rFonts w:ascii="Times New Roman" w:hAnsi="Times New Roman" w:cs="Times New Roman"/>
                                    </w:rPr>
                                  </w:pPr>
                                </w:p>
                                <w:p w14:paraId="27862FBE" w14:textId="77777777" w:rsidR="00AE5C02" w:rsidRPr="007357A0" w:rsidRDefault="00AE5C02" w:rsidP="00AE5C02">
                                  <w:pPr>
                                    <w:spacing w:after="0" w:line="240" w:lineRule="auto"/>
                                    <w:jc w:val="center"/>
                                    <w:rPr>
                                      <w:rFonts w:ascii="Times New Roman" w:hAnsi="Times New Roman" w:cs="Times New Roman"/>
                                    </w:rPr>
                                  </w:pPr>
                                  <w:r>
                                    <w:rPr>
                                      <w:rFonts w:ascii="Times New Roman" w:hAnsi="Times New Roman" w:cs="Times New Roman"/>
                                    </w:rPr>
                                    <w:t>Заполняется на фирменном бланке организации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9CC0" id="_x0000_t202" coordsize="21600,21600" o:spt="202" path="m,l,21600r21600,l21600,xe">
                      <v:stroke joinstyle="miter"/>
                      <v:path gradientshapeok="t" o:connecttype="rect"/>
                    </v:shapetype>
                    <v:shape id="Надпись 5" o:spid="_x0000_s1026" type="#_x0000_t202" style="position:absolute;margin-left:0;margin-top:-.05pt;width:176.25pt;height:15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" fillcolor="white [3201]" strokeweight=".5pt">
                      <v:textbox>
                        <w:txbxContent>
                          <w:p w:rsidR="00AE5C02" w:rsidRDefault="00AE5C02" w:rsidP="00AE5C02">
                            <w:pPr>
                              <w:spacing w:after="0" w:line="240" w:lineRule="auto"/>
                              <w:jc w:val="center"/>
                              <w:rPr>
                                <w:rFonts w:ascii="Times New Roman" w:hAnsi="Times New Roman" w:cs="Times New Roman"/>
                              </w:rPr>
                            </w:pPr>
                          </w:p>
                          <w:p w:rsidR="00AE5C02" w:rsidRDefault="00AE5C02" w:rsidP="00AE5C02">
                            <w:pPr>
                              <w:spacing w:after="0" w:line="240" w:lineRule="auto"/>
                              <w:jc w:val="center"/>
                              <w:rPr>
                                <w:rFonts w:ascii="Times New Roman" w:hAnsi="Times New Roman" w:cs="Times New Roman"/>
                              </w:rPr>
                            </w:pPr>
                          </w:p>
                          <w:p w:rsidR="00AE5C02" w:rsidRDefault="00AE5C02" w:rsidP="00AE5C02">
                            <w:pPr>
                              <w:spacing w:after="0" w:line="240" w:lineRule="auto"/>
                              <w:jc w:val="center"/>
                              <w:rPr>
                                <w:rFonts w:ascii="Times New Roman" w:hAnsi="Times New Roman" w:cs="Times New Roman"/>
                              </w:rPr>
                            </w:pPr>
                          </w:p>
                          <w:p w:rsidR="00AE5C02" w:rsidRDefault="00AE5C02" w:rsidP="00AE5C02">
                            <w:pPr>
                              <w:spacing w:after="0" w:line="240" w:lineRule="auto"/>
                              <w:jc w:val="center"/>
                              <w:rPr>
                                <w:rFonts w:ascii="Times New Roman" w:hAnsi="Times New Roman" w:cs="Times New Roman"/>
                              </w:rPr>
                            </w:pPr>
                          </w:p>
                          <w:p w:rsidR="00AE5C02" w:rsidRDefault="00AE5C02" w:rsidP="00AE5C02">
                            <w:pPr>
                              <w:spacing w:after="0" w:line="240" w:lineRule="auto"/>
                              <w:jc w:val="center"/>
                              <w:rPr>
                                <w:rFonts w:ascii="Times New Roman" w:hAnsi="Times New Roman" w:cs="Times New Roman"/>
                              </w:rPr>
                            </w:pPr>
                          </w:p>
                          <w:p w:rsidR="00AE5C02" w:rsidRPr="007357A0" w:rsidRDefault="00AE5C02" w:rsidP="00AE5C02">
                            <w:pPr>
                              <w:spacing w:after="0" w:line="240" w:lineRule="auto"/>
                              <w:jc w:val="center"/>
                              <w:rPr>
                                <w:rFonts w:ascii="Times New Roman" w:hAnsi="Times New Roman" w:cs="Times New Roman"/>
                              </w:rPr>
                            </w:pPr>
                            <w:r>
                              <w:rPr>
                                <w:rFonts w:ascii="Times New Roman" w:hAnsi="Times New Roman" w:cs="Times New Roman"/>
                              </w:rPr>
                              <w:t>Заполняется на фирменном бланке организации</w:t>
                            </w:r>
                          </w:p>
                        </w:txbxContent>
                      </v:textbox>
                    </v:shape>
                  </w:pict>
                </mc:Fallback>
              </mc:AlternateContent>
            </w:r>
          </w:p>
        </w:tc>
        <w:tc>
          <w:tcPr>
            <w:tcW w:w="4905" w:type="dxa"/>
          </w:tcPr>
          <w:p w14:paraId="11CD7EF5" w14:textId="77777777" w:rsidR="003B2E6D" w:rsidRPr="00E74780" w:rsidRDefault="003B2E6D" w:rsidP="003B2E6D">
            <w:pPr>
              <w:autoSpaceDE w:val="0"/>
              <w:autoSpaceDN w:val="0"/>
              <w:adjustRightInd w:val="0"/>
              <w:spacing w:after="0" w:line="240" w:lineRule="auto"/>
              <w:rPr>
                <w:rFonts w:ascii="Times New Roman" w:hAnsi="Times New Roman" w:cs="Times New Roman"/>
                <w:color w:val="000000"/>
                <w:sz w:val="28"/>
                <w:szCs w:val="28"/>
              </w:rPr>
            </w:pPr>
            <w:r w:rsidRPr="00E74780">
              <w:rPr>
                <w:rFonts w:ascii="Times New Roman" w:hAnsi="Times New Roman" w:cs="Times New Roman"/>
                <w:bCs/>
                <w:color w:val="000000"/>
                <w:sz w:val="28"/>
                <w:szCs w:val="28"/>
              </w:rPr>
              <w:t>Министерство науки и высшего образования Российской Федерации</w:t>
            </w:r>
          </w:p>
          <w:p w14:paraId="138C3BCC" w14:textId="77777777" w:rsidR="003B2E6D" w:rsidRPr="00E74780" w:rsidRDefault="003B2E6D" w:rsidP="003B2E6D">
            <w:pPr>
              <w:autoSpaceDE w:val="0"/>
              <w:autoSpaceDN w:val="0"/>
              <w:adjustRightInd w:val="0"/>
              <w:spacing w:after="0" w:line="240" w:lineRule="auto"/>
              <w:rPr>
                <w:rFonts w:ascii="Times New Roman" w:hAnsi="Times New Roman" w:cs="Times New Roman"/>
                <w:color w:val="000000"/>
                <w:sz w:val="28"/>
                <w:szCs w:val="28"/>
              </w:rPr>
            </w:pPr>
          </w:p>
        </w:tc>
      </w:tr>
      <w:tr w:rsidR="00536D30" w:rsidRPr="00E74780" w14:paraId="3B0868D6" w14:textId="77777777" w:rsidTr="00536D30">
        <w:trPr>
          <w:trHeight w:val="430"/>
        </w:trPr>
        <w:tc>
          <w:tcPr>
            <w:tcW w:w="4361" w:type="dxa"/>
          </w:tcPr>
          <w:p w14:paraId="4CFEE1F0" w14:textId="1767B1C7" w:rsidR="00536D30" w:rsidRPr="00E74780" w:rsidRDefault="00536D30" w:rsidP="00536D30">
            <w:pPr>
              <w:autoSpaceDE w:val="0"/>
              <w:autoSpaceDN w:val="0"/>
              <w:adjustRightInd w:val="0"/>
              <w:spacing w:after="0" w:line="240" w:lineRule="auto"/>
              <w:rPr>
                <w:rFonts w:ascii="Times New Roman" w:hAnsi="Times New Roman" w:cs="Times New Roman"/>
                <w:color w:val="000000"/>
                <w:sz w:val="28"/>
                <w:szCs w:val="28"/>
              </w:rPr>
            </w:pPr>
            <w:r w:rsidRPr="00E74780">
              <w:rPr>
                <w:rFonts w:ascii="Times New Roman" w:hAnsi="Times New Roman" w:cs="Times New Roman"/>
                <w:color w:val="000000"/>
                <w:sz w:val="28"/>
                <w:szCs w:val="28"/>
              </w:rPr>
              <w:t xml:space="preserve">Дата, исх. </w:t>
            </w:r>
            <w:r w:rsidR="00D56BC2">
              <w:rPr>
                <w:rFonts w:ascii="Times New Roman" w:hAnsi="Times New Roman" w:cs="Times New Roman"/>
                <w:color w:val="000000"/>
                <w:sz w:val="28"/>
                <w:szCs w:val="28"/>
              </w:rPr>
              <w:t>н</w:t>
            </w:r>
            <w:r w:rsidRPr="00E74780">
              <w:rPr>
                <w:rFonts w:ascii="Times New Roman" w:hAnsi="Times New Roman" w:cs="Times New Roman"/>
                <w:color w:val="000000"/>
                <w:sz w:val="28"/>
                <w:szCs w:val="28"/>
              </w:rPr>
              <w:t xml:space="preserve">омер </w:t>
            </w:r>
          </w:p>
        </w:tc>
        <w:tc>
          <w:tcPr>
            <w:tcW w:w="4905" w:type="dxa"/>
          </w:tcPr>
          <w:p w14:paraId="692E949E" w14:textId="77777777" w:rsidR="00536D30" w:rsidRPr="00E74780" w:rsidRDefault="00536D30" w:rsidP="00536D30">
            <w:pPr>
              <w:autoSpaceDE w:val="0"/>
              <w:autoSpaceDN w:val="0"/>
              <w:adjustRightInd w:val="0"/>
              <w:spacing w:after="0" w:line="240" w:lineRule="auto"/>
              <w:rPr>
                <w:rFonts w:ascii="Times New Roman" w:hAnsi="Times New Roman" w:cs="Times New Roman"/>
                <w:bCs/>
                <w:i/>
                <w:color w:val="000000"/>
                <w:sz w:val="23"/>
                <w:szCs w:val="23"/>
              </w:rPr>
            </w:pPr>
          </w:p>
        </w:tc>
      </w:tr>
    </w:tbl>
    <w:p w14:paraId="4CAAA1BF" w14:textId="77777777" w:rsidR="003B2E6D" w:rsidRPr="00E74780" w:rsidRDefault="003B2E6D" w:rsidP="003B2E6D">
      <w:pPr>
        <w:pStyle w:val="a5"/>
        <w:tabs>
          <w:tab w:val="center" w:pos="993"/>
        </w:tabs>
        <w:jc w:val="center"/>
        <w:rPr>
          <w:rFonts w:ascii="Times New Roman" w:hAnsi="Times New Roman" w:cs="Times New Roman"/>
          <w:b/>
          <w:sz w:val="28"/>
          <w:szCs w:val="24"/>
        </w:rPr>
      </w:pPr>
      <w:r w:rsidRPr="00E74780">
        <w:rPr>
          <w:rFonts w:ascii="Times New Roman" w:hAnsi="Times New Roman" w:cs="Times New Roman"/>
          <w:b/>
          <w:sz w:val="28"/>
          <w:szCs w:val="24"/>
        </w:rPr>
        <w:t>ЗАЯВКА</w:t>
      </w:r>
    </w:p>
    <w:p w14:paraId="490C0B94" w14:textId="4AA633F1" w:rsidR="003B2E6D" w:rsidRDefault="00F55108" w:rsidP="002E2D80">
      <w:pPr>
        <w:pStyle w:val="a5"/>
        <w:tabs>
          <w:tab w:val="center" w:pos="993"/>
        </w:tabs>
        <w:jc w:val="center"/>
        <w:rPr>
          <w:rFonts w:ascii="Times New Roman" w:hAnsi="Times New Roman" w:cs="Times New Roman"/>
          <w:b/>
          <w:sz w:val="28"/>
          <w:szCs w:val="24"/>
        </w:rPr>
      </w:pPr>
      <w:r>
        <w:rPr>
          <w:rFonts w:ascii="Times New Roman" w:hAnsi="Times New Roman" w:cs="Times New Roman"/>
          <w:b/>
          <w:sz w:val="28"/>
          <w:szCs w:val="24"/>
        </w:rPr>
        <w:t>на участие в конкурс</w:t>
      </w:r>
      <w:r w:rsidR="00E74780" w:rsidRPr="00E74780">
        <w:rPr>
          <w:rFonts w:ascii="Times New Roman" w:hAnsi="Times New Roman" w:cs="Times New Roman"/>
          <w:b/>
          <w:sz w:val="28"/>
          <w:szCs w:val="24"/>
        </w:rPr>
        <w:t xml:space="preserve">е для определения получателей </w:t>
      </w:r>
      <w:r w:rsidR="00E74780">
        <w:rPr>
          <w:rFonts w:ascii="Times New Roman" w:hAnsi="Times New Roman" w:cs="Times New Roman"/>
          <w:b/>
          <w:sz w:val="28"/>
          <w:szCs w:val="24"/>
        </w:rPr>
        <w:br/>
      </w:r>
      <w:r w:rsidR="00E74780" w:rsidRPr="00E74780">
        <w:rPr>
          <w:rFonts w:ascii="Times New Roman" w:hAnsi="Times New Roman" w:cs="Times New Roman"/>
          <w:b/>
          <w:sz w:val="28"/>
          <w:szCs w:val="24"/>
        </w:rPr>
        <w:t>субсиди</w:t>
      </w:r>
      <w:r w:rsidR="001D7A49">
        <w:rPr>
          <w:rFonts w:ascii="Times New Roman" w:hAnsi="Times New Roman" w:cs="Times New Roman"/>
          <w:b/>
          <w:sz w:val="28"/>
          <w:szCs w:val="24"/>
        </w:rPr>
        <w:t>й</w:t>
      </w:r>
      <w:r w:rsidR="00E74780" w:rsidRPr="00E74780">
        <w:rPr>
          <w:rFonts w:ascii="Times New Roman" w:hAnsi="Times New Roman" w:cs="Times New Roman"/>
          <w:b/>
          <w:sz w:val="28"/>
          <w:szCs w:val="24"/>
        </w:rPr>
        <w:t xml:space="preserve"> из федерального бюджета на реализацию мероприятий, направленных на обновление материально-технической базы организаций, выполняющих научные исследования и разработки</w:t>
      </w:r>
    </w:p>
    <w:p w14:paraId="6E251BE2" w14:textId="77777777" w:rsidR="00E74780" w:rsidRPr="003B2E6D" w:rsidRDefault="00E74780" w:rsidP="00E7478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4"/>
        </w:rPr>
        <w:t xml:space="preserve">по лоту № __ </w:t>
      </w:r>
      <w:r w:rsidRPr="003B2E6D">
        <w:rPr>
          <w:rFonts w:ascii="Times New Roman" w:hAnsi="Times New Roman" w:cs="Times New Roman"/>
          <w:color w:val="161616"/>
          <w:sz w:val="28"/>
          <w:szCs w:val="28"/>
        </w:rPr>
        <w:t>«________________________»</w:t>
      </w:r>
    </w:p>
    <w:p w14:paraId="20AB9541" w14:textId="77777777" w:rsidR="00E74780" w:rsidRPr="003B2E6D" w:rsidRDefault="00E74780" w:rsidP="00E74780">
      <w:pPr>
        <w:autoSpaceDE w:val="0"/>
        <w:autoSpaceDN w:val="0"/>
        <w:adjustRightInd w:val="0"/>
        <w:spacing w:after="0" w:line="240" w:lineRule="auto"/>
        <w:jc w:val="center"/>
        <w:rPr>
          <w:rFonts w:ascii="Times New Roman" w:hAnsi="Times New Roman" w:cs="Times New Roman"/>
          <w:color w:val="000000"/>
          <w:sz w:val="24"/>
          <w:szCs w:val="28"/>
        </w:rPr>
      </w:pPr>
      <w:r>
        <w:rPr>
          <w:rFonts w:ascii="Times New Roman" w:hAnsi="Times New Roman" w:cs="Times New Roman"/>
          <w:i/>
          <w:iCs/>
          <w:color w:val="000000"/>
          <w:sz w:val="24"/>
          <w:szCs w:val="28"/>
        </w:rPr>
        <w:t xml:space="preserve">              </w:t>
      </w:r>
      <w:r w:rsidRPr="003B2E6D">
        <w:rPr>
          <w:rFonts w:ascii="Times New Roman" w:hAnsi="Times New Roman" w:cs="Times New Roman"/>
          <w:i/>
          <w:iCs/>
          <w:color w:val="000000"/>
          <w:sz w:val="24"/>
          <w:szCs w:val="28"/>
        </w:rPr>
        <w:t>(</w:t>
      </w:r>
      <w:r>
        <w:rPr>
          <w:rFonts w:ascii="Times New Roman" w:hAnsi="Times New Roman" w:cs="Times New Roman"/>
          <w:i/>
          <w:iCs/>
          <w:color w:val="000000"/>
          <w:sz w:val="24"/>
          <w:szCs w:val="28"/>
        </w:rPr>
        <w:t xml:space="preserve">номер и </w:t>
      </w:r>
      <w:r w:rsidRPr="003B2E6D">
        <w:rPr>
          <w:rFonts w:ascii="Times New Roman" w:hAnsi="Times New Roman" w:cs="Times New Roman"/>
          <w:i/>
          <w:iCs/>
          <w:color w:val="000000"/>
          <w:sz w:val="24"/>
          <w:szCs w:val="28"/>
        </w:rPr>
        <w:t xml:space="preserve">наименование </w:t>
      </w:r>
      <w:r>
        <w:rPr>
          <w:rFonts w:ascii="Times New Roman" w:hAnsi="Times New Roman" w:cs="Times New Roman"/>
          <w:i/>
          <w:iCs/>
          <w:color w:val="000000"/>
          <w:sz w:val="24"/>
          <w:szCs w:val="28"/>
        </w:rPr>
        <w:t>лота</w:t>
      </w:r>
      <w:r w:rsidRPr="003B2E6D">
        <w:rPr>
          <w:rFonts w:ascii="Times New Roman" w:hAnsi="Times New Roman" w:cs="Times New Roman"/>
          <w:i/>
          <w:iCs/>
          <w:color w:val="000000"/>
          <w:sz w:val="24"/>
          <w:szCs w:val="28"/>
        </w:rPr>
        <w:t>)</w:t>
      </w:r>
    </w:p>
    <w:p w14:paraId="7189A4AB" w14:textId="77777777" w:rsidR="00E74780" w:rsidRPr="00E74780" w:rsidRDefault="00E74780" w:rsidP="002E2D80">
      <w:pPr>
        <w:pStyle w:val="a5"/>
        <w:tabs>
          <w:tab w:val="center" w:pos="993"/>
        </w:tabs>
        <w:jc w:val="center"/>
        <w:rPr>
          <w:rFonts w:ascii="Times New Roman" w:hAnsi="Times New Roman" w:cs="Times New Roman"/>
          <w:b/>
          <w:sz w:val="28"/>
          <w:szCs w:val="24"/>
        </w:rPr>
      </w:pPr>
    </w:p>
    <w:p w14:paraId="487F2DF4" w14:textId="77777777" w:rsidR="00536D30" w:rsidRPr="00536D30" w:rsidRDefault="00536D30" w:rsidP="00536D30">
      <w:pPr>
        <w:pStyle w:val="a5"/>
        <w:numPr>
          <w:ilvl w:val="0"/>
          <w:numId w:val="15"/>
        </w:numPr>
        <w:tabs>
          <w:tab w:val="center" w:pos="993"/>
        </w:tabs>
        <w:ind w:left="0" w:firstLine="709"/>
        <w:jc w:val="both"/>
        <w:rPr>
          <w:rFonts w:ascii="Times New Roman" w:hAnsi="Times New Roman" w:cs="Times New Roman"/>
          <w:sz w:val="28"/>
          <w:szCs w:val="24"/>
        </w:rPr>
      </w:pPr>
      <w:r w:rsidRPr="00536D30">
        <w:rPr>
          <w:rFonts w:ascii="Times New Roman" w:hAnsi="Times New Roman" w:cs="Times New Roman"/>
          <w:sz w:val="28"/>
          <w:szCs w:val="24"/>
        </w:rPr>
        <w:t>__________________________</w:t>
      </w:r>
      <w:r>
        <w:rPr>
          <w:rFonts w:ascii="Times New Roman" w:hAnsi="Times New Roman" w:cs="Times New Roman"/>
          <w:sz w:val="28"/>
          <w:szCs w:val="24"/>
        </w:rPr>
        <w:t>______________________</w:t>
      </w:r>
      <w:r w:rsidRPr="00536D30">
        <w:rPr>
          <w:rFonts w:ascii="Times New Roman" w:hAnsi="Times New Roman" w:cs="Times New Roman"/>
          <w:sz w:val="28"/>
          <w:szCs w:val="24"/>
        </w:rPr>
        <w:t>___________</w:t>
      </w:r>
    </w:p>
    <w:p w14:paraId="5212D0F7" w14:textId="04DD553A" w:rsidR="00536D30" w:rsidRPr="003B2E6D" w:rsidRDefault="00536D30" w:rsidP="0019533B">
      <w:pPr>
        <w:pStyle w:val="a5"/>
        <w:tabs>
          <w:tab w:val="center" w:pos="993"/>
        </w:tabs>
        <w:jc w:val="center"/>
        <w:rPr>
          <w:rFonts w:ascii="Times New Roman" w:hAnsi="Times New Roman" w:cs="Times New Roman"/>
          <w:i/>
          <w:sz w:val="24"/>
          <w:szCs w:val="24"/>
        </w:rPr>
      </w:pPr>
      <w:r w:rsidRPr="003B2E6D">
        <w:rPr>
          <w:rFonts w:ascii="Times New Roman" w:hAnsi="Times New Roman" w:cs="Times New Roman"/>
          <w:i/>
          <w:sz w:val="24"/>
          <w:szCs w:val="24"/>
        </w:rPr>
        <w:t>(наименовани</w:t>
      </w:r>
      <w:r>
        <w:rPr>
          <w:rFonts w:ascii="Times New Roman" w:hAnsi="Times New Roman" w:cs="Times New Roman"/>
          <w:i/>
          <w:sz w:val="24"/>
          <w:szCs w:val="24"/>
        </w:rPr>
        <w:t>е организ</w:t>
      </w:r>
      <w:r w:rsidR="00F55108">
        <w:rPr>
          <w:rFonts w:ascii="Times New Roman" w:hAnsi="Times New Roman" w:cs="Times New Roman"/>
          <w:i/>
          <w:sz w:val="24"/>
          <w:szCs w:val="24"/>
        </w:rPr>
        <w:t>ации-участника конкурс</w:t>
      </w:r>
      <w:r>
        <w:rPr>
          <w:rFonts w:ascii="Times New Roman" w:hAnsi="Times New Roman" w:cs="Times New Roman"/>
          <w:i/>
          <w:sz w:val="24"/>
          <w:szCs w:val="24"/>
        </w:rPr>
        <w:t>а</w:t>
      </w:r>
      <w:r w:rsidRPr="003B2E6D">
        <w:rPr>
          <w:rFonts w:ascii="Times New Roman" w:hAnsi="Times New Roman" w:cs="Times New Roman"/>
          <w:i/>
          <w:sz w:val="24"/>
          <w:szCs w:val="24"/>
        </w:rPr>
        <w:t xml:space="preserve"> с указанием места нахождения, почтового и электронного адреса, номера контактного телефона)</w:t>
      </w:r>
    </w:p>
    <w:p w14:paraId="36E78014" w14:textId="77777777" w:rsidR="00536D30" w:rsidRPr="003B2E6D" w:rsidRDefault="00536D30" w:rsidP="00536D30">
      <w:pPr>
        <w:pStyle w:val="a5"/>
        <w:tabs>
          <w:tab w:val="center" w:pos="993"/>
        </w:tabs>
        <w:jc w:val="both"/>
        <w:rPr>
          <w:rFonts w:ascii="Times New Roman" w:hAnsi="Times New Roman" w:cs="Times New Roman"/>
          <w:sz w:val="28"/>
          <w:szCs w:val="24"/>
        </w:rPr>
      </w:pPr>
      <w:r w:rsidRPr="003B2E6D">
        <w:rPr>
          <w:rFonts w:ascii="Times New Roman" w:hAnsi="Times New Roman" w:cs="Times New Roman"/>
          <w:sz w:val="28"/>
          <w:szCs w:val="24"/>
        </w:rPr>
        <w:t>в лице</w:t>
      </w:r>
      <w:r>
        <w:rPr>
          <w:rFonts w:ascii="Times New Roman" w:hAnsi="Times New Roman" w:cs="Times New Roman"/>
          <w:sz w:val="28"/>
          <w:szCs w:val="24"/>
        </w:rPr>
        <w:t xml:space="preserve"> _____________________________________________________________</w:t>
      </w:r>
    </w:p>
    <w:p w14:paraId="6A294BC4" w14:textId="605D98B6" w:rsidR="00536D30" w:rsidRDefault="00536D30" w:rsidP="00536D30">
      <w:pPr>
        <w:pStyle w:val="a5"/>
        <w:tabs>
          <w:tab w:val="center" w:pos="993"/>
        </w:tabs>
        <w:jc w:val="center"/>
        <w:rPr>
          <w:rFonts w:ascii="Times New Roman" w:hAnsi="Times New Roman" w:cs="Times New Roman"/>
          <w:i/>
          <w:sz w:val="24"/>
          <w:szCs w:val="24"/>
        </w:rPr>
      </w:pPr>
      <w:r w:rsidRPr="003B2E6D">
        <w:rPr>
          <w:rFonts w:ascii="Times New Roman" w:hAnsi="Times New Roman" w:cs="Times New Roman"/>
          <w:i/>
          <w:sz w:val="24"/>
          <w:szCs w:val="24"/>
        </w:rPr>
        <w:t>(</w:t>
      </w:r>
      <w:r>
        <w:rPr>
          <w:rFonts w:ascii="Times New Roman" w:hAnsi="Times New Roman" w:cs="Times New Roman"/>
          <w:i/>
          <w:sz w:val="24"/>
          <w:szCs w:val="24"/>
        </w:rPr>
        <w:t xml:space="preserve">должность, </w:t>
      </w:r>
      <w:r w:rsidRPr="003B2E6D">
        <w:rPr>
          <w:rFonts w:ascii="Times New Roman" w:hAnsi="Times New Roman" w:cs="Times New Roman"/>
          <w:i/>
          <w:sz w:val="24"/>
          <w:szCs w:val="24"/>
        </w:rPr>
        <w:t>Ф.И.О. руководител</w:t>
      </w:r>
      <w:r>
        <w:rPr>
          <w:rFonts w:ascii="Times New Roman" w:hAnsi="Times New Roman" w:cs="Times New Roman"/>
          <w:i/>
          <w:sz w:val="24"/>
          <w:szCs w:val="24"/>
        </w:rPr>
        <w:t>я о</w:t>
      </w:r>
      <w:r w:rsidR="00F55108">
        <w:rPr>
          <w:rFonts w:ascii="Times New Roman" w:hAnsi="Times New Roman" w:cs="Times New Roman"/>
          <w:i/>
          <w:sz w:val="24"/>
          <w:szCs w:val="24"/>
        </w:rPr>
        <w:t>рганизации-участника конкурса</w:t>
      </w:r>
      <w:r>
        <w:rPr>
          <w:rFonts w:ascii="Times New Roman" w:hAnsi="Times New Roman" w:cs="Times New Roman"/>
          <w:i/>
          <w:sz w:val="24"/>
          <w:szCs w:val="24"/>
        </w:rPr>
        <w:t xml:space="preserve"> </w:t>
      </w:r>
    </w:p>
    <w:p w14:paraId="4D4C8980" w14:textId="01B8690B" w:rsidR="00536D30" w:rsidRPr="003B2E6D" w:rsidRDefault="00536D30" w:rsidP="00536D30">
      <w:pPr>
        <w:pStyle w:val="a5"/>
        <w:tabs>
          <w:tab w:val="center" w:pos="993"/>
        </w:tabs>
        <w:jc w:val="center"/>
        <w:rPr>
          <w:rFonts w:ascii="Times New Roman" w:hAnsi="Times New Roman" w:cs="Times New Roman"/>
          <w:i/>
          <w:sz w:val="24"/>
          <w:szCs w:val="24"/>
        </w:rPr>
      </w:pPr>
      <w:r>
        <w:rPr>
          <w:rFonts w:ascii="Times New Roman" w:hAnsi="Times New Roman" w:cs="Times New Roman"/>
          <w:i/>
          <w:sz w:val="24"/>
          <w:szCs w:val="24"/>
        </w:rPr>
        <w:t>(или уполномоченного лица</w:t>
      </w:r>
      <w:r w:rsidRPr="003B2E6D">
        <w:rPr>
          <w:rFonts w:ascii="Times New Roman" w:hAnsi="Times New Roman" w:cs="Times New Roman"/>
          <w:i/>
          <w:sz w:val="24"/>
          <w:szCs w:val="24"/>
        </w:rPr>
        <w:t>)</w:t>
      </w:r>
    </w:p>
    <w:p w14:paraId="20CA4D0A" w14:textId="1C392513" w:rsidR="00536D30" w:rsidRPr="00F55108" w:rsidRDefault="00796B1A" w:rsidP="00F55108">
      <w:pPr>
        <w:autoSpaceDE w:val="0"/>
        <w:autoSpaceDN w:val="0"/>
        <w:adjustRightInd w:val="0"/>
        <w:spacing w:after="0" w:line="240" w:lineRule="auto"/>
        <w:jc w:val="both"/>
        <w:rPr>
          <w:rFonts w:ascii="Times New Roman" w:hAnsi="Times New Roman" w:cs="Times New Roman"/>
          <w:color w:val="000000"/>
          <w:sz w:val="24"/>
          <w:szCs w:val="28"/>
        </w:rPr>
      </w:pPr>
      <w:r>
        <w:rPr>
          <w:rFonts w:ascii="Times New Roman" w:hAnsi="Times New Roman" w:cs="Times New Roman"/>
          <w:sz w:val="28"/>
          <w:szCs w:val="24"/>
        </w:rPr>
        <w:t>направляет</w:t>
      </w:r>
      <w:r w:rsidR="00536D30" w:rsidRPr="00536D30">
        <w:rPr>
          <w:rFonts w:ascii="Times New Roman" w:hAnsi="Times New Roman" w:cs="Times New Roman"/>
          <w:sz w:val="28"/>
          <w:szCs w:val="24"/>
        </w:rPr>
        <w:t xml:space="preserve"> </w:t>
      </w:r>
      <w:r w:rsidR="00536D30">
        <w:rPr>
          <w:rFonts w:ascii="Times New Roman" w:hAnsi="Times New Roman" w:cs="Times New Roman"/>
          <w:sz w:val="28"/>
          <w:szCs w:val="24"/>
        </w:rPr>
        <w:t>заяв</w:t>
      </w:r>
      <w:r w:rsidR="00F55108">
        <w:rPr>
          <w:rFonts w:ascii="Times New Roman" w:hAnsi="Times New Roman" w:cs="Times New Roman"/>
          <w:sz w:val="28"/>
          <w:szCs w:val="24"/>
        </w:rPr>
        <w:t>ку на участие в конкурс</w:t>
      </w:r>
      <w:r w:rsidR="00536D30">
        <w:rPr>
          <w:rFonts w:ascii="Times New Roman" w:hAnsi="Times New Roman" w:cs="Times New Roman"/>
          <w:sz w:val="28"/>
          <w:szCs w:val="24"/>
        </w:rPr>
        <w:t xml:space="preserve">е </w:t>
      </w:r>
      <w:r w:rsidR="00536D30" w:rsidRPr="00536D30">
        <w:rPr>
          <w:rFonts w:ascii="Times New Roman" w:hAnsi="Times New Roman" w:cs="Times New Roman"/>
          <w:sz w:val="28"/>
          <w:szCs w:val="24"/>
        </w:rPr>
        <w:t>для определения получателей субсидий из федерального бюджета на реализацию мероприятий, направленных на обновление материально-технической базы организаций, выполняющих научные исследования и разработки</w:t>
      </w:r>
      <w:r w:rsidR="00F55108">
        <w:rPr>
          <w:rFonts w:ascii="Times New Roman" w:hAnsi="Times New Roman" w:cs="Times New Roman"/>
          <w:sz w:val="28"/>
          <w:szCs w:val="24"/>
        </w:rPr>
        <w:t xml:space="preserve"> (далее – конкурс</w:t>
      </w:r>
      <w:r w:rsidR="00536D30">
        <w:rPr>
          <w:rFonts w:ascii="Times New Roman" w:hAnsi="Times New Roman" w:cs="Times New Roman"/>
          <w:sz w:val="28"/>
          <w:szCs w:val="24"/>
        </w:rPr>
        <w:t>)</w:t>
      </w:r>
      <w:r w:rsidR="00D56BC2">
        <w:rPr>
          <w:rFonts w:ascii="Times New Roman" w:hAnsi="Times New Roman" w:cs="Times New Roman"/>
          <w:sz w:val="28"/>
          <w:szCs w:val="24"/>
        </w:rPr>
        <w:t>,</w:t>
      </w:r>
      <w:r w:rsidR="00536D30">
        <w:rPr>
          <w:rFonts w:ascii="Times New Roman" w:hAnsi="Times New Roman" w:cs="Times New Roman"/>
          <w:sz w:val="28"/>
          <w:szCs w:val="24"/>
        </w:rPr>
        <w:t xml:space="preserve"> по лоту </w:t>
      </w:r>
      <w:r w:rsidR="00536D30">
        <w:rPr>
          <w:rFonts w:ascii="Times New Roman" w:hAnsi="Times New Roman" w:cs="Times New Roman"/>
          <w:sz w:val="28"/>
          <w:szCs w:val="24"/>
        </w:rPr>
        <w:br/>
      </w:r>
      <w:r w:rsidR="00536D30" w:rsidRPr="00536D30">
        <w:rPr>
          <w:rFonts w:ascii="Times New Roman" w:hAnsi="Times New Roman" w:cs="Times New Roman"/>
          <w:sz w:val="28"/>
          <w:szCs w:val="24"/>
        </w:rPr>
        <w:t>№</w:t>
      </w:r>
      <w:r w:rsidR="00536D30">
        <w:rPr>
          <w:rFonts w:ascii="Times New Roman" w:hAnsi="Times New Roman" w:cs="Times New Roman"/>
          <w:b/>
          <w:sz w:val="28"/>
          <w:szCs w:val="24"/>
        </w:rPr>
        <w:t xml:space="preserve"> __ </w:t>
      </w:r>
      <w:r w:rsidR="00536D30" w:rsidRPr="003B2E6D">
        <w:rPr>
          <w:rFonts w:ascii="Times New Roman" w:hAnsi="Times New Roman" w:cs="Times New Roman"/>
          <w:color w:val="161616"/>
          <w:sz w:val="28"/>
          <w:szCs w:val="28"/>
        </w:rPr>
        <w:t>«________________________»</w:t>
      </w:r>
      <w:r w:rsidR="00536D30">
        <w:rPr>
          <w:rFonts w:ascii="Times New Roman" w:hAnsi="Times New Roman" w:cs="Times New Roman"/>
          <w:color w:val="161616"/>
          <w:sz w:val="28"/>
          <w:szCs w:val="28"/>
        </w:rPr>
        <w:t xml:space="preserve"> и </w:t>
      </w:r>
      <w:r w:rsidR="00536D30" w:rsidRPr="003B2E6D">
        <w:rPr>
          <w:rFonts w:ascii="Times New Roman" w:hAnsi="Times New Roman" w:cs="Times New Roman"/>
          <w:sz w:val="28"/>
          <w:szCs w:val="24"/>
        </w:rPr>
        <w:t>сообщает о</w:t>
      </w:r>
      <w:r w:rsidR="00536D30">
        <w:rPr>
          <w:rFonts w:ascii="Times New Roman" w:hAnsi="Times New Roman" w:cs="Times New Roman"/>
          <w:sz w:val="28"/>
          <w:szCs w:val="24"/>
        </w:rPr>
        <w:t xml:space="preserve"> согласии участвовать </w:t>
      </w:r>
      <w:r w:rsidR="00536D30">
        <w:rPr>
          <w:rFonts w:ascii="Times New Roman" w:hAnsi="Times New Roman" w:cs="Times New Roman"/>
          <w:sz w:val="28"/>
          <w:szCs w:val="24"/>
        </w:rPr>
        <w:br/>
      </w:r>
      <w:r w:rsidR="00536D30">
        <w:rPr>
          <w:rFonts w:ascii="Times New Roman" w:hAnsi="Times New Roman" w:cs="Times New Roman"/>
          <w:i/>
          <w:iCs/>
          <w:color w:val="000000"/>
          <w:sz w:val="24"/>
          <w:szCs w:val="28"/>
        </w:rPr>
        <w:t xml:space="preserve">           </w:t>
      </w:r>
      <w:r w:rsidR="00536D30" w:rsidRPr="003B2E6D">
        <w:rPr>
          <w:rFonts w:ascii="Times New Roman" w:hAnsi="Times New Roman" w:cs="Times New Roman"/>
          <w:i/>
          <w:iCs/>
          <w:color w:val="000000"/>
          <w:sz w:val="24"/>
          <w:szCs w:val="28"/>
        </w:rPr>
        <w:t>(</w:t>
      </w:r>
      <w:r w:rsidR="00536D30">
        <w:rPr>
          <w:rFonts w:ascii="Times New Roman" w:hAnsi="Times New Roman" w:cs="Times New Roman"/>
          <w:i/>
          <w:iCs/>
          <w:color w:val="000000"/>
          <w:sz w:val="24"/>
          <w:szCs w:val="28"/>
        </w:rPr>
        <w:t xml:space="preserve">номер и </w:t>
      </w:r>
      <w:r w:rsidR="00536D30" w:rsidRPr="003B2E6D">
        <w:rPr>
          <w:rFonts w:ascii="Times New Roman" w:hAnsi="Times New Roman" w:cs="Times New Roman"/>
          <w:i/>
          <w:iCs/>
          <w:color w:val="000000"/>
          <w:sz w:val="24"/>
          <w:szCs w:val="28"/>
        </w:rPr>
        <w:t xml:space="preserve">наименование </w:t>
      </w:r>
      <w:r w:rsidR="00536D30">
        <w:rPr>
          <w:rFonts w:ascii="Times New Roman" w:hAnsi="Times New Roman" w:cs="Times New Roman"/>
          <w:i/>
          <w:iCs/>
          <w:color w:val="000000"/>
          <w:sz w:val="24"/>
          <w:szCs w:val="28"/>
        </w:rPr>
        <w:t>лота</w:t>
      </w:r>
      <w:r w:rsidR="00536D30" w:rsidRPr="003B2E6D">
        <w:rPr>
          <w:rFonts w:ascii="Times New Roman" w:hAnsi="Times New Roman" w:cs="Times New Roman"/>
          <w:i/>
          <w:iCs/>
          <w:color w:val="000000"/>
          <w:sz w:val="24"/>
          <w:szCs w:val="28"/>
        </w:rPr>
        <w:t>)</w:t>
      </w:r>
      <w:r w:rsidR="00F55108">
        <w:rPr>
          <w:rFonts w:ascii="Times New Roman" w:hAnsi="Times New Roman" w:cs="Times New Roman"/>
          <w:i/>
          <w:iCs/>
          <w:color w:val="000000"/>
          <w:sz w:val="24"/>
          <w:szCs w:val="28"/>
        </w:rPr>
        <w:t xml:space="preserve"> </w:t>
      </w:r>
      <w:r>
        <w:rPr>
          <w:rFonts w:ascii="Times New Roman" w:hAnsi="Times New Roman" w:cs="Times New Roman"/>
          <w:sz w:val="28"/>
          <w:szCs w:val="24"/>
        </w:rPr>
        <w:t xml:space="preserve">в </w:t>
      </w:r>
      <w:r w:rsidR="00F55108">
        <w:rPr>
          <w:rFonts w:ascii="Times New Roman" w:hAnsi="Times New Roman" w:cs="Times New Roman"/>
          <w:sz w:val="28"/>
          <w:szCs w:val="24"/>
        </w:rPr>
        <w:t>конкурс</w:t>
      </w:r>
      <w:r w:rsidR="00536D30">
        <w:rPr>
          <w:rFonts w:ascii="Times New Roman" w:hAnsi="Times New Roman" w:cs="Times New Roman"/>
          <w:sz w:val="28"/>
          <w:szCs w:val="24"/>
        </w:rPr>
        <w:t xml:space="preserve">е </w:t>
      </w:r>
      <w:r w:rsidRPr="00796B1A">
        <w:rPr>
          <w:rFonts w:ascii="Times New Roman" w:hAnsi="Times New Roman" w:cs="Times New Roman"/>
          <w:sz w:val="28"/>
          <w:szCs w:val="24"/>
        </w:rPr>
        <w:t xml:space="preserve">на условиях, установленных </w:t>
      </w:r>
      <w:r w:rsidR="00F55108">
        <w:rPr>
          <w:rFonts w:ascii="Times New Roman" w:hAnsi="Times New Roman" w:cs="Times New Roman"/>
          <w:sz w:val="28"/>
          <w:szCs w:val="24"/>
        </w:rPr>
        <w:br/>
        <w:t>в соответствии с Правилами конкурс</w:t>
      </w:r>
      <w:r w:rsidRPr="00796B1A">
        <w:rPr>
          <w:rFonts w:ascii="Times New Roman" w:hAnsi="Times New Roman" w:cs="Times New Roman"/>
          <w:sz w:val="28"/>
          <w:szCs w:val="24"/>
        </w:rPr>
        <w:t>а получателей субсидий, в том числе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w:t>
      </w:r>
      <w:r w:rsidR="00D56BC2">
        <w:rPr>
          <w:rFonts w:ascii="Times New Roman" w:hAnsi="Times New Roman" w:cs="Times New Roman"/>
          <w:sz w:val="28"/>
          <w:szCs w:val="24"/>
        </w:rPr>
        <w:t>ми</w:t>
      </w:r>
      <w:r w:rsidRPr="00796B1A">
        <w:rPr>
          <w:rFonts w:ascii="Times New Roman" w:hAnsi="Times New Roman" w:cs="Times New Roman"/>
          <w:sz w:val="28"/>
          <w:szCs w:val="24"/>
        </w:rPr>
        <w:t xml:space="preserve"> постановлением Правительства Российской Федерации от 25 октября 2023 г. № 1781</w:t>
      </w:r>
      <w:r>
        <w:rPr>
          <w:rFonts w:ascii="Times New Roman" w:hAnsi="Times New Roman" w:cs="Times New Roman"/>
          <w:sz w:val="28"/>
          <w:szCs w:val="24"/>
        </w:rPr>
        <w:t xml:space="preserve">, решением о порядке предоставления субсидии от 11 февраля 2025 г. № 25-60429-01894-Р и объявлением </w:t>
      </w:r>
      <w:r w:rsidRPr="00796B1A">
        <w:rPr>
          <w:rFonts w:ascii="Times New Roman" w:hAnsi="Times New Roman" w:cs="Times New Roman"/>
          <w:sz w:val="28"/>
          <w:szCs w:val="24"/>
        </w:rPr>
        <w:t>о проведении</w:t>
      </w:r>
      <w:r w:rsidR="00F55108">
        <w:rPr>
          <w:rFonts w:ascii="Times New Roman" w:hAnsi="Times New Roman" w:cs="Times New Roman"/>
          <w:sz w:val="28"/>
          <w:szCs w:val="24"/>
        </w:rPr>
        <w:t xml:space="preserve"> в 2025 году конкурс</w:t>
      </w:r>
      <w:r>
        <w:rPr>
          <w:rFonts w:ascii="Times New Roman" w:hAnsi="Times New Roman" w:cs="Times New Roman"/>
          <w:sz w:val="28"/>
          <w:szCs w:val="24"/>
        </w:rPr>
        <w:t>а</w:t>
      </w:r>
      <w:r w:rsidR="00B80AEB">
        <w:rPr>
          <w:rFonts w:ascii="Times New Roman" w:hAnsi="Times New Roman" w:cs="Times New Roman"/>
          <w:sz w:val="28"/>
          <w:szCs w:val="24"/>
        </w:rPr>
        <w:t xml:space="preserve"> </w:t>
      </w:r>
      <w:r w:rsidR="001D7A49">
        <w:rPr>
          <w:rFonts w:ascii="Times New Roman" w:hAnsi="Times New Roman" w:cs="Times New Roman"/>
          <w:sz w:val="28"/>
          <w:szCs w:val="24"/>
        </w:rPr>
        <w:br/>
      </w:r>
      <w:r w:rsidR="00B80AEB">
        <w:rPr>
          <w:rFonts w:ascii="Times New Roman" w:hAnsi="Times New Roman" w:cs="Times New Roman"/>
          <w:sz w:val="28"/>
          <w:szCs w:val="24"/>
        </w:rPr>
        <w:t xml:space="preserve">(далее – </w:t>
      </w:r>
      <w:r w:rsidR="00D56BC2">
        <w:rPr>
          <w:rFonts w:ascii="Times New Roman" w:hAnsi="Times New Roman" w:cs="Times New Roman"/>
          <w:sz w:val="28"/>
          <w:szCs w:val="24"/>
        </w:rPr>
        <w:t>о</w:t>
      </w:r>
      <w:r w:rsidR="00B80AEB">
        <w:rPr>
          <w:rFonts w:ascii="Times New Roman" w:hAnsi="Times New Roman" w:cs="Times New Roman"/>
          <w:sz w:val="28"/>
          <w:szCs w:val="24"/>
        </w:rPr>
        <w:t>бъявление)</w:t>
      </w:r>
      <w:r>
        <w:rPr>
          <w:rFonts w:ascii="Times New Roman" w:hAnsi="Times New Roman" w:cs="Times New Roman"/>
          <w:sz w:val="28"/>
          <w:szCs w:val="24"/>
        </w:rPr>
        <w:t>.</w:t>
      </w:r>
    </w:p>
    <w:p w14:paraId="1752C1A8" w14:textId="0D13B069" w:rsidR="003B2E6D" w:rsidRPr="00F55108" w:rsidRDefault="003B2E6D" w:rsidP="00F55108">
      <w:pPr>
        <w:pStyle w:val="a5"/>
        <w:numPr>
          <w:ilvl w:val="0"/>
          <w:numId w:val="15"/>
        </w:numPr>
        <w:tabs>
          <w:tab w:val="center" w:pos="993"/>
        </w:tabs>
        <w:ind w:left="0" w:firstLine="709"/>
        <w:jc w:val="both"/>
        <w:rPr>
          <w:rFonts w:ascii="Times New Roman" w:hAnsi="Times New Roman" w:cs="Times New Roman"/>
          <w:color w:val="000000"/>
          <w:sz w:val="28"/>
          <w:szCs w:val="28"/>
        </w:rPr>
      </w:pPr>
      <w:r w:rsidRPr="003B2E6D">
        <w:rPr>
          <w:rFonts w:ascii="Times New Roman" w:hAnsi="Times New Roman" w:cs="Times New Roman"/>
          <w:color w:val="000000"/>
          <w:sz w:val="28"/>
          <w:szCs w:val="28"/>
        </w:rPr>
        <w:t xml:space="preserve">Просим поддержать предлагаемую программу создания </w:t>
      </w:r>
      <w:r w:rsidR="00B80AEB">
        <w:rPr>
          <w:rFonts w:ascii="Times New Roman" w:hAnsi="Times New Roman" w:cs="Times New Roman"/>
          <w:color w:val="000000"/>
          <w:sz w:val="28"/>
          <w:szCs w:val="28"/>
        </w:rPr>
        <w:br/>
      </w:r>
      <w:r w:rsidRPr="003B2E6D">
        <w:rPr>
          <w:rFonts w:ascii="Times New Roman" w:hAnsi="Times New Roman" w:cs="Times New Roman"/>
          <w:color w:val="000000"/>
          <w:sz w:val="28"/>
          <w:szCs w:val="28"/>
        </w:rPr>
        <w:t xml:space="preserve">и (или) развития </w:t>
      </w:r>
      <w:r w:rsidRPr="00F55108">
        <w:rPr>
          <w:rFonts w:ascii="Times New Roman" w:hAnsi="Times New Roman" w:cs="Times New Roman"/>
          <w:color w:val="161616"/>
          <w:sz w:val="28"/>
          <w:szCs w:val="28"/>
        </w:rPr>
        <w:t>________</w:t>
      </w:r>
      <w:r w:rsidR="00D56BC2" w:rsidRPr="00CC251E">
        <w:rPr>
          <w:rFonts w:ascii="Times New Roman" w:hAnsi="Times New Roman" w:cs="Times New Roman"/>
          <w:color w:val="161616"/>
          <w:sz w:val="28"/>
          <w:szCs w:val="28"/>
        </w:rPr>
        <w:t>___</w:t>
      </w:r>
      <w:r w:rsidRPr="00F55108">
        <w:rPr>
          <w:rFonts w:ascii="Times New Roman" w:hAnsi="Times New Roman" w:cs="Times New Roman"/>
          <w:color w:val="161616"/>
          <w:sz w:val="28"/>
          <w:szCs w:val="28"/>
        </w:rPr>
        <w:t>__________</w:t>
      </w:r>
      <w:r w:rsidR="002A6C41" w:rsidRPr="00F55108">
        <w:rPr>
          <w:rFonts w:ascii="Times New Roman" w:hAnsi="Times New Roman" w:cs="Times New Roman"/>
          <w:color w:val="161616"/>
          <w:sz w:val="28"/>
          <w:szCs w:val="28"/>
        </w:rPr>
        <w:t>_______________________________</w:t>
      </w:r>
    </w:p>
    <w:p w14:paraId="5CDC1063" w14:textId="77777777" w:rsidR="003B2E6D" w:rsidRPr="003B2E6D" w:rsidRDefault="003B2E6D" w:rsidP="003B2E6D">
      <w:pPr>
        <w:autoSpaceDE w:val="0"/>
        <w:autoSpaceDN w:val="0"/>
        <w:adjustRightInd w:val="0"/>
        <w:spacing w:after="0" w:line="240" w:lineRule="auto"/>
        <w:jc w:val="center"/>
        <w:rPr>
          <w:rFonts w:ascii="Times New Roman" w:hAnsi="Times New Roman" w:cs="Times New Roman"/>
          <w:color w:val="000000"/>
          <w:sz w:val="24"/>
          <w:szCs w:val="28"/>
        </w:rPr>
      </w:pPr>
      <w:r w:rsidRPr="003B2E6D">
        <w:rPr>
          <w:rFonts w:ascii="Times New Roman" w:hAnsi="Times New Roman" w:cs="Times New Roman"/>
          <w:i/>
          <w:iCs/>
          <w:color w:val="000000"/>
          <w:sz w:val="24"/>
          <w:szCs w:val="28"/>
        </w:rPr>
        <w:t>(наименование центра)</w:t>
      </w:r>
    </w:p>
    <w:p w14:paraId="016D9550" w14:textId="4C3552F7" w:rsidR="003B2E6D" w:rsidRPr="003B2E6D" w:rsidRDefault="003B2E6D" w:rsidP="003B2E6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 базе _______________________________________________________</w:t>
      </w:r>
      <w:r w:rsidRPr="003B2E6D">
        <w:rPr>
          <w:rFonts w:ascii="Times New Roman" w:hAnsi="Times New Roman" w:cs="Times New Roman"/>
          <w:color w:val="171717"/>
          <w:sz w:val="28"/>
          <w:szCs w:val="28"/>
        </w:rPr>
        <w:t xml:space="preserve"> </w:t>
      </w:r>
    </w:p>
    <w:p w14:paraId="6405CE64" w14:textId="77777777" w:rsidR="003B2E6D" w:rsidRDefault="003B2E6D" w:rsidP="003B2E6D">
      <w:pPr>
        <w:autoSpaceDE w:val="0"/>
        <w:autoSpaceDN w:val="0"/>
        <w:adjustRightInd w:val="0"/>
        <w:spacing w:after="0" w:line="240" w:lineRule="auto"/>
        <w:jc w:val="center"/>
        <w:rPr>
          <w:rFonts w:ascii="Times New Roman" w:hAnsi="Times New Roman" w:cs="Times New Roman"/>
          <w:i/>
          <w:iCs/>
          <w:color w:val="000000"/>
          <w:sz w:val="24"/>
          <w:szCs w:val="28"/>
        </w:rPr>
      </w:pPr>
      <w:r w:rsidRPr="003B2E6D">
        <w:rPr>
          <w:rFonts w:ascii="Times New Roman" w:hAnsi="Times New Roman" w:cs="Times New Roman"/>
          <w:i/>
          <w:iCs/>
          <w:color w:val="000000"/>
          <w:sz w:val="24"/>
          <w:szCs w:val="28"/>
        </w:rPr>
        <w:t>(наименование образовательной или научной организации)</w:t>
      </w:r>
    </w:p>
    <w:p w14:paraId="4DCBB23D" w14:textId="11B36612" w:rsidR="003B2E6D" w:rsidRPr="003B2E6D" w:rsidRDefault="003B2E6D" w:rsidP="003C17D8">
      <w:pPr>
        <w:autoSpaceDE w:val="0"/>
        <w:autoSpaceDN w:val="0"/>
        <w:adjustRightInd w:val="0"/>
        <w:spacing w:after="0" w:line="240" w:lineRule="auto"/>
        <w:jc w:val="both"/>
        <w:rPr>
          <w:rFonts w:ascii="Times New Roman" w:hAnsi="Times New Roman" w:cs="Times New Roman"/>
          <w:color w:val="000000"/>
          <w:sz w:val="28"/>
          <w:szCs w:val="28"/>
        </w:rPr>
      </w:pPr>
      <w:r w:rsidRPr="003B2E6D">
        <w:rPr>
          <w:rFonts w:ascii="Times New Roman" w:hAnsi="Times New Roman" w:cs="Times New Roman"/>
          <w:color w:val="000000"/>
          <w:sz w:val="28"/>
          <w:szCs w:val="28"/>
        </w:rPr>
        <w:t>(далее</w:t>
      </w:r>
      <w:r w:rsidR="003C17D8">
        <w:rPr>
          <w:rFonts w:ascii="Times New Roman" w:hAnsi="Times New Roman" w:cs="Times New Roman"/>
          <w:color w:val="000000"/>
          <w:sz w:val="28"/>
          <w:szCs w:val="28"/>
        </w:rPr>
        <w:t xml:space="preserve"> соответственно</w:t>
      </w:r>
      <w:r w:rsidR="00B80AEB">
        <w:rPr>
          <w:rFonts w:ascii="Times New Roman" w:hAnsi="Times New Roman" w:cs="Times New Roman"/>
          <w:color w:val="000000"/>
          <w:sz w:val="28"/>
          <w:szCs w:val="28"/>
        </w:rPr>
        <w:t xml:space="preserve"> – п</w:t>
      </w:r>
      <w:r w:rsidRPr="003B2E6D">
        <w:rPr>
          <w:rFonts w:ascii="Times New Roman" w:hAnsi="Times New Roman" w:cs="Times New Roman"/>
          <w:color w:val="000000"/>
          <w:sz w:val="28"/>
          <w:szCs w:val="28"/>
        </w:rPr>
        <w:t>рограмма</w:t>
      </w:r>
      <w:r w:rsidR="00B80AEB">
        <w:rPr>
          <w:rFonts w:ascii="Times New Roman" w:hAnsi="Times New Roman" w:cs="Times New Roman"/>
          <w:color w:val="000000"/>
          <w:sz w:val="28"/>
          <w:szCs w:val="28"/>
        </w:rPr>
        <w:t xml:space="preserve"> развития</w:t>
      </w:r>
      <w:r w:rsidRPr="003B2E6D">
        <w:rPr>
          <w:rFonts w:ascii="Times New Roman" w:hAnsi="Times New Roman" w:cs="Times New Roman"/>
          <w:color w:val="000000"/>
          <w:sz w:val="28"/>
          <w:szCs w:val="28"/>
        </w:rPr>
        <w:t xml:space="preserve">, центр), составленную </w:t>
      </w:r>
      <w:r w:rsidR="00B80AEB">
        <w:rPr>
          <w:rFonts w:ascii="Times New Roman" w:hAnsi="Times New Roman" w:cs="Times New Roman"/>
          <w:color w:val="000000"/>
          <w:sz w:val="28"/>
          <w:szCs w:val="28"/>
        </w:rPr>
        <w:br/>
      </w:r>
      <w:r w:rsidRPr="003B2E6D">
        <w:rPr>
          <w:rFonts w:ascii="Times New Roman" w:hAnsi="Times New Roman" w:cs="Times New Roman"/>
          <w:color w:val="1A1A1A"/>
          <w:sz w:val="28"/>
          <w:szCs w:val="28"/>
        </w:rPr>
        <w:t xml:space="preserve">в </w:t>
      </w:r>
      <w:r w:rsidRPr="003B2E6D">
        <w:rPr>
          <w:rFonts w:ascii="Times New Roman" w:hAnsi="Times New Roman" w:cs="Times New Roman"/>
          <w:color w:val="000000"/>
          <w:sz w:val="28"/>
          <w:szCs w:val="28"/>
        </w:rPr>
        <w:t xml:space="preserve">соответствии </w:t>
      </w:r>
      <w:r w:rsidR="00B80AEB">
        <w:rPr>
          <w:rFonts w:ascii="Times New Roman" w:hAnsi="Times New Roman" w:cs="Times New Roman"/>
          <w:color w:val="000000"/>
          <w:sz w:val="28"/>
          <w:szCs w:val="28"/>
        </w:rPr>
        <w:t>объявлением</w:t>
      </w:r>
      <w:r w:rsidRPr="003B2E6D">
        <w:rPr>
          <w:rFonts w:ascii="Times New Roman" w:hAnsi="Times New Roman" w:cs="Times New Roman"/>
          <w:color w:val="000000"/>
          <w:sz w:val="28"/>
          <w:szCs w:val="28"/>
        </w:rPr>
        <w:t xml:space="preserve">, которая является неотъемлемой частью настоящей заявки на участие </w:t>
      </w:r>
      <w:r w:rsidRPr="003B2E6D">
        <w:rPr>
          <w:rFonts w:ascii="Times New Roman" w:hAnsi="Times New Roman" w:cs="Times New Roman"/>
          <w:color w:val="0D0D0D"/>
          <w:sz w:val="28"/>
          <w:szCs w:val="28"/>
        </w:rPr>
        <w:t xml:space="preserve">в </w:t>
      </w:r>
      <w:r w:rsidR="00F55108">
        <w:rPr>
          <w:rFonts w:ascii="Times New Roman" w:hAnsi="Times New Roman" w:cs="Times New Roman"/>
          <w:color w:val="000000"/>
          <w:sz w:val="28"/>
          <w:szCs w:val="28"/>
        </w:rPr>
        <w:t>конкурс</w:t>
      </w:r>
      <w:r w:rsidR="00B80AEB">
        <w:rPr>
          <w:rFonts w:ascii="Times New Roman" w:hAnsi="Times New Roman" w:cs="Times New Roman"/>
          <w:color w:val="000000"/>
          <w:sz w:val="28"/>
          <w:szCs w:val="28"/>
        </w:rPr>
        <w:t>е</w:t>
      </w:r>
      <w:r w:rsidRPr="003B2E6D">
        <w:rPr>
          <w:rFonts w:ascii="Times New Roman" w:hAnsi="Times New Roman" w:cs="Times New Roman"/>
          <w:color w:val="000000"/>
          <w:sz w:val="28"/>
          <w:szCs w:val="28"/>
        </w:rPr>
        <w:t xml:space="preserve">. </w:t>
      </w:r>
    </w:p>
    <w:p w14:paraId="1A81A049" w14:textId="34BCAD91" w:rsidR="002A6C41" w:rsidRDefault="003B2E6D" w:rsidP="00D51E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B2E6D">
        <w:rPr>
          <w:rFonts w:ascii="Times New Roman" w:hAnsi="Times New Roman" w:cs="Times New Roman"/>
          <w:color w:val="000000"/>
          <w:sz w:val="28"/>
          <w:szCs w:val="28"/>
        </w:rPr>
        <w:t>Приоритетным (-ми) направлением (-</w:t>
      </w:r>
      <w:proofErr w:type="spellStart"/>
      <w:r w:rsidR="00D51E39">
        <w:rPr>
          <w:rFonts w:ascii="Times New Roman" w:hAnsi="Times New Roman" w:cs="Times New Roman"/>
          <w:color w:val="000000"/>
          <w:sz w:val="28"/>
          <w:szCs w:val="28"/>
        </w:rPr>
        <w:t>ями</w:t>
      </w:r>
      <w:proofErr w:type="spellEnd"/>
      <w:r w:rsidR="00D51E39">
        <w:rPr>
          <w:rFonts w:ascii="Times New Roman" w:hAnsi="Times New Roman" w:cs="Times New Roman"/>
          <w:color w:val="000000"/>
          <w:sz w:val="28"/>
          <w:szCs w:val="28"/>
        </w:rPr>
        <w:t xml:space="preserve">) </w:t>
      </w:r>
      <w:r w:rsidR="00D56BC2">
        <w:rPr>
          <w:rFonts w:ascii="Times New Roman" w:hAnsi="Times New Roman" w:cs="Times New Roman"/>
          <w:color w:val="000000"/>
          <w:sz w:val="28"/>
          <w:szCs w:val="28"/>
        </w:rPr>
        <w:t xml:space="preserve">научно-технологического развития (далее – </w:t>
      </w:r>
      <w:r w:rsidR="002A6C41">
        <w:rPr>
          <w:rFonts w:ascii="Times New Roman" w:hAnsi="Times New Roman" w:cs="Times New Roman"/>
          <w:color w:val="000000"/>
          <w:sz w:val="28"/>
          <w:szCs w:val="28"/>
        </w:rPr>
        <w:t>НТР</w:t>
      </w:r>
      <w:r w:rsidR="00D56BC2">
        <w:rPr>
          <w:rFonts w:ascii="Times New Roman" w:hAnsi="Times New Roman" w:cs="Times New Roman"/>
          <w:color w:val="000000"/>
          <w:sz w:val="28"/>
          <w:szCs w:val="28"/>
        </w:rPr>
        <w:t>), утвержденными Указом Президента Российской Федерации от 18 июня 2024 г. № 529 «Об утверждении приоритетных направлений научно-технологического развития и перечня важнейших наукоемких технологий»,</w:t>
      </w:r>
      <w:r w:rsidR="00D51E39">
        <w:rPr>
          <w:rFonts w:ascii="Times New Roman" w:hAnsi="Times New Roman" w:cs="Times New Roman"/>
          <w:color w:val="000000"/>
          <w:sz w:val="28"/>
          <w:szCs w:val="28"/>
        </w:rPr>
        <w:t xml:space="preserve"> предлагаемого </w:t>
      </w:r>
      <w:r w:rsidRPr="003B2E6D">
        <w:rPr>
          <w:rFonts w:ascii="Times New Roman" w:hAnsi="Times New Roman" w:cs="Times New Roman"/>
          <w:color w:val="0C0C0C"/>
          <w:sz w:val="28"/>
          <w:szCs w:val="28"/>
        </w:rPr>
        <w:t xml:space="preserve">к </w:t>
      </w:r>
      <w:r w:rsidRPr="003B2E6D">
        <w:rPr>
          <w:rFonts w:ascii="Times New Roman" w:hAnsi="Times New Roman" w:cs="Times New Roman"/>
          <w:color w:val="000000"/>
          <w:sz w:val="28"/>
          <w:szCs w:val="28"/>
        </w:rPr>
        <w:t>созданию и(или) развитию центра является (-</w:t>
      </w:r>
      <w:proofErr w:type="spellStart"/>
      <w:r w:rsidRPr="003B2E6D">
        <w:rPr>
          <w:rFonts w:ascii="Times New Roman" w:hAnsi="Times New Roman" w:cs="Times New Roman"/>
          <w:color w:val="000000"/>
          <w:sz w:val="28"/>
          <w:szCs w:val="28"/>
        </w:rPr>
        <w:t>ются</w:t>
      </w:r>
      <w:proofErr w:type="spellEnd"/>
      <w:r w:rsidRPr="003B2E6D">
        <w:rPr>
          <w:rFonts w:ascii="Times New Roman" w:hAnsi="Times New Roman" w:cs="Times New Roman"/>
          <w:color w:val="000000"/>
          <w:sz w:val="28"/>
          <w:szCs w:val="28"/>
        </w:rPr>
        <w:t>)</w:t>
      </w:r>
      <w:r w:rsidR="002A6C41">
        <w:rPr>
          <w:rFonts w:ascii="Times New Roman" w:hAnsi="Times New Roman" w:cs="Times New Roman"/>
          <w:color w:val="000000"/>
          <w:sz w:val="28"/>
          <w:szCs w:val="28"/>
        </w:rPr>
        <w:t>:</w:t>
      </w:r>
    </w:p>
    <w:p w14:paraId="79EEC6FD" w14:textId="5B99FFC2" w:rsidR="003B2E6D" w:rsidRPr="002A6C41" w:rsidRDefault="003B2E6D" w:rsidP="00E63ADB">
      <w:pPr>
        <w:pStyle w:val="aa"/>
        <w:numPr>
          <w:ilvl w:val="0"/>
          <w:numId w:val="48"/>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2A6C41">
        <w:rPr>
          <w:rFonts w:ascii="Times New Roman" w:hAnsi="Times New Roman" w:cs="Times New Roman"/>
          <w:color w:val="161616"/>
          <w:sz w:val="28"/>
          <w:szCs w:val="28"/>
        </w:rPr>
        <w:t>________________________</w:t>
      </w:r>
      <w:r w:rsidR="002A6C41">
        <w:rPr>
          <w:rFonts w:ascii="Times New Roman" w:hAnsi="Times New Roman" w:cs="Times New Roman"/>
          <w:color w:val="161616"/>
          <w:sz w:val="28"/>
          <w:szCs w:val="28"/>
        </w:rPr>
        <w:t>__________________________</w:t>
      </w:r>
      <w:r w:rsidR="00D51E39" w:rsidRPr="002A6C41">
        <w:rPr>
          <w:rFonts w:ascii="Times New Roman" w:hAnsi="Times New Roman" w:cs="Times New Roman"/>
          <w:color w:val="161616"/>
          <w:sz w:val="28"/>
          <w:szCs w:val="28"/>
        </w:rPr>
        <w:t>____</w:t>
      </w:r>
      <w:r w:rsidR="00D56BC2">
        <w:rPr>
          <w:rFonts w:ascii="Times New Roman" w:hAnsi="Times New Roman" w:cs="Times New Roman"/>
          <w:color w:val="161616"/>
          <w:sz w:val="28"/>
          <w:szCs w:val="28"/>
        </w:rPr>
        <w:t xml:space="preserve"> </w:t>
      </w:r>
      <w:r w:rsidR="00D56BC2">
        <w:rPr>
          <w:rFonts w:ascii="Times New Roman" w:hAnsi="Times New Roman" w:cs="Times New Roman"/>
          <w:color w:val="000000"/>
          <w:sz w:val="28"/>
          <w:szCs w:val="28"/>
        </w:rPr>
        <w:t>–</w:t>
      </w:r>
    </w:p>
    <w:p w14:paraId="5854DA22" w14:textId="77777777" w:rsidR="003B2E6D" w:rsidRDefault="002A6C41" w:rsidP="00E63ADB">
      <w:pPr>
        <w:autoSpaceDE w:val="0"/>
        <w:autoSpaceDN w:val="0"/>
        <w:adjustRightInd w:val="0"/>
        <w:spacing w:after="0" w:line="240" w:lineRule="auto"/>
        <w:ind w:firstLine="709"/>
        <w:jc w:val="center"/>
        <w:rPr>
          <w:rFonts w:ascii="Times New Roman" w:hAnsi="Times New Roman" w:cs="Times New Roman"/>
          <w:i/>
          <w:iCs/>
          <w:color w:val="000000"/>
          <w:sz w:val="24"/>
          <w:szCs w:val="28"/>
        </w:rPr>
      </w:pPr>
      <w:r>
        <w:rPr>
          <w:rFonts w:ascii="Times New Roman" w:hAnsi="Times New Roman" w:cs="Times New Roman"/>
          <w:i/>
          <w:iCs/>
          <w:color w:val="000000"/>
          <w:sz w:val="24"/>
          <w:szCs w:val="28"/>
        </w:rPr>
        <w:t xml:space="preserve">              </w:t>
      </w:r>
      <w:r w:rsidR="003B2E6D" w:rsidRPr="003B2E6D">
        <w:rPr>
          <w:rFonts w:ascii="Times New Roman" w:hAnsi="Times New Roman" w:cs="Times New Roman"/>
          <w:i/>
          <w:iCs/>
          <w:color w:val="000000"/>
          <w:sz w:val="24"/>
          <w:szCs w:val="28"/>
        </w:rPr>
        <w:t>(</w:t>
      </w:r>
      <w:r>
        <w:rPr>
          <w:rFonts w:ascii="Times New Roman" w:hAnsi="Times New Roman" w:cs="Times New Roman"/>
          <w:i/>
          <w:iCs/>
          <w:color w:val="000000"/>
          <w:sz w:val="24"/>
          <w:szCs w:val="28"/>
        </w:rPr>
        <w:t>наименование</w:t>
      </w:r>
      <w:r w:rsidR="003B2E6D" w:rsidRPr="003B2E6D">
        <w:rPr>
          <w:rFonts w:ascii="Times New Roman" w:hAnsi="Times New Roman" w:cs="Times New Roman"/>
          <w:i/>
          <w:iCs/>
          <w:color w:val="000000"/>
          <w:sz w:val="24"/>
          <w:szCs w:val="28"/>
        </w:rPr>
        <w:t xml:space="preserve"> приорите</w:t>
      </w:r>
      <w:r>
        <w:rPr>
          <w:rFonts w:ascii="Times New Roman" w:hAnsi="Times New Roman" w:cs="Times New Roman"/>
          <w:i/>
          <w:iCs/>
          <w:color w:val="000000"/>
          <w:sz w:val="24"/>
          <w:szCs w:val="28"/>
        </w:rPr>
        <w:t>тного</w:t>
      </w:r>
      <w:r w:rsidR="003B2E6D" w:rsidRPr="003B2E6D">
        <w:rPr>
          <w:rFonts w:ascii="Times New Roman" w:hAnsi="Times New Roman" w:cs="Times New Roman"/>
          <w:i/>
          <w:iCs/>
          <w:color w:val="000000"/>
          <w:sz w:val="24"/>
          <w:szCs w:val="28"/>
        </w:rPr>
        <w:t xml:space="preserve"> </w:t>
      </w:r>
      <w:r>
        <w:rPr>
          <w:rFonts w:ascii="Times New Roman" w:hAnsi="Times New Roman" w:cs="Times New Roman"/>
          <w:i/>
          <w:iCs/>
          <w:color w:val="000000"/>
          <w:sz w:val="24"/>
          <w:szCs w:val="28"/>
        </w:rPr>
        <w:t>направления НТР</w:t>
      </w:r>
      <w:r w:rsidR="003B2E6D" w:rsidRPr="003B2E6D">
        <w:rPr>
          <w:rFonts w:ascii="Times New Roman" w:hAnsi="Times New Roman" w:cs="Times New Roman"/>
          <w:i/>
          <w:iCs/>
          <w:color w:val="000000"/>
          <w:sz w:val="24"/>
          <w:szCs w:val="28"/>
        </w:rPr>
        <w:t>)</w:t>
      </w:r>
    </w:p>
    <w:p w14:paraId="4A413EDD" w14:textId="77777777" w:rsidR="002A6C41" w:rsidRPr="002A6C41" w:rsidRDefault="00EC137C" w:rsidP="00E63ADB">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базовое (основное)</w:t>
      </w:r>
      <w:r w:rsidR="002A6C41" w:rsidRPr="002A6C41">
        <w:rPr>
          <w:rFonts w:ascii="Times New Roman" w:hAnsi="Times New Roman" w:cs="Times New Roman"/>
          <w:color w:val="000000"/>
          <w:sz w:val="28"/>
          <w:szCs w:val="28"/>
        </w:rPr>
        <w:t xml:space="preserve"> направление</w:t>
      </w:r>
      <w:r w:rsidR="002A6C41">
        <w:rPr>
          <w:rFonts w:ascii="Times New Roman" w:hAnsi="Times New Roman" w:cs="Times New Roman"/>
          <w:color w:val="000000"/>
          <w:sz w:val="28"/>
          <w:szCs w:val="28"/>
        </w:rPr>
        <w:t>;</w:t>
      </w:r>
    </w:p>
    <w:p w14:paraId="44158F6F" w14:textId="3DF5A1AC" w:rsidR="002A6C41" w:rsidRPr="002A6C41" w:rsidRDefault="002A6C41" w:rsidP="00E63ADB">
      <w:pPr>
        <w:pStyle w:val="aa"/>
        <w:numPr>
          <w:ilvl w:val="0"/>
          <w:numId w:val="48"/>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2A6C41">
        <w:rPr>
          <w:rFonts w:ascii="Times New Roman" w:hAnsi="Times New Roman" w:cs="Times New Roman"/>
          <w:color w:val="121212"/>
          <w:sz w:val="28"/>
          <w:szCs w:val="28"/>
        </w:rPr>
        <w:t>«</w:t>
      </w:r>
      <w:r w:rsidRPr="002A6C41">
        <w:rPr>
          <w:rFonts w:ascii="Times New Roman" w:hAnsi="Times New Roman" w:cs="Times New Roman"/>
          <w:color w:val="161616"/>
          <w:sz w:val="28"/>
          <w:szCs w:val="28"/>
        </w:rPr>
        <w:t>________________________</w:t>
      </w:r>
      <w:r>
        <w:rPr>
          <w:rFonts w:ascii="Times New Roman" w:hAnsi="Times New Roman" w:cs="Times New Roman"/>
          <w:color w:val="161616"/>
          <w:sz w:val="28"/>
          <w:szCs w:val="28"/>
        </w:rPr>
        <w:t>__________________________</w:t>
      </w:r>
      <w:r w:rsidRPr="002A6C41">
        <w:rPr>
          <w:rFonts w:ascii="Times New Roman" w:hAnsi="Times New Roman" w:cs="Times New Roman"/>
          <w:color w:val="161616"/>
          <w:sz w:val="28"/>
          <w:szCs w:val="28"/>
        </w:rPr>
        <w:t>___</w:t>
      </w:r>
      <w:r>
        <w:rPr>
          <w:rFonts w:ascii="Times New Roman" w:hAnsi="Times New Roman" w:cs="Times New Roman"/>
          <w:color w:val="161616"/>
          <w:sz w:val="28"/>
          <w:szCs w:val="28"/>
        </w:rPr>
        <w:t>»</w:t>
      </w:r>
      <w:r w:rsidR="00D56BC2">
        <w:rPr>
          <w:rFonts w:ascii="Times New Roman" w:hAnsi="Times New Roman" w:cs="Times New Roman"/>
          <w:color w:val="161616"/>
          <w:sz w:val="28"/>
          <w:szCs w:val="28"/>
        </w:rPr>
        <w:t xml:space="preserve"> </w:t>
      </w:r>
      <w:r w:rsidR="00D56BC2">
        <w:rPr>
          <w:rFonts w:ascii="Times New Roman" w:hAnsi="Times New Roman" w:cs="Times New Roman"/>
          <w:color w:val="000000"/>
          <w:sz w:val="28"/>
          <w:szCs w:val="28"/>
        </w:rPr>
        <w:t>–</w:t>
      </w:r>
      <w:r w:rsidR="00D56BC2">
        <w:rPr>
          <w:rFonts w:ascii="Times New Roman" w:hAnsi="Times New Roman" w:cs="Times New Roman"/>
          <w:color w:val="161616"/>
          <w:sz w:val="28"/>
          <w:szCs w:val="28"/>
        </w:rPr>
        <w:t xml:space="preserve"> </w:t>
      </w:r>
    </w:p>
    <w:p w14:paraId="0A2C656D" w14:textId="77777777" w:rsidR="002A6C41" w:rsidRDefault="002A6C41" w:rsidP="00E63ADB">
      <w:pPr>
        <w:autoSpaceDE w:val="0"/>
        <w:autoSpaceDN w:val="0"/>
        <w:adjustRightInd w:val="0"/>
        <w:spacing w:after="0" w:line="240" w:lineRule="auto"/>
        <w:ind w:firstLine="709"/>
        <w:jc w:val="center"/>
        <w:rPr>
          <w:rFonts w:ascii="Times New Roman" w:hAnsi="Times New Roman" w:cs="Times New Roman"/>
          <w:i/>
          <w:iCs/>
          <w:color w:val="000000"/>
          <w:sz w:val="24"/>
          <w:szCs w:val="28"/>
        </w:rPr>
      </w:pPr>
      <w:r>
        <w:rPr>
          <w:rFonts w:ascii="Times New Roman" w:hAnsi="Times New Roman" w:cs="Times New Roman"/>
          <w:i/>
          <w:iCs/>
          <w:color w:val="000000"/>
          <w:sz w:val="24"/>
          <w:szCs w:val="28"/>
        </w:rPr>
        <w:t xml:space="preserve">              </w:t>
      </w:r>
      <w:r w:rsidRPr="003B2E6D">
        <w:rPr>
          <w:rFonts w:ascii="Times New Roman" w:hAnsi="Times New Roman" w:cs="Times New Roman"/>
          <w:i/>
          <w:iCs/>
          <w:color w:val="000000"/>
          <w:sz w:val="24"/>
          <w:szCs w:val="28"/>
        </w:rPr>
        <w:t>(</w:t>
      </w:r>
      <w:r>
        <w:rPr>
          <w:rFonts w:ascii="Times New Roman" w:hAnsi="Times New Roman" w:cs="Times New Roman"/>
          <w:i/>
          <w:iCs/>
          <w:color w:val="000000"/>
          <w:sz w:val="24"/>
          <w:szCs w:val="28"/>
        </w:rPr>
        <w:t>наименование</w:t>
      </w:r>
      <w:r w:rsidRPr="003B2E6D">
        <w:rPr>
          <w:rFonts w:ascii="Times New Roman" w:hAnsi="Times New Roman" w:cs="Times New Roman"/>
          <w:i/>
          <w:iCs/>
          <w:color w:val="000000"/>
          <w:sz w:val="24"/>
          <w:szCs w:val="28"/>
        </w:rPr>
        <w:t xml:space="preserve"> приорите</w:t>
      </w:r>
      <w:r>
        <w:rPr>
          <w:rFonts w:ascii="Times New Roman" w:hAnsi="Times New Roman" w:cs="Times New Roman"/>
          <w:i/>
          <w:iCs/>
          <w:color w:val="000000"/>
          <w:sz w:val="24"/>
          <w:szCs w:val="28"/>
        </w:rPr>
        <w:t>тного</w:t>
      </w:r>
      <w:r w:rsidRPr="003B2E6D">
        <w:rPr>
          <w:rFonts w:ascii="Times New Roman" w:hAnsi="Times New Roman" w:cs="Times New Roman"/>
          <w:i/>
          <w:iCs/>
          <w:color w:val="000000"/>
          <w:sz w:val="24"/>
          <w:szCs w:val="28"/>
        </w:rPr>
        <w:t xml:space="preserve"> </w:t>
      </w:r>
      <w:r>
        <w:rPr>
          <w:rFonts w:ascii="Times New Roman" w:hAnsi="Times New Roman" w:cs="Times New Roman"/>
          <w:i/>
          <w:iCs/>
          <w:color w:val="000000"/>
          <w:sz w:val="24"/>
          <w:szCs w:val="28"/>
        </w:rPr>
        <w:t>направления НТР</w:t>
      </w:r>
      <w:r w:rsidRPr="003B2E6D">
        <w:rPr>
          <w:rFonts w:ascii="Times New Roman" w:hAnsi="Times New Roman" w:cs="Times New Roman"/>
          <w:i/>
          <w:iCs/>
          <w:color w:val="000000"/>
          <w:sz w:val="24"/>
          <w:szCs w:val="28"/>
        </w:rPr>
        <w:t>)</w:t>
      </w:r>
    </w:p>
    <w:p w14:paraId="643BC0BD" w14:textId="77777777" w:rsidR="002A6C41" w:rsidRDefault="002A6C41" w:rsidP="00E63ADB">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дополнительное</w:t>
      </w:r>
      <w:r w:rsidRPr="002A6C41">
        <w:rPr>
          <w:rFonts w:ascii="Times New Roman" w:hAnsi="Times New Roman" w:cs="Times New Roman"/>
          <w:color w:val="000000"/>
          <w:sz w:val="28"/>
          <w:szCs w:val="28"/>
        </w:rPr>
        <w:t xml:space="preserve"> направление</w:t>
      </w:r>
      <w:r>
        <w:rPr>
          <w:rFonts w:ascii="Times New Roman" w:hAnsi="Times New Roman" w:cs="Times New Roman"/>
          <w:color w:val="000000"/>
          <w:sz w:val="28"/>
          <w:szCs w:val="28"/>
        </w:rPr>
        <w:t xml:space="preserve"> </w:t>
      </w:r>
      <w:r w:rsidRPr="002A6C41">
        <w:rPr>
          <w:rFonts w:ascii="Times New Roman" w:hAnsi="Times New Roman" w:cs="Times New Roman"/>
          <w:i/>
          <w:color w:val="000000"/>
          <w:sz w:val="28"/>
          <w:szCs w:val="28"/>
        </w:rPr>
        <w:t>(при наличии)</w:t>
      </w:r>
      <w:r>
        <w:rPr>
          <w:rFonts w:ascii="Times New Roman" w:hAnsi="Times New Roman" w:cs="Times New Roman"/>
          <w:color w:val="000000"/>
          <w:sz w:val="28"/>
          <w:szCs w:val="28"/>
        </w:rPr>
        <w:t>;</w:t>
      </w:r>
    </w:p>
    <w:p w14:paraId="635E1110" w14:textId="77777777" w:rsidR="003B2E6D" w:rsidRDefault="003B2E6D" w:rsidP="003F6C84">
      <w:pPr>
        <w:pStyle w:val="a5"/>
        <w:numPr>
          <w:ilvl w:val="0"/>
          <w:numId w:val="15"/>
        </w:numPr>
        <w:tabs>
          <w:tab w:val="center" w:pos="993"/>
        </w:tabs>
        <w:ind w:left="0" w:firstLine="709"/>
        <w:jc w:val="both"/>
        <w:rPr>
          <w:rFonts w:ascii="Times New Roman" w:hAnsi="Times New Roman" w:cs="Times New Roman"/>
          <w:color w:val="000000"/>
          <w:sz w:val="28"/>
          <w:szCs w:val="28"/>
        </w:rPr>
      </w:pPr>
      <w:r w:rsidRPr="003B2E6D">
        <w:rPr>
          <w:rFonts w:ascii="Times New Roman" w:hAnsi="Times New Roman" w:cs="Times New Roman"/>
          <w:color w:val="000000"/>
          <w:sz w:val="28"/>
          <w:szCs w:val="28"/>
        </w:rPr>
        <w:t>Настоящим гарантируем корректность указан</w:t>
      </w:r>
      <w:r w:rsidR="002A6C41">
        <w:rPr>
          <w:rFonts w:ascii="Times New Roman" w:hAnsi="Times New Roman" w:cs="Times New Roman"/>
          <w:color w:val="000000"/>
          <w:sz w:val="28"/>
          <w:szCs w:val="28"/>
        </w:rPr>
        <w:t>ных ниже параметров реализации п</w:t>
      </w:r>
      <w:r w:rsidRPr="003B2E6D">
        <w:rPr>
          <w:rFonts w:ascii="Times New Roman" w:hAnsi="Times New Roman" w:cs="Times New Roman"/>
          <w:color w:val="000000"/>
          <w:sz w:val="28"/>
          <w:szCs w:val="28"/>
        </w:rPr>
        <w:t>рограммы</w:t>
      </w:r>
      <w:r w:rsidR="002A6C41">
        <w:rPr>
          <w:rFonts w:ascii="Times New Roman" w:hAnsi="Times New Roman" w:cs="Times New Roman"/>
          <w:color w:val="000000"/>
          <w:sz w:val="28"/>
          <w:szCs w:val="28"/>
        </w:rPr>
        <w:t xml:space="preserve"> развития</w:t>
      </w:r>
      <w:r w:rsidRPr="003B2E6D">
        <w:rPr>
          <w:rFonts w:ascii="Times New Roman" w:hAnsi="Times New Roman" w:cs="Times New Roman"/>
          <w:color w:val="000000"/>
          <w:sz w:val="28"/>
          <w:szCs w:val="28"/>
        </w:rPr>
        <w:t>.</w:t>
      </w:r>
    </w:p>
    <w:p w14:paraId="2AC17D10" w14:textId="33AF78CA" w:rsidR="005F2B64" w:rsidRPr="005F2B64" w:rsidRDefault="005F2B64" w:rsidP="00D56BC2">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Реализацию п</w:t>
      </w:r>
      <w:r w:rsidRPr="005F2B64">
        <w:rPr>
          <w:rFonts w:ascii="Times New Roman" w:hAnsi="Times New Roman" w:cs="Times New Roman"/>
          <w:color w:val="000000"/>
          <w:sz w:val="28"/>
          <w:szCs w:val="28"/>
        </w:rPr>
        <w:t>рограммы планируется осуществлять:</w:t>
      </w:r>
      <w:r>
        <w:rPr>
          <w:rFonts w:ascii="Times New Roman" w:hAnsi="Times New Roman" w:cs="Times New Roman"/>
          <w:color w:val="000000"/>
          <w:sz w:val="28"/>
          <w:szCs w:val="28"/>
        </w:rPr>
        <w:t xml:space="preserve"> </w:t>
      </w:r>
      <w:r w:rsidR="001D7A49">
        <w:rPr>
          <w:rFonts w:ascii="Times New Roman" w:hAnsi="Times New Roman" w:cs="Times New Roman"/>
          <w:color w:val="000000"/>
          <w:sz w:val="28"/>
          <w:szCs w:val="28"/>
        </w:rPr>
        <w:t>за счёт средств субсидии</w:t>
      </w:r>
      <w:r w:rsidRPr="005F2B64">
        <w:rPr>
          <w:rFonts w:ascii="Times New Roman" w:hAnsi="Times New Roman" w:cs="Times New Roman"/>
          <w:color w:val="000000"/>
          <w:sz w:val="28"/>
          <w:szCs w:val="28"/>
        </w:rPr>
        <w:t xml:space="preserve"> в размере </w:t>
      </w:r>
      <w:r w:rsidRPr="005F2B64">
        <w:rPr>
          <w:rFonts w:ascii="Times New Roman" w:hAnsi="Times New Roman" w:cs="Times New Roman"/>
          <w:color w:val="000000"/>
          <w:sz w:val="28"/>
          <w:szCs w:val="28"/>
        </w:rPr>
        <w:tab/>
      </w:r>
      <w:r>
        <w:rPr>
          <w:rFonts w:ascii="Times New Roman" w:hAnsi="Times New Roman" w:cs="Times New Roman"/>
          <w:color w:val="000000"/>
          <w:sz w:val="28"/>
          <w:szCs w:val="28"/>
        </w:rPr>
        <w:t>_______</w:t>
      </w:r>
      <w:r w:rsidRPr="005F2B64">
        <w:rPr>
          <w:rFonts w:ascii="Times New Roman" w:hAnsi="Times New Roman" w:cs="Times New Roman"/>
          <w:color w:val="000000"/>
          <w:sz w:val="28"/>
          <w:szCs w:val="28"/>
        </w:rPr>
        <w:t xml:space="preserve"> рублей, в том числе:</w:t>
      </w:r>
    </w:p>
    <w:p w14:paraId="5BE79804" w14:textId="0506043C" w:rsidR="005F2B64" w:rsidRPr="005F2B64" w:rsidRDefault="005F2B64" w:rsidP="005F2B6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F2B64">
        <w:rPr>
          <w:rFonts w:ascii="Times New Roman" w:hAnsi="Times New Roman" w:cs="Times New Roman"/>
          <w:color w:val="000000"/>
          <w:sz w:val="28"/>
          <w:szCs w:val="28"/>
        </w:rPr>
        <w:t>в 20</w:t>
      </w:r>
      <w:r>
        <w:rPr>
          <w:rFonts w:ascii="Times New Roman" w:hAnsi="Times New Roman" w:cs="Times New Roman"/>
          <w:color w:val="000000"/>
          <w:sz w:val="28"/>
          <w:szCs w:val="28"/>
        </w:rPr>
        <w:t xml:space="preserve">25 </w:t>
      </w:r>
      <w:r w:rsidRPr="005F2B64">
        <w:rPr>
          <w:rFonts w:ascii="Times New Roman" w:hAnsi="Times New Roman" w:cs="Times New Roman"/>
          <w:color w:val="000000"/>
          <w:sz w:val="28"/>
          <w:szCs w:val="28"/>
        </w:rPr>
        <w:t xml:space="preserve">году в размере </w:t>
      </w:r>
      <w:r w:rsidRPr="005F2B64">
        <w:rPr>
          <w:rFonts w:ascii="Times New Roman" w:hAnsi="Times New Roman" w:cs="Times New Roman"/>
          <w:color w:val="000000"/>
          <w:sz w:val="28"/>
          <w:szCs w:val="28"/>
        </w:rPr>
        <w:tab/>
      </w:r>
      <w:r>
        <w:rPr>
          <w:rFonts w:ascii="Times New Roman" w:hAnsi="Times New Roman" w:cs="Times New Roman"/>
          <w:color w:val="000000"/>
          <w:sz w:val="28"/>
          <w:szCs w:val="28"/>
        </w:rPr>
        <w:t>_______</w:t>
      </w:r>
      <w:r w:rsidRPr="005F2B64">
        <w:rPr>
          <w:rFonts w:ascii="Times New Roman" w:hAnsi="Times New Roman" w:cs="Times New Roman"/>
          <w:color w:val="000000"/>
          <w:sz w:val="28"/>
          <w:szCs w:val="28"/>
        </w:rPr>
        <w:t xml:space="preserve"> рублей;</w:t>
      </w:r>
    </w:p>
    <w:p w14:paraId="5EBFBD0C" w14:textId="0930BD00" w:rsidR="005F2B64" w:rsidRPr="005F2B64" w:rsidRDefault="005F2B64" w:rsidP="005F2B6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F2B64">
        <w:rPr>
          <w:rFonts w:ascii="Times New Roman" w:hAnsi="Times New Roman" w:cs="Times New Roman"/>
          <w:color w:val="000000"/>
          <w:sz w:val="28"/>
          <w:szCs w:val="28"/>
        </w:rPr>
        <w:t>в 20</w:t>
      </w:r>
      <w:r>
        <w:rPr>
          <w:rFonts w:ascii="Times New Roman" w:hAnsi="Times New Roman" w:cs="Times New Roman"/>
          <w:color w:val="000000"/>
          <w:sz w:val="28"/>
          <w:szCs w:val="28"/>
        </w:rPr>
        <w:t xml:space="preserve">26 </w:t>
      </w:r>
      <w:r w:rsidRPr="005F2B64">
        <w:rPr>
          <w:rFonts w:ascii="Times New Roman" w:hAnsi="Times New Roman" w:cs="Times New Roman"/>
          <w:color w:val="000000"/>
          <w:sz w:val="28"/>
          <w:szCs w:val="28"/>
        </w:rPr>
        <w:t xml:space="preserve">году в размере </w:t>
      </w:r>
      <w:r w:rsidRPr="005F2B64">
        <w:rPr>
          <w:rFonts w:ascii="Times New Roman" w:hAnsi="Times New Roman" w:cs="Times New Roman"/>
          <w:color w:val="000000"/>
          <w:sz w:val="28"/>
          <w:szCs w:val="28"/>
        </w:rPr>
        <w:tab/>
      </w:r>
      <w:r>
        <w:rPr>
          <w:rFonts w:ascii="Times New Roman" w:hAnsi="Times New Roman" w:cs="Times New Roman"/>
          <w:color w:val="000000"/>
          <w:sz w:val="28"/>
          <w:szCs w:val="28"/>
        </w:rPr>
        <w:t>_______</w:t>
      </w:r>
      <w:r w:rsidRPr="005F2B64">
        <w:rPr>
          <w:rFonts w:ascii="Times New Roman" w:hAnsi="Times New Roman" w:cs="Times New Roman"/>
          <w:color w:val="000000"/>
          <w:sz w:val="28"/>
          <w:szCs w:val="28"/>
        </w:rPr>
        <w:t xml:space="preserve"> рублей;</w:t>
      </w:r>
    </w:p>
    <w:p w14:paraId="7CC46F44" w14:textId="77777777" w:rsidR="005F2B64" w:rsidRPr="003B2E6D" w:rsidRDefault="005F2B64" w:rsidP="005F2B64">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Также  _</w:t>
      </w:r>
      <w:proofErr w:type="gramEnd"/>
      <w:r>
        <w:rPr>
          <w:rFonts w:ascii="Times New Roman" w:hAnsi="Times New Roman" w:cs="Times New Roman"/>
          <w:color w:val="000000"/>
          <w:sz w:val="28"/>
          <w:szCs w:val="28"/>
        </w:rPr>
        <w:t>___________________________________________________________</w:t>
      </w:r>
      <w:r w:rsidRPr="003B2E6D">
        <w:rPr>
          <w:rFonts w:ascii="Times New Roman" w:hAnsi="Times New Roman" w:cs="Times New Roman"/>
          <w:color w:val="171717"/>
          <w:sz w:val="28"/>
          <w:szCs w:val="28"/>
        </w:rPr>
        <w:t xml:space="preserve"> </w:t>
      </w:r>
    </w:p>
    <w:p w14:paraId="16ED71DA" w14:textId="5416A4B2" w:rsidR="002B0323" w:rsidRDefault="005F2B64" w:rsidP="0021380C">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3B2E6D">
        <w:rPr>
          <w:rFonts w:ascii="Times New Roman" w:hAnsi="Times New Roman" w:cs="Times New Roman"/>
          <w:i/>
          <w:iCs/>
          <w:color w:val="000000"/>
          <w:sz w:val="24"/>
          <w:szCs w:val="28"/>
        </w:rPr>
        <w:t>(наименование образовательной или научной организации)</w:t>
      </w:r>
    </w:p>
    <w:p w14:paraId="2E356C46" w14:textId="09772AD6" w:rsidR="005F2B64" w:rsidRPr="005F2B64" w:rsidRDefault="002B0323" w:rsidP="002B03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обязуется </w:t>
      </w:r>
      <w:r w:rsidR="005F2B64" w:rsidRPr="005F2B64">
        <w:rPr>
          <w:rFonts w:ascii="Times New Roman" w:hAnsi="Times New Roman" w:cs="Times New Roman"/>
          <w:color w:val="000000"/>
          <w:sz w:val="28"/>
          <w:szCs w:val="28"/>
        </w:rPr>
        <w:t xml:space="preserve">привлечь из внебюджетных источников средства для </w:t>
      </w:r>
      <w:proofErr w:type="spellStart"/>
      <w:r w:rsidR="005F2B64" w:rsidRPr="005F2B64">
        <w:rPr>
          <w:rFonts w:ascii="Times New Roman" w:hAnsi="Times New Roman" w:cs="Times New Roman"/>
          <w:color w:val="000000"/>
          <w:sz w:val="28"/>
          <w:szCs w:val="28"/>
        </w:rPr>
        <w:t>софинансирования</w:t>
      </w:r>
      <w:proofErr w:type="spellEnd"/>
      <w:r w:rsidR="005F2B64" w:rsidRPr="005F2B64">
        <w:rPr>
          <w:rFonts w:ascii="Times New Roman" w:hAnsi="Times New Roman" w:cs="Times New Roman"/>
          <w:color w:val="000000"/>
          <w:sz w:val="28"/>
          <w:szCs w:val="28"/>
        </w:rPr>
        <w:t xml:space="preserve"> </w:t>
      </w:r>
      <w:r w:rsidR="005F2B64">
        <w:rPr>
          <w:rFonts w:ascii="Times New Roman" w:hAnsi="Times New Roman" w:cs="Times New Roman"/>
          <w:color w:val="000000"/>
          <w:sz w:val="28"/>
          <w:szCs w:val="28"/>
        </w:rPr>
        <w:t>реализации программы развития</w:t>
      </w:r>
      <w:r w:rsidR="005F2B64" w:rsidRPr="005F2B64">
        <w:rPr>
          <w:rFonts w:ascii="Times New Roman" w:hAnsi="Times New Roman" w:cs="Times New Roman"/>
          <w:color w:val="000000"/>
          <w:sz w:val="28"/>
          <w:szCs w:val="28"/>
        </w:rPr>
        <w:t xml:space="preserve"> в размере </w:t>
      </w:r>
      <w:r w:rsidR="005F2B64">
        <w:rPr>
          <w:rFonts w:ascii="Times New Roman" w:hAnsi="Times New Roman" w:cs="Times New Roman"/>
          <w:color w:val="000000"/>
          <w:sz w:val="28"/>
          <w:szCs w:val="28"/>
        </w:rPr>
        <w:t>_______</w:t>
      </w:r>
      <w:r w:rsidR="005F2B64" w:rsidRPr="005F2B64">
        <w:rPr>
          <w:rFonts w:ascii="Times New Roman" w:hAnsi="Times New Roman" w:cs="Times New Roman"/>
          <w:color w:val="000000"/>
          <w:sz w:val="28"/>
          <w:szCs w:val="28"/>
        </w:rPr>
        <w:t xml:space="preserve"> рублей, в том числе:</w:t>
      </w:r>
    </w:p>
    <w:p w14:paraId="5287761F" w14:textId="60A12490" w:rsidR="005F2B64" w:rsidRPr="005F2B64" w:rsidRDefault="005F2B64" w:rsidP="005F2B6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F2B64">
        <w:rPr>
          <w:rFonts w:ascii="Times New Roman" w:hAnsi="Times New Roman" w:cs="Times New Roman"/>
          <w:color w:val="000000"/>
          <w:sz w:val="28"/>
          <w:szCs w:val="28"/>
        </w:rPr>
        <w:t>в 20</w:t>
      </w:r>
      <w:r>
        <w:rPr>
          <w:rFonts w:ascii="Times New Roman" w:hAnsi="Times New Roman" w:cs="Times New Roman"/>
          <w:color w:val="000000"/>
          <w:sz w:val="28"/>
          <w:szCs w:val="28"/>
        </w:rPr>
        <w:t xml:space="preserve">__ </w:t>
      </w:r>
      <w:r w:rsidRPr="005F2B64">
        <w:rPr>
          <w:rFonts w:ascii="Times New Roman" w:hAnsi="Times New Roman" w:cs="Times New Roman"/>
          <w:color w:val="000000"/>
          <w:sz w:val="28"/>
          <w:szCs w:val="28"/>
        </w:rPr>
        <w:t xml:space="preserve">году в размере </w:t>
      </w:r>
      <w:r w:rsidRPr="005F2B64">
        <w:rPr>
          <w:rFonts w:ascii="Times New Roman" w:hAnsi="Times New Roman" w:cs="Times New Roman"/>
          <w:color w:val="000000"/>
          <w:sz w:val="28"/>
          <w:szCs w:val="28"/>
        </w:rPr>
        <w:tab/>
      </w:r>
      <w:r>
        <w:rPr>
          <w:rFonts w:ascii="Times New Roman" w:hAnsi="Times New Roman" w:cs="Times New Roman"/>
          <w:color w:val="000000"/>
          <w:sz w:val="28"/>
          <w:szCs w:val="28"/>
        </w:rPr>
        <w:t>_______</w:t>
      </w:r>
      <w:r w:rsidRPr="005F2B64">
        <w:rPr>
          <w:rFonts w:ascii="Times New Roman" w:hAnsi="Times New Roman" w:cs="Times New Roman"/>
          <w:color w:val="000000"/>
          <w:sz w:val="28"/>
          <w:szCs w:val="28"/>
        </w:rPr>
        <w:t xml:space="preserve"> рублей;</w:t>
      </w:r>
    </w:p>
    <w:p w14:paraId="31CB620C" w14:textId="470D0C4D" w:rsidR="005F2B64" w:rsidRDefault="005F2B64" w:rsidP="005F2B6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F2B64">
        <w:rPr>
          <w:rFonts w:ascii="Times New Roman" w:hAnsi="Times New Roman" w:cs="Times New Roman"/>
          <w:color w:val="000000"/>
          <w:sz w:val="28"/>
          <w:szCs w:val="28"/>
        </w:rPr>
        <w:t>в 20</w:t>
      </w:r>
      <w:r>
        <w:rPr>
          <w:rFonts w:ascii="Times New Roman" w:hAnsi="Times New Roman" w:cs="Times New Roman"/>
          <w:color w:val="000000"/>
          <w:sz w:val="28"/>
          <w:szCs w:val="28"/>
        </w:rPr>
        <w:t xml:space="preserve">__ </w:t>
      </w:r>
      <w:r w:rsidRPr="005F2B64">
        <w:rPr>
          <w:rFonts w:ascii="Times New Roman" w:hAnsi="Times New Roman" w:cs="Times New Roman"/>
          <w:color w:val="000000"/>
          <w:sz w:val="28"/>
          <w:szCs w:val="28"/>
        </w:rPr>
        <w:t xml:space="preserve">году в размере </w:t>
      </w:r>
      <w:r w:rsidRPr="005F2B64">
        <w:rPr>
          <w:rFonts w:ascii="Times New Roman" w:hAnsi="Times New Roman" w:cs="Times New Roman"/>
          <w:color w:val="000000"/>
          <w:sz w:val="28"/>
          <w:szCs w:val="28"/>
        </w:rPr>
        <w:tab/>
      </w:r>
      <w:r>
        <w:rPr>
          <w:rFonts w:ascii="Times New Roman" w:hAnsi="Times New Roman" w:cs="Times New Roman"/>
          <w:color w:val="000000"/>
          <w:sz w:val="28"/>
          <w:szCs w:val="28"/>
        </w:rPr>
        <w:t>_______</w:t>
      </w:r>
      <w:r w:rsidRPr="005F2B64">
        <w:rPr>
          <w:rFonts w:ascii="Times New Roman" w:hAnsi="Times New Roman" w:cs="Times New Roman"/>
          <w:color w:val="000000"/>
          <w:sz w:val="28"/>
          <w:szCs w:val="28"/>
        </w:rPr>
        <w:t xml:space="preserve"> рублей;</w:t>
      </w:r>
    </w:p>
    <w:p w14:paraId="627D3794" w14:textId="77777777" w:rsidR="005F2B64" w:rsidRPr="005F2B64" w:rsidRDefault="005F2B64" w:rsidP="005F2B6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F2B64">
        <w:rPr>
          <w:rFonts w:ascii="Times New Roman" w:hAnsi="Times New Roman" w:cs="Times New Roman"/>
          <w:color w:val="000000"/>
          <w:sz w:val="28"/>
          <w:szCs w:val="28"/>
        </w:rPr>
        <w:t>…</w:t>
      </w:r>
    </w:p>
    <w:p w14:paraId="78CA2512" w14:textId="73584343" w:rsidR="005F2B64" w:rsidRPr="005F2B64" w:rsidRDefault="005F2B64" w:rsidP="005F2B6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F2B64">
        <w:rPr>
          <w:rFonts w:ascii="Times New Roman" w:hAnsi="Times New Roman" w:cs="Times New Roman"/>
          <w:color w:val="000000"/>
          <w:sz w:val="28"/>
          <w:szCs w:val="28"/>
        </w:rPr>
        <w:t>в 20</w:t>
      </w:r>
      <w:r>
        <w:rPr>
          <w:rFonts w:ascii="Times New Roman" w:hAnsi="Times New Roman" w:cs="Times New Roman"/>
          <w:color w:val="000000"/>
          <w:sz w:val="28"/>
          <w:szCs w:val="28"/>
        </w:rPr>
        <w:t xml:space="preserve">__ </w:t>
      </w:r>
      <w:r w:rsidRPr="005F2B64">
        <w:rPr>
          <w:rFonts w:ascii="Times New Roman" w:hAnsi="Times New Roman" w:cs="Times New Roman"/>
          <w:color w:val="000000"/>
          <w:sz w:val="28"/>
          <w:szCs w:val="28"/>
        </w:rPr>
        <w:t xml:space="preserve">году в размере </w:t>
      </w:r>
      <w:r w:rsidRPr="005F2B64">
        <w:rPr>
          <w:rFonts w:ascii="Times New Roman" w:hAnsi="Times New Roman" w:cs="Times New Roman"/>
          <w:color w:val="000000"/>
          <w:sz w:val="28"/>
          <w:szCs w:val="28"/>
        </w:rPr>
        <w:tab/>
      </w:r>
      <w:r>
        <w:rPr>
          <w:rFonts w:ascii="Times New Roman" w:hAnsi="Times New Roman" w:cs="Times New Roman"/>
          <w:color w:val="000000"/>
          <w:sz w:val="28"/>
          <w:szCs w:val="28"/>
        </w:rPr>
        <w:t>_______</w:t>
      </w:r>
      <w:r w:rsidRPr="005F2B64">
        <w:rPr>
          <w:rFonts w:ascii="Times New Roman" w:hAnsi="Times New Roman" w:cs="Times New Roman"/>
          <w:color w:val="000000"/>
          <w:sz w:val="28"/>
          <w:szCs w:val="28"/>
        </w:rPr>
        <w:t xml:space="preserve"> рублей.</w:t>
      </w:r>
    </w:p>
    <w:p w14:paraId="7DFD0A7D" w14:textId="1BCAFD81" w:rsidR="00E63ADB" w:rsidRDefault="00E63ADB" w:rsidP="00E63ADB">
      <w:pPr>
        <w:pStyle w:val="a5"/>
        <w:numPr>
          <w:ilvl w:val="0"/>
          <w:numId w:val="15"/>
        </w:numPr>
        <w:tabs>
          <w:tab w:val="center" w:pos="993"/>
        </w:tabs>
        <w:ind w:left="0" w:firstLine="709"/>
        <w:jc w:val="both"/>
        <w:rPr>
          <w:rFonts w:ascii="Times New Roman" w:hAnsi="Times New Roman" w:cs="Times New Roman"/>
          <w:sz w:val="28"/>
          <w:szCs w:val="24"/>
        </w:rPr>
      </w:pPr>
      <w:r>
        <w:rPr>
          <w:rFonts w:ascii="Times New Roman" w:hAnsi="Times New Roman" w:cs="Times New Roman"/>
          <w:sz w:val="28"/>
          <w:szCs w:val="24"/>
        </w:rPr>
        <w:t xml:space="preserve">Настоящим гарантируем достижение указанных </w:t>
      </w:r>
      <w:r w:rsidRPr="00E63ADB">
        <w:rPr>
          <w:rFonts w:ascii="Times New Roman" w:hAnsi="Times New Roman" w:cs="Times New Roman"/>
          <w:sz w:val="28"/>
          <w:szCs w:val="24"/>
        </w:rPr>
        <w:t xml:space="preserve">характеристик результата </w:t>
      </w:r>
      <w:r w:rsidR="001D7A49">
        <w:rPr>
          <w:rFonts w:ascii="Times New Roman" w:hAnsi="Times New Roman" w:cs="Times New Roman"/>
          <w:sz w:val="28"/>
          <w:szCs w:val="24"/>
        </w:rPr>
        <w:t>предоставления субсидии</w:t>
      </w:r>
      <w:r w:rsidRPr="00E63ADB">
        <w:rPr>
          <w:rFonts w:ascii="Times New Roman" w:hAnsi="Times New Roman" w:cs="Times New Roman"/>
          <w:sz w:val="28"/>
          <w:szCs w:val="24"/>
        </w:rPr>
        <w:t xml:space="preserve"> (показателей, необходимых для достижения результата предоставления </w:t>
      </w:r>
      <w:r w:rsidR="001D7A49">
        <w:rPr>
          <w:rFonts w:ascii="Times New Roman" w:hAnsi="Times New Roman" w:cs="Times New Roman"/>
          <w:sz w:val="28"/>
          <w:szCs w:val="24"/>
        </w:rPr>
        <w:t>субсидии</w:t>
      </w:r>
      <w:r w:rsidRPr="00E63ADB">
        <w:rPr>
          <w:rFonts w:ascii="Times New Roman" w:hAnsi="Times New Roman" w:cs="Times New Roman"/>
          <w:sz w:val="28"/>
          <w:szCs w:val="24"/>
        </w:rPr>
        <w:t>)</w:t>
      </w:r>
    </w:p>
    <w:p w14:paraId="6F884D6D" w14:textId="77777777" w:rsidR="00E63ADB" w:rsidRDefault="00E63ADB" w:rsidP="00E63ADB">
      <w:pPr>
        <w:pStyle w:val="a5"/>
        <w:tabs>
          <w:tab w:val="clear" w:pos="4677"/>
          <w:tab w:val="clear" w:pos="9355"/>
          <w:tab w:val="center" w:pos="993"/>
        </w:tabs>
        <w:ind w:left="709"/>
        <w:jc w:val="both"/>
        <w:rPr>
          <w:rFonts w:ascii="Times New Roman" w:hAnsi="Times New Roman" w:cs="Times New Roman"/>
          <w:sz w:val="28"/>
          <w:szCs w:val="24"/>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6"/>
        <w:gridCol w:w="3585"/>
        <w:gridCol w:w="1276"/>
        <w:gridCol w:w="992"/>
        <w:gridCol w:w="993"/>
        <w:gridCol w:w="992"/>
        <w:gridCol w:w="993"/>
      </w:tblGrid>
      <w:tr w:rsidR="00E63ADB" w:rsidRPr="00E63ADB" w14:paraId="6CD68945" w14:textId="77777777" w:rsidTr="00E63ADB">
        <w:trPr>
          <w:trHeight w:val="19"/>
          <w:tblHeader/>
        </w:trPr>
        <w:tc>
          <w:tcPr>
            <w:tcW w:w="526" w:type="dxa"/>
            <w:vMerge w:val="restart"/>
            <w:shd w:val="clear" w:color="auto" w:fill="auto"/>
            <w:vAlign w:val="center"/>
          </w:tcPr>
          <w:p w14:paraId="5B0F3DB7" w14:textId="77777777" w:rsidR="00E63ADB" w:rsidRPr="00E63ADB" w:rsidRDefault="00E63ADB" w:rsidP="00383DF0">
            <w:pPr>
              <w:widowControl w:val="0"/>
              <w:spacing w:after="0" w:line="240" w:lineRule="auto"/>
              <w:jc w:val="center"/>
              <w:rPr>
                <w:rFonts w:ascii="Times New Roman" w:eastAsia="Calibri" w:hAnsi="Times New Roman" w:cs="Times New Roman"/>
                <w:b/>
                <w:color w:val="000000"/>
                <w:sz w:val="20"/>
                <w:szCs w:val="20"/>
              </w:rPr>
            </w:pPr>
            <w:r w:rsidRPr="00E63ADB">
              <w:rPr>
                <w:rFonts w:ascii="Times New Roman" w:eastAsia="Calibri" w:hAnsi="Times New Roman" w:cs="Times New Roman"/>
                <w:b/>
                <w:color w:val="000000"/>
                <w:sz w:val="20"/>
                <w:szCs w:val="20"/>
              </w:rPr>
              <w:t>№ п/п</w:t>
            </w:r>
          </w:p>
        </w:tc>
        <w:tc>
          <w:tcPr>
            <w:tcW w:w="3585" w:type="dxa"/>
            <w:vMerge w:val="restart"/>
            <w:shd w:val="clear" w:color="auto" w:fill="auto"/>
            <w:vAlign w:val="center"/>
          </w:tcPr>
          <w:p w14:paraId="72BF7DB4" w14:textId="77777777" w:rsidR="00E63ADB" w:rsidRPr="00E63ADB" w:rsidRDefault="00E63ADB" w:rsidP="00383DF0">
            <w:pPr>
              <w:widowControl w:val="0"/>
              <w:spacing w:after="0" w:line="240" w:lineRule="auto"/>
              <w:jc w:val="center"/>
              <w:rPr>
                <w:rFonts w:ascii="Times New Roman" w:eastAsia="Courier New" w:hAnsi="Times New Roman" w:cs="Courier New"/>
                <w:b/>
                <w:color w:val="000000"/>
                <w:sz w:val="20"/>
                <w:szCs w:val="20"/>
                <w:lang w:eastAsia="ru-RU"/>
              </w:rPr>
            </w:pPr>
            <w:r w:rsidRPr="00E63ADB">
              <w:rPr>
                <w:rFonts w:ascii="Times New Roman" w:eastAsia="Calibri" w:hAnsi="Times New Roman" w:cs="Times New Roman"/>
                <w:b/>
                <w:color w:val="000000"/>
                <w:sz w:val="20"/>
                <w:szCs w:val="20"/>
              </w:rPr>
              <w:t>Характеристика результата</w:t>
            </w:r>
          </w:p>
        </w:tc>
        <w:tc>
          <w:tcPr>
            <w:tcW w:w="1276" w:type="dxa"/>
            <w:vMerge w:val="restart"/>
            <w:shd w:val="clear" w:color="auto" w:fill="auto"/>
            <w:vAlign w:val="center"/>
          </w:tcPr>
          <w:p w14:paraId="374655A2" w14:textId="77777777" w:rsidR="00E63ADB" w:rsidRPr="00E63ADB" w:rsidRDefault="00E63ADB" w:rsidP="00383DF0">
            <w:pPr>
              <w:widowControl w:val="0"/>
              <w:spacing w:after="0" w:line="240" w:lineRule="auto"/>
              <w:jc w:val="center"/>
              <w:rPr>
                <w:rFonts w:ascii="Times New Roman" w:eastAsia="Courier New" w:hAnsi="Times New Roman" w:cs="Courier New"/>
                <w:b/>
                <w:color w:val="000000"/>
                <w:sz w:val="20"/>
                <w:szCs w:val="20"/>
                <w:lang w:eastAsia="ru-RU"/>
              </w:rPr>
            </w:pPr>
            <w:r w:rsidRPr="00E63ADB">
              <w:rPr>
                <w:rFonts w:ascii="Times New Roman" w:eastAsia="Calibri" w:hAnsi="Times New Roman" w:cs="Times New Roman"/>
                <w:b/>
                <w:color w:val="000000"/>
                <w:sz w:val="20"/>
                <w:szCs w:val="20"/>
              </w:rPr>
              <w:t>Единица измерения</w:t>
            </w:r>
          </w:p>
        </w:tc>
        <w:tc>
          <w:tcPr>
            <w:tcW w:w="3970" w:type="dxa"/>
            <w:gridSpan w:val="4"/>
            <w:shd w:val="clear" w:color="auto" w:fill="auto"/>
            <w:vAlign w:val="center"/>
          </w:tcPr>
          <w:p w14:paraId="204FE96B" w14:textId="77777777" w:rsidR="00E63ADB" w:rsidRPr="00E63ADB" w:rsidRDefault="00E63ADB" w:rsidP="00383DF0">
            <w:pPr>
              <w:widowControl w:val="0"/>
              <w:spacing w:after="0" w:line="240" w:lineRule="auto"/>
              <w:jc w:val="center"/>
              <w:rPr>
                <w:rFonts w:ascii="Times New Roman" w:eastAsia="Calibri" w:hAnsi="Times New Roman" w:cs="Times New Roman"/>
                <w:b/>
                <w:color w:val="000000"/>
                <w:sz w:val="20"/>
                <w:szCs w:val="20"/>
              </w:rPr>
            </w:pPr>
            <w:r w:rsidRPr="00E63ADB">
              <w:rPr>
                <w:rFonts w:ascii="Times New Roman" w:eastAsia="Calibri" w:hAnsi="Times New Roman" w:cs="Times New Roman"/>
                <w:b/>
                <w:color w:val="000000"/>
                <w:sz w:val="20"/>
                <w:szCs w:val="20"/>
              </w:rPr>
              <w:t xml:space="preserve">Значение характеристики </w:t>
            </w:r>
          </w:p>
          <w:p w14:paraId="34BA5EE0" w14:textId="77777777" w:rsidR="00E63ADB" w:rsidRPr="00E63ADB" w:rsidRDefault="00E63ADB" w:rsidP="00383DF0">
            <w:pPr>
              <w:widowControl w:val="0"/>
              <w:spacing w:after="0" w:line="240" w:lineRule="auto"/>
              <w:jc w:val="center"/>
              <w:rPr>
                <w:rFonts w:ascii="Times New Roman" w:eastAsia="Courier New" w:hAnsi="Times New Roman" w:cs="Courier New"/>
                <w:b/>
                <w:color w:val="000000"/>
                <w:sz w:val="20"/>
                <w:szCs w:val="20"/>
                <w:lang w:eastAsia="ru-RU"/>
              </w:rPr>
            </w:pPr>
            <w:r w:rsidRPr="00E63ADB">
              <w:rPr>
                <w:rFonts w:ascii="Times New Roman" w:eastAsia="Calibri" w:hAnsi="Times New Roman" w:cs="Times New Roman"/>
                <w:b/>
                <w:color w:val="000000"/>
                <w:sz w:val="20"/>
                <w:szCs w:val="20"/>
              </w:rPr>
              <w:t>результата</w:t>
            </w:r>
          </w:p>
        </w:tc>
      </w:tr>
      <w:tr w:rsidR="00E63ADB" w:rsidRPr="00E63ADB" w14:paraId="3AC42DD0" w14:textId="77777777" w:rsidTr="00E63ADB">
        <w:trPr>
          <w:trHeight w:val="19"/>
          <w:tblHeader/>
        </w:trPr>
        <w:tc>
          <w:tcPr>
            <w:tcW w:w="526" w:type="dxa"/>
            <w:vMerge/>
            <w:shd w:val="clear" w:color="auto" w:fill="auto"/>
          </w:tcPr>
          <w:p w14:paraId="7D5D0A5C" w14:textId="77777777" w:rsidR="00E63ADB" w:rsidRPr="00E63ADB" w:rsidRDefault="00E63ADB" w:rsidP="00383DF0">
            <w:pPr>
              <w:widowControl w:val="0"/>
              <w:spacing w:after="0" w:line="240" w:lineRule="auto"/>
              <w:jc w:val="center"/>
              <w:rPr>
                <w:rFonts w:ascii="Times New Roman" w:eastAsia="Calibri" w:hAnsi="Times New Roman" w:cs="Times New Roman"/>
                <w:color w:val="000000"/>
                <w:sz w:val="20"/>
                <w:szCs w:val="20"/>
              </w:rPr>
            </w:pPr>
          </w:p>
        </w:tc>
        <w:tc>
          <w:tcPr>
            <w:tcW w:w="3585" w:type="dxa"/>
            <w:vMerge/>
            <w:shd w:val="clear" w:color="auto" w:fill="auto"/>
          </w:tcPr>
          <w:p w14:paraId="756353A5" w14:textId="77777777" w:rsidR="00E63ADB" w:rsidRPr="00E63ADB" w:rsidRDefault="00E63ADB" w:rsidP="00383DF0">
            <w:pPr>
              <w:widowControl w:val="0"/>
              <w:spacing w:after="0" w:line="240" w:lineRule="auto"/>
              <w:jc w:val="both"/>
              <w:rPr>
                <w:rFonts w:ascii="Times New Roman" w:eastAsia="Calibri" w:hAnsi="Times New Roman" w:cs="Times New Roman"/>
                <w:color w:val="000000"/>
                <w:sz w:val="20"/>
                <w:szCs w:val="20"/>
              </w:rPr>
            </w:pPr>
          </w:p>
        </w:tc>
        <w:tc>
          <w:tcPr>
            <w:tcW w:w="1276" w:type="dxa"/>
            <w:vMerge/>
            <w:shd w:val="clear" w:color="auto" w:fill="auto"/>
          </w:tcPr>
          <w:p w14:paraId="7E8CD441" w14:textId="77777777" w:rsidR="00E63ADB" w:rsidRPr="00E63ADB" w:rsidRDefault="00E63ADB" w:rsidP="00383DF0">
            <w:pPr>
              <w:widowControl w:val="0"/>
              <w:spacing w:after="0" w:line="240" w:lineRule="auto"/>
              <w:jc w:val="center"/>
              <w:rPr>
                <w:rFonts w:ascii="Times New Roman" w:eastAsia="Calibri" w:hAnsi="Times New Roman" w:cs="Times New Roman"/>
                <w:color w:val="000000"/>
                <w:sz w:val="20"/>
                <w:szCs w:val="20"/>
              </w:rPr>
            </w:pPr>
          </w:p>
        </w:tc>
        <w:tc>
          <w:tcPr>
            <w:tcW w:w="992" w:type="dxa"/>
            <w:shd w:val="clear" w:color="auto" w:fill="auto"/>
            <w:vAlign w:val="center"/>
          </w:tcPr>
          <w:p w14:paraId="7BB7B06E" w14:textId="77777777" w:rsidR="00E63ADB" w:rsidRPr="00E63ADB" w:rsidRDefault="00E63ADB" w:rsidP="00383DF0">
            <w:pPr>
              <w:widowControl w:val="0"/>
              <w:spacing w:after="0" w:line="240" w:lineRule="auto"/>
              <w:jc w:val="center"/>
              <w:rPr>
                <w:rFonts w:ascii="Times New Roman" w:eastAsia="Courier New" w:hAnsi="Times New Roman" w:cs="Courier New"/>
                <w:color w:val="000000"/>
                <w:sz w:val="20"/>
                <w:szCs w:val="20"/>
                <w:lang w:eastAsia="ru-RU"/>
              </w:rPr>
            </w:pPr>
            <w:r w:rsidRPr="00E63ADB">
              <w:rPr>
                <w:rFonts w:ascii="Times New Roman" w:eastAsia="Calibri" w:hAnsi="Times New Roman" w:cs="Times New Roman"/>
                <w:b/>
                <w:color w:val="000000"/>
                <w:sz w:val="20"/>
                <w:szCs w:val="20"/>
              </w:rPr>
              <w:t>2025 г.</w:t>
            </w:r>
          </w:p>
        </w:tc>
        <w:tc>
          <w:tcPr>
            <w:tcW w:w="993" w:type="dxa"/>
            <w:shd w:val="clear" w:color="auto" w:fill="auto"/>
            <w:vAlign w:val="center"/>
          </w:tcPr>
          <w:p w14:paraId="50F85EAD" w14:textId="77777777" w:rsidR="00E63ADB" w:rsidRPr="00E63ADB" w:rsidRDefault="00E63ADB" w:rsidP="00383DF0">
            <w:pPr>
              <w:widowControl w:val="0"/>
              <w:spacing w:after="0" w:line="240" w:lineRule="auto"/>
              <w:jc w:val="center"/>
              <w:rPr>
                <w:rFonts w:ascii="Times New Roman" w:eastAsia="Courier New" w:hAnsi="Times New Roman" w:cs="Courier New"/>
                <w:color w:val="000000"/>
                <w:sz w:val="20"/>
                <w:szCs w:val="20"/>
                <w:lang w:eastAsia="ru-RU"/>
              </w:rPr>
            </w:pPr>
            <w:r w:rsidRPr="00E63ADB">
              <w:rPr>
                <w:rFonts w:ascii="Times New Roman" w:eastAsia="Calibri" w:hAnsi="Times New Roman" w:cs="Times New Roman"/>
                <w:b/>
                <w:color w:val="000000"/>
                <w:sz w:val="20"/>
                <w:szCs w:val="20"/>
              </w:rPr>
              <w:t>2026 г.</w:t>
            </w:r>
          </w:p>
        </w:tc>
        <w:tc>
          <w:tcPr>
            <w:tcW w:w="992" w:type="dxa"/>
            <w:shd w:val="clear" w:color="auto" w:fill="auto"/>
            <w:vAlign w:val="center"/>
          </w:tcPr>
          <w:p w14:paraId="6354F048" w14:textId="77777777" w:rsidR="00E63ADB" w:rsidRPr="00E63ADB" w:rsidRDefault="00E63ADB" w:rsidP="00383DF0">
            <w:pPr>
              <w:widowControl w:val="0"/>
              <w:spacing w:after="0" w:line="240" w:lineRule="auto"/>
              <w:jc w:val="center"/>
              <w:rPr>
                <w:rFonts w:ascii="Times New Roman" w:eastAsia="Courier New" w:hAnsi="Times New Roman" w:cs="Courier New"/>
                <w:color w:val="000000"/>
                <w:sz w:val="20"/>
                <w:szCs w:val="20"/>
                <w:lang w:eastAsia="ru-RU"/>
              </w:rPr>
            </w:pPr>
            <w:r w:rsidRPr="00E63ADB">
              <w:rPr>
                <w:rFonts w:ascii="Times New Roman" w:eastAsia="Calibri" w:hAnsi="Times New Roman" w:cs="Times New Roman"/>
                <w:b/>
                <w:color w:val="000000"/>
                <w:sz w:val="20"/>
                <w:szCs w:val="20"/>
              </w:rPr>
              <w:t>2027 г.</w:t>
            </w:r>
          </w:p>
        </w:tc>
        <w:tc>
          <w:tcPr>
            <w:tcW w:w="993" w:type="dxa"/>
            <w:shd w:val="clear" w:color="auto" w:fill="auto"/>
          </w:tcPr>
          <w:p w14:paraId="4C92E767" w14:textId="77777777" w:rsidR="00E63ADB" w:rsidRPr="00E63ADB" w:rsidRDefault="00E63ADB" w:rsidP="00383DF0">
            <w:pPr>
              <w:widowControl w:val="0"/>
              <w:spacing w:after="0" w:line="240" w:lineRule="auto"/>
              <w:jc w:val="center"/>
              <w:rPr>
                <w:rFonts w:ascii="Times New Roman" w:eastAsia="Calibri" w:hAnsi="Times New Roman" w:cs="Times New Roman"/>
                <w:b/>
                <w:color w:val="000000"/>
                <w:sz w:val="20"/>
                <w:szCs w:val="20"/>
              </w:rPr>
            </w:pPr>
            <w:r w:rsidRPr="00E63ADB">
              <w:rPr>
                <w:rFonts w:ascii="Times New Roman" w:eastAsia="Calibri" w:hAnsi="Times New Roman" w:cs="Times New Roman"/>
                <w:b/>
                <w:color w:val="000000"/>
                <w:sz w:val="20"/>
                <w:szCs w:val="20"/>
              </w:rPr>
              <w:t>2028 г.</w:t>
            </w:r>
          </w:p>
        </w:tc>
      </w:tr>
      <w:tr w:rsidR="00E63ADB" w:rsidRPr="00E63ADB" w14:paraId="69441F51" w14:textId="77777777" w:rsidTr="00E63ADB">
        <w:trPr>
          <w:trHeight w:val="70"/>
          <w:tblHeader/>
        </w:trPr>
        <w:tc>
          <w:tcPr>
            <w:tcW w:w="526" w:type="dxa"/>
            <w:shd w:val="clear" w:color="auto" w:fill="auto"/>
          </w:tcPr>
          <w:p w14:paraId="131E64C6" w14:textId="77777777" w:rsidR="00E63ADB" w:rsidRPr="00E63ADB" w:rsidRDefault="00E63ADB" w:rsidP="00E63ADB">
            <w:pPr>
              <w:widowControl w:val="0"/>
              <w:spacing w:after="0" w:line="240" w:lineRule="auto"/>
              <w:jc w:val="center"/>
              <w:rPr>
                <w:rFonts w:ascii="Times New Roman" w:hAnsi="Times New Roman" w:cs="Times New Roman"/>
                <w:b/>
                <w:color w:val="000000"/>
                <w:sz w:val="20"/>
                <w:szCs w:val="20"/>
              </w:rPr>
            </w:pPr>
            <w:r w:rsidRPr="00E63ADB">
              <w:rPr>
                <w:rFonts w:ascii="Times New Roman" w:hAnsi="Times New Roman" w:cs="Times New Roman"/>
                <w:b/>
                <w:color w:val="000000"/>
                <w:sz w:val="20"/>
                <w:szCs w:val="20"/>
              </w:rPr>
              <w:t>1</w:t>
            </w:r>
          </w:p>
        </w:tc>
        <w:tc>
          <w:tcPr>
            <w:tcW w:w="3585" w:type="dxa"/>
            <w:shd w:val="clear" w:color="auto" w:fill="auto"/>
          </w:tcPr>
          <w:p w14:paraId="100CBC1A" w14:textId="77777777" w:rsidR="00E63ADB" w:rsidRPr="00E63ADB" w:rsidRDefault="00E63ADB" w:rsidP="00E63ADB">
            <w:pPr>
              <w:widowControl w:val="0"/>
              <w:spacing w:after="0" w:line="240" w:lineRule="auto"/>
              <w:jc w:val="center"/>
              <w:rPr>
                <w:rFonts w:ascii="Times New Roman" w:hAnsi="Times New Roman" w:cs="Times New Roman"/>
                <w:b/>
                <w:sz w:val="20"/>
                <w:szCs w:val="20"/>
              </w:rPr>
            </w:pPr>
            <w:r w:rsidRPr="00E63ADB">
              <w:rPr>
                <w:rFonts w:ascii="Times New Roman" w:hAnsi="Times New Roman" w:cs="Times New Roman"/>
                <w:b/>
                <w:sz w:val="20"/>
                <w:szCs w:val="20"/>
              </w:rPr>
              <w:t>2</w:t>
            </w:r>
          </w:p>
        </w:tc>
        <w:tc>
          <w:tcPr>
            <w:tcW w:w="1276" w:type="dxa"/>
            <w:shd w:val="clear" w:color="auto" w:fill="auto"/>
          </w:tcPr>
          <w:p w14:paraId="5398DF73" w14:textId="77777777" w:rsidR="00E63ADB" w:rsidRPr="00E63ADB" w:rsidRDefault="00E63ADB" w:rsidP="00E63ADB">
            <w:pPr>
              <w:widowControl w:val="0"/>
              <w:spacing w:after="0" w:line="240" w:lineRule="auto"/>
              <w:jc w:val="center"/>
              <w:rPr>
                <w:rFonts w:ascii="Times New Roman" w:hAnsi="Times New Roman" w:cs="Times New Roman"/>
                <w:b/>
                <w:color w:val="000000"/>
                <w:sz w:val="20"/>
                <w:szCs w:val="20"/>
              </w:rPr>
            </w:pPr>
            <w:r w:rsidRPr="00E63ADB">
              <w:rPr>
                <w:rFonts w:ascii="Times New Roman" w:hAnsi="Times New Roman" w:cs="Times New Roman"/>
                <w:b/>
                <w:color w:val="000000"/>
                <w:sz w:val="20"/>
                <w:szCs w:val="20"/>
              </w:rPr>
              <w:t>3</w:t>
            </w:r>
          </w:p>
        </w:tc>
        <w:tc>
          <w:tcPr>
            <w:tcW w:w="992" w:type="dxa"/>
            <w:shd w:val="clear" w:color="auto" w:fill="auto"/>
          </w:tcPr>
          <w:p w14:paraId="2AC12CD9" w14:textId="77777777" w:rsidR="00E63ADB" w:rsidRPr="00E63ADB" w:rsidRDefault="00E63ADB" w:rsidP="00E63ADB">
            <w:pPr>
              <w:widowControl w:val="0"/>
              <w:spacing w:after="0" w:line="240" w:lineRule="auto"/>
              <w:jc w:val="center"/>
              <w:rPr>
                <w:rFonts w:ascii="Times New Roman" w:eastAsia="Calibri" w:hAnsi="Times New Roman" w:cs="Times New Roman"/>
                <w:b/>
                <w:color w:val="000000"/>
                <w:sz w:val="20"/>
                <w:szCs w:val="20"/>
              </w:rPr>
            </w:pPr>
            <w:r w:rsidRPr="00E63ADB">
              <w:rPr>
                <w:rFonts w:ascii="Times New Roman" w:eastAsia="Calibri" w:hAnsi="Times New Roman" w:cs="Times New Roman"/>
                <w:b/>
                <w:color w:val="000000"/>
                <w:sz w:val="20"/>
                <w:szCs w:val="20"/>
              </w:rPr>
              <w:t>4</w:t>
            </w:r>
          </w:p>
        </w:tc>
        <w:tc>
          <w:tcPr>
            <w:tcW w:w="993" w:type="dxa"/>
            <w:shd w:val="clear" w:color="auto" w:fill="auto"/>
          </w:tcPr>
          <w:p w14:paraId="4FE25427" w14:textId="77777777" w:rsidR="00E63ADB" w:rsidRPr="00E63ADB" w:rsidRDefault="00E63ADB" w:rsidP="00E63ADB">
            <w:pPr>
              <w:spacing w:after="0" w:line="240" w:lineRule="auto"/>
              <w:jc w:val="center"/>
              <w:rPr>
                <w:rFonts w:ascii="Times New Roman" w:eastAsia="Calibri" w:hAnsi="Times New Roman" w:cs="Times New Roman"/>
                <w:b/>
                <w:sz w:val="20"/>
                <w:szCs w:val="20"/>
              </w:rPr>
            </w:pPr>
            <w:r w:rsidRPr="00E63ADB">
              <w:rPr>
                <w:rFonts w:ascii="Times New Roman" w:eastAsia="Calibri" w:hAnsi="Times New Roman" w:cs="Times New Roman"/>
                <w:b/>
                <w:sz w:val="20"/>
                <w:szCs w:val="20"/>
              </w:rPr>
              <w:t>5</w:t>
            </w:r>
          </w:p>
        </w:tc>
        <w:tc>
          <w:tcPr>
            <w:tcW w:w="992" w:type="dxa"/>
            <w:shd w:val="clear" w:color="auto" w:fill="auto"/>
          </w:tcPr>
          <w:p w14:paraId="38C33569" w14:textId="77777777" w:rsidR="00E63ADB" w:rsidRPr="00E63ADB" w:rsidRDefault="00E63ADB" w:rsidP="00E63ADB">
            <w:pPr>
              <w:spacing w:after="0" w:line="240" w:lineRule="auto"/>
              <w:jc w:val="center"/>
              <w:rPr>
                <w:rFonts w:ascii="Times New Roman" w:eastAsia="Calibri" w:hAnsi="Times New Roman" w:cs="Times New Roman"/>
                <w:b/>
                <w:sz w:val="20"/>
                <w:szCs w:val="20"/>
              </w:rPr>
            </w:pPr>
            <w:r w:rsidRPr="00E63ADB">
              <w:rPr>
                <w:rFonts w:ascii="Times New Roman" w:eastAsia="Calibri" w:hAnsi="Times New Roman" w:cs="Times New Roman"/>
                <w:b/>
                <w:sz w:val="20"/>
                <w:szCs w:val="20"/>
              </w:rPr>
              <w:t>6</w:t>
            </w:r>
          </w:p>
        </w:tc>
        <w:tc>
          <w:tcPr>
            <w:tcW w:w="993" w:type="dxa"/>
            <w:shd w:val="clear" w:color="auto" w:fill="auto"/>
          </w:tcPr>
          <w:p w14:paraId="33E4BD6F" w14:textId="77777777" w:rsidR="00E63ADB" w:rsidRPr="00E63ADB" w:rsidRDefault="00E63ADB" w:rsidP="00E63ADB">
            <w:pPr>
              <w:spacing w:after="0" w:line="240" w:lineRule="auto"/>
              <w:jc w:val="center"/>
              <w:rPr>
                <w:rFonts w:ascii="Times New Roman" w:eastAsia="Calibri" w:hAnsi="Times New Roman" w:cs="Times New Roman"/>
                <w:b/>
                <w:sz w:val="20"/>
                <w:szCs w:val="20"/>
              </w:rPr>
            </w:pPr>
            <w:r w:rsidRPr="00E63ADB">
              <w:rPr>
                <w:rFonts w:ascii="Times New Roman" w:eastAsia="Calibri" w:hAnsi="Times New Roman" w:cs="Times New Roman"/>
                <w:b/>
                <w:sz w:val="20"/>
                <w:szCs w:val="20"/>
              </w:rPr>
              <w:t>7</w:t>
            </w:r>
          </w:p>
        </w:tc>
      </w:tr>
      <w:tr w:rsidR="00E63ADB" w:rsidRPr="00E63ADB" w14:paraId="7EF3D283" w14:textId="77777777" w:rsidTr="00E63ADB">
        <w:trPr>
          <w:trHeight w:val="489"/>
        </w:trPr>
        <w:tc>
          <w:tcPr>
            <w:tcW w:w="526" w:type="dxa"/>
            <w:shd w:val="clear" w:color="auto" w:fill="auto"/>
          </w:tcPr>
          <w:p w14:paraId="75725804"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1.</w:t>
            </w:r>
          </w:p>
        </w:tc>
        <w:tc>
          <w:tcPr>
            <w:tcW w:w="3585" w:type="dxa"/>
            <w:shd w:val="clear" w:color="auto" w:fill="auto"/>
          </w:tcPr>
          <w:p w14:paraId="3EA77961" w14:textId="77777777" w:rsidR="00E63ADB" w:rsidRPr="00E63ADB" w:rsidRDefault="00E63ADB" w:rsidP="00E63ADB">
            <w:pPr>
              <w:widowControl w:val="0"/>
              <w:spacing w:after="0" w:line="240" w:lineRule="auto"/>
              <w:rPr>
                <w:rFonts w:ascii="Times New Roman" w:eastAsia="Courier New" w:hAnsi="Times New Roman" w:cs="Times New Roman"/>
                <w:color w:val="000000"/>
                <w:sz w:val="20"/>
                <w:szCs w:val="20"/>
                <w:lang w:eastAsia="ru-RU"/>
              </w:rPr>
            </w:pPr>
            <w:r w:rsidRPr="00E63ADB">
              <w:rPr>
                <w:rFonts w:ascii="Times New Roman" w:hAnsi="Times New Roman" w:cs="Times New Roman"/>
                <w:sz w:val="20"/>
                <w:szCs w:val="20"/>
              </w:rPr>
              <w:t xml:space="preserve">Объем закупок оборудования, имеющего российское происхождение, в общем объеме оборудования, закупленного </w:t>
            </w:r>
            <w:r>
              <w:rPr>
                <w:rFonts w:ascii="Times New Roman" w:hAnsi="Times New Roman" w:cs="Times New Roman"/>
                <w:sz w:val="20"/>
                <w:szCs w:val="20"/>
              </w:rPr>
              <w:br/>
            </w:r>
            <w:r w:rsidRPr="00E63ADB">
              <w:rPr>
                <w:rFonts w:ascii="Times New Roman" w:hAnsi="Times New Roman" w:cs="Times New Roman"/>
                <w:sz w:val="20"/>
                <w:szCs w:val="20"/>
              </w:rPr>
              <w:t>в рамках реализации мероприятия</w:t>
            </w:r>
          </w:p>
        </w:tc>
        <w:tc>
          <w:tcPr>
            <w:tcW w:w="1276" w:type="dxa"/>
            <w:shd w:val="clear" w:color="auto" w:fill="auto"/>
          </w:tcPr>
          <w:p w14:paraId="39E855AE"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Млн руб.</w:t>
            </w:r>
          </w:p>
        </w:tc>
        <w:tc>
          <w:tcPr>
            <w:tcW w:w="992" w:type="dxa"/>
            <w:shd w:val="clear" w:color="auto" w:fill="auto"/>
          </w:tcPr>
          <w:p w14:paraId="212BCD14"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p>
        </w:tc>
        <w:tc>
          <w:tcPr>
            <w:tcW w:w="993" w:type="dxa"/>
            <w:shd w:val="clear" w:color="auto" w:fill="auto"/>
          </w:tcPr>
          <w:p w14:paraId="28673C14"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2" w:type="dxa"/>
            <w:shd w:val="clear" w:color="auto" w:fill="auto"/>
          </w:tcPr>
          <w:p w14:paraId="1B788D81"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3" w:type="dxa"/>
            <w:shd w:val="clear" w:color="auto" w:fill="auto"/>
          </w:tcPr>
          <w:p w14:paraId="7AD95737" w14:textId="77777777" w:rsidR="00E63ADB" w:rsidRPr="00E63ADB" w:rsidRDefault="00E63ADB" w:rsidP="00E63ADB">
            <w:pPr>
              <w:spacing w:after="0" w:line="240" w:lineRule="auto"/>
              <w:jc w:val="center"/>
              <w:rPr>
                <w:rFonts w:ascii="Calibri" w:eastAsia="Calibri" w:hAnsi="Calibri" w:cs="Times New Roman"/>
                <w:sz w:val="20"/>
                <w:szCs w:val="20"/>
              </w:rPr>
            </w:pPr>
          </w:p>
        </w:tc>
      </w:tr>
      <w:tr w:rsidR="00E63ADB" w:rsidRPr="00E63ADB" w14:paraId="184B7BE3" w14:textId="77777777" w:rsidTr="00E63ADB">
        <w:trPr>
          <w:trHeight w:val="70"/>
        </w:trPr>
        <w:tc>
          <w:tcPr>
            <w:tcW w:w="526" w:type="dxa"/>
            <w:shd w:val="clear" w:color="auto" w:fill="auto"/>
          </w:tcPr>
          <w:p w14:paraId="6ADFDD67"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2.</w:t>
            </w:r>
          </w:p>
        </w:tc>
        <w:tc>
          <w:tcPr>
            <w:tcW w:w="3585" w:type="dxa"/>
            <w:shd w:val="clear" w:color="auto" w:fill="auto"/>
          </w:tcPr>
          <w:p w14:paraId="293DB553" w14:textId="77777777" w:rsidR="00E63ADB" w:rsidRPr="00E63ADB" w:rsidRDefault="00E63ADB" w:rsidP="00E63ADB">
            <w:pPr>
              <w:widowControl w:val="0"/>
              <w:spacing w:after="0" w:line="240" w:lineRule="auto"/>
              <w:rPr>
                <w:rFonts w:ascii="Times New Roman" w:eastAsia="Courier New" w:hAnsi="Times New Roman" w:cs="Times New Roman"/>
                <w:color w:val="000000"/>
                <w:sz w:val="20"/>
                <w:szCs w:val="20"/>
                <w:lang w:eastAsia="ru-RU"/>
              </w:rPr>
            </w:pPr>
            <w:r w:rsidRPr="00E63ADB">
              <w:rPr>
                <w:rFonts w:ascii="Times New Roman" w:hAnsi="Times New Roman" w:cs="Times New Roman"/>
                <w:sz w:val="20"/>
                <w:szCs w:val="20"/>
              </w:rPr>
              <w:t xml:space="preserve">Количество организаций-пользователей и (или) организаций, участвующих </w:t>
            </w:r>
            <w:r w:rsidRPr="00E63ADB">
              <w:rPr>
                <w:rFonts w:ascii="Times New Roman" w:hAnsi="Times New Roman" w:cs="Times New Roman"/>
                <w:sz w:val="20"/>
                <w:szCs w:val="20"/>
              </w:rPr>
              <w:br/>
              <w:t>в проведении исследований (экспериментов) с использованием центра</w:t>
            </w:r>
          </w:p>
        </w:tc>
        <w:tc>
          <w:tcPr>
            <w:tcW w:w="1276" w:type="dxa"/>
            <w:shd w:val="clear" w:color="auto" w:fill="auto"/>
          </w:tcPr>
          <w:p w14:paraId="3F620333"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Единица</w:t>
            </w:r>
          </w:p>
        </w:tc>
        <w:tc>
          <w:tcPr>
            <w:tcW w:w="992" w:type="dxa"/>
            <w:shd w:val="clear" w:color="auto" w:fill="auto"/>
          </w:tcPr>
          <w:p w14:paraId="2E219166"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p>
        </w:tc>
        <w:tc>
          <w:tcPr>
            <w:tcW w:w="993" w:type="dxa"/>
            <w:shd w:val="clear" w:color="auto" w:fill="auto"/>
          </w:tcPr>
          <w:p w14:paraId="58D3AFAC"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2" w:type="dxa"/>
            <w:shd w:val="clear" w:color="auto" w:fill="auto"/>
          </w:tcPr>
          <w:p w14:paraId="4C074D79"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3" w:type="dxa"/>
            <w:shd w:val="clear" w:color="auto" w:fill="auto"/>
          </w:tcPr>
          <w:p w14:paraId="4F33FBB0" w14:textId="77777777" w:rsidR="00E63ADB" w:rsidRPr="00E63ADB" w:rsidRDefault="00E63ADB" w:rsidP="00E63ADB">
            <w:pPr>
              <w:spacing w:after="0" w:line="240" w:lineRule="auto"/>
              <w:jc w:val="center"/>
              <w:rPr>
                <w:rFonts w:ascii="Calibri" w:eastAsia="Calibri" w:hAnsi="Calibri" w:cs="Times New Roman"/>
                <w:sz w:val="20"/>
                <w:szCs w:val="20"/>
              </w:rPr>
            </w:pPr>
          </w:p>
        </w:tc>
      </w:tr>
      <w:tr w:rsidR="00E63ADB" w:rsidRPr="00E63ADB" w14:paraId="27384F65" w14:textId="77777777" w:rsidTr="00E63ADB">
        <w:trPr>
          <w:trHeight w:val="489"/>
        </w:trPr>
        <w:tc>
          <w:tcPr>
            <w:tcW w:w="526" w:type="dxa"/>
            <w:shd w:val="clear" w:color="auto" w:fill="auto"/>
          </w:tcPr>
          <w:p w14:paraId="22DC6AFD"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lastRenderedPageBreak/>
              <w:t>3.</w:t>
            </w:r>
          </w:p>
        </w:tc>
        <w:tc>
          <w:tcPr>
            <w:tcW w:w="3585" w:type="dxa"/>
            <w:shd w:val="clear" w:color="auto" w:fill="auto"/>
          </w:tcPr>
          <w:p w14:paraId="7D01363C" w14:textId="77777777" w:rsidR="00E63ADB" w:rsidRPr="00E63ADB" w:rsidRDefault="00E63ADB" w:rsidP="00E63ADB">
            <w:pPr>
              <w:widowControl w:val="0"/>
              <w:spacing w:after="0" w:line="240" w:lineRule="auto"/>
              <w:rPr>
                <w:rFonts w:ascii="Times New Roman" w:eastAsia="Courier New" w:hAnsi="Times New Roman" w:cs="Times New Roman"/>
                <w:color w:val="000000"/>
                <w:sz w:val="20"/>
                <w:szCs w:val="20"/>
                <w:lang w:eastAsia="ru-RU"/>
              </w:rPr>
            </w:pPr>
            <w:r w:rsidRPr="00E63ADB">
              <w:rPr>
                <w:rFonts w:ascii="Times New Roman" w:hAnsi="Times New Roman" w:cs="Times New Roman"/>
                <w:sz w:val="20"/>
                <w:szCs w:val="20"/>
              </w:rPr>
              <w:t xml:space="preserve">Объем средств внебюджетных источников, направленных </w:t>
            </w:r>
            <w:r w:rsidRPr="00E63ADB">
              <w:rPr>
                <w:rFonts w:ascii="Times New Roman" w:hAnsi="Times New Roman" w:cs="Times New Roman"/>
                <w:sz w:val="20"/>
                <w:szCs w:val="20"/>
              </w:rPr>
              <w:br/>
              <w:t xml:space="preserve">на </w:t>
            </w:r>
            <w:proofErr w:type="spellStart"/>
            <w:r w:rsidRPr="00E63ADB">
              <w:rPr>
                <w:rFonts w:ascii="Times New Roman" w:hAnsi="Times New Roman" w:cs="Times New Roman"/>
                <w:sz w:val="20"/>
                <w:szCs w:val="20"/>
              </w:rPr>
              <w:t>софинансирование</w:t>
            </w:r>
            <w:proofErr w:type="spellEnd"/>
            <w:r w:rsidRPr="00E63ADB">
              <w:rPr>
                <w:rFonts w:ascii="Times New Roman" w:hAnsi="Times New Roman" w:cs="Times New Roman"/>
                <w:sz w:val="20"/>
                <w:szCs w:val="20"/>
              </w:rPr>
              <w:t xml:space="preserve"> создания </w:t>
            </w:r>
            <w:r>
              <w:rPr>
                <w:rFonts w:ascii="Times New Roman" w:hAnsi="Times New Roman" w:cs="Times New Roman"/>
                <w:sz w:val="20"/>
                <w:szCs w:val="20"/>
              </w:rPr>
              <w:br/>
            </w:r>
            <w:r w:rsidRPr="00E63ADB">
              <w:rPr>
                <w:rFonts w:ascii="Times New Roman" w:hAnsi="Times New Roman" w:cs="Times New Roman"/>
                <w:sz w:val="20"/>
                <w:szCs w:val="20"/>
              </w:rPr>
              <w:t>и (или) развития центра</w:t>
            </w:r>
          </w:p>
        </w:tc>
        <w:tc>
          <w:tcPr>
            <w:tcW w:w="1276" w:type="dxa"/>
            <w:shd w:val="clear" w:color="auto" w:fill="auto"/>
          </w:tcPr>
          <w:p w14:paraId="328AA332"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Млн руб.</w:t>
            </w:r>
          </w:p>
        </w:tc>
        <w:tc>
          <w:tcPr>
            <w:tcW w:w="992" w:type="dxa"/>
            <w:shd w:val="clear" w:color="auto" w:fill="auto"/>
          </w:tcPr>
          <w:p w14:paraId="0BA37156"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p>
        </w:tc>
        <w:tc>
          <w:tcPr>
            <w:tcW w:w="993" w:type="dxa"/>
            <w:shd w:val="clear" w:color="auto" w:fill="auto"/>
          </w:tcPr>
          <w:p w14:paraId="183F9E40"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2" w:type="dxa"/>
            <w:shd w:val="clear" w:color="auto" w:fill="auto"/>
          </w:tcPr>
          <w:p w14:paraId="5BA6C4F4"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3" w:type="dxa"/>
            <w:shd w:val="clear" w:color="auto" w:fill="auto"/>
          </w:tcPr>
          <w:p w14:paraId="27DEBE53" w14:textId="77777777" w:rsidR="00E63ADB" w:rsidRPr="00E63ADB" w:rsidRDefault="00E63ADB" w:rsidP="00E63ADB">
            <w:pPr>
              <w:spacing w:after="0" w:line="240" w:lineRule="auto"/>
              <w:jc w:val="center"/>
              <w:rPr>
                <w:rFonts w:ascii="Calibri" w:eastAsia="Calibri" w:hAnsi="Calibri" w:cs="Times New Roman"/>
                <w:sz w:val="20"/>
                <w:szCs w:val="20"/>
              </w:rPr>
            </w:pPr>
          </w:p>
        </w:tc>
      </w:tr>
      <w:tr w:rsidR="00E63ADB" w:rsidRPr="00E63ADB" w14:paraId="6A5A34C8" w14:textId="77777777" w:rsidTr="00E63ADB">
        <w:trPr>
          <w:trHeight w:val="489"/>
        </w:trPr>
        <w:tc>
          <w:tcPr>
            <w:tcW w:w="526" w:type="dxa"/>
            <w:shd w:val="clear" w:color="auto" w:fill="auto"/>
          </w:tcPr>
          <w:p w14:paraId="364A95FB"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4.</w:t>
            </w:r>
          </w:p>
        </w:tc>
        <w:tc>
          <w:tcPr>
            <w:tcW w:w="3585" w:type="dxa"/>
            <w:shd w:val="clear" w:color="auto" w:fill="auto"/>
          </w:tcPr>
          <w:p w14:paraId="6668922D" w14:textId="77777777" w:rsidR="00E63ADB" w:rsidRPr="00E63ADB" w:rsidRDefault="00E63ADB" w:rsidP="00E63ADB">
            <w:pPr>
              <w:widowControl w:val="0"/>
              <w:spacing w:after="0" w:line="240" w:lineRule="auto"/>
              <w:rPr>
                <w:rFonts w:ascii="Times New Roman" w:eastAsia="Courier New" w:hAnsi="Times New Roman" w:cs="Times New Roman"/>
                <w:color w:val="000000"/>
                <w:sz w:val="20"/>
                <w:szCs w:val="20"/>
                <w:lang w:eastAsia="ru-RU"/>
              </w:rPr>
            </w:pPr>
            <w:r w:rsidRPr="00E63ADB">
              <w:rPr>
                <w:rFonts w:ascii="Times New Roman" w:hAnsi="Times New Roman" w:cs="Times New Roman"/>
                <w:sz w:val="20"/>
                <w:szCs w:val="20"/>
              </w:rPr>
              <w:t xml:space="preserve">Количество публикаций в научных изданиях 1 и 2 квартиля «Белого списка» </w:t>
            </w:r>
            <w:r w:rsidRPr="00E63ADB">
              <w:rPr>
                <w:rFonts w:ascii="Times New Roman" w:hAnsi="Times New Roman" w:cs="Times New Roman"/>
                <w:sz w:val="20"/>
                <w:szCs w:val="20"/>
              </w:rPr>
              <w:br/>
              <w:t>и на конференциях А*</w:t>
            </w:r>
          </w:p>
        </w:tc>
        <w:tc>
          <w:tcPr>
            <w:tcW w:w="1276" w:type="dxa"/>
            <w:shd w:val="clear" w:color="auto" w:fill="auto"/>
          </w:tcPr>
          <w:p w14:paraId="54BCB9F0"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Единица</w:t>
            </w:r>
          </w:p>
        </w:tc>
        <w:tc>
          <w:tcPr>
            <w:tcW w:w="992" w:type="dxa"/>
            <w:shd w:val="clear" w:color="auto" w:fill="auto"/>
          </w:tcPr>
          <w:p w14:paraId="6736141C"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p>
        </w:tc>
        <w:tc>
          <w:tcPr>
            <w:tcW w:w="993" w:type="dxa"/>
            <w:shd w:val="clear" w:color="auto" w:fill="auto"/>
          </w:tcPr>
          <w:p w14:paraId="20AE73E7"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2" w:type="dxa"/>
            <w:shd w:val="clear" w:color="auto" w:fill="auto"/>
          </w:tcPr>
          <w:p w14:paraId="5FA136D0"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3" w:type="dxa"/>
            <w:shd w:val="clear" w:color="auto" w:fill="auto"/>
          </w:tcPr>
          <w:p w14:paraId="46C0B7DB" w14:textId="77777777" w:rsidR="00E63ADB" w:rsidRPr="00E63ADB" w:rsidRDefault="00E63ADB" w:rsidP="00E63ADB">
            <w:pPr>
              <w:spacing w:after="0" w:line="240" w:lineRule="auto"/>
              <w:jc w:val="center"/>
              <w:rPr>
                <w:rFonts w:ascii="Calibri" w:eastAsia="Calibri" w:hAnsi="Calibri" w:cs="Times New Roman"/>
                <w:sz w:val="20"/>
                <w:szCs w:val="20"/>
              </w:rPr>
            </w:pPr>
          </w:p>
        </w:tc>
      </w:tr>
      <w:tr w:rsidR="00E63ADB" w:rsidRPr="00E63ADB" w14:paraId="5A4553C1" w14:textId="77777777" w:rsidTr="00E63ADB">
        <w:trPr>
          <w:trHeight w:val="489"/>
        </w:trPr>
        <w:tc>
          <w:tcPr>
            <w:tcW w:w="526" w:type="dxa"/>
            <w:shd w:val="clear" w:color="auto" w:fill="auto"/>
          </w:tcPr>
          <w:p w14:paraId="21A7CFE6"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5.</w:t>
            </w:r>
          </w:p>
        </w:tc>
        <w:tc>
          <w:tcPr>
            <w:tcW w:w="3585" w:type="dxa"/>
            <w:shd w:val="clear" w:color="auto" w:fill="auto"/>
          </w:tcPr>
          <w:p w14:paraId="3DDF6BF8" w14:textId="77777777" w:rsidR="00E63ADB" w:rsidRPr="00E63ADB" w:rsidRDefault="00E63ADB" w:rsidP="00E63ADB">
            <w:pPr>
              <w:widowControl w:val="0"/>
              <w:spacing w:after="0" w:line="240" w:lineRule="auto"/>
              <w:rPr>
                <w:rFonts w:ascii="Times New Roman" w:eastAsia="Courier New" w:hAnsi="Times New Roman" w:cs="Times New Roman"/>
                <w:color w:val="000000"/>
                <w:sz w:val="20"/>
                <w:szCs w:val="20"/>
                <w:lang w:eastAsia="ru-RU"/>
              </w:rPr>
            </w:pPr>
            <w:r w:rsidRPr="00E63ADB">
              <w:rPr>
                <w:rFonts w:ascii="Times New Roman" w:hAnsi="Times New Roman" w:cs="Times New Roman"/>
                <w:sz w:val="20"/>
                <w:szCs w:val="20"/>
              </w:rPr>
              <w:t>Количество созданных важнейших наукоемких технологий</w:t>
            </w:r>
          </w:p>
        </w:tc>
        <w:tc>
          <w:tcPr>
            <w:tcW w:w="1276" w:type="dxa"/>
            <w:shd w:val="clear" w:color="auto" w:fill="auto"/>
          </w:tcPr>
          <w:p w14:paraId="3F3DD286"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r w:rsidRPr="00E63ADB">
              <w:rPr>
                <w:rFonts w:ascii="Times New Roman" w:hAnsi="Times New Roman" w:cs="Times New Roman"/>
                <w:color w:val="000000"/>
                <w:sz w:val="20"/>
                <w:szCs w:val="20"/>
              </w:rPr>
              <w:t>Единица</w:t>
            </w:r>
          </w:p>
        </w:tc>
        <w:tc>
          <w:tcPr>
            <w:tcW w:w="992" w:type="dxa"/>
            <w:shd w:val="clear" w:color="auto" w:fill="auto"/>
          </w:tcPr>
          <w:p w14:paraId="41C238D2" w14:textId="77777777" w:rsidR="00E63ADB" w:rsidRPr="00E63ADB" w:rsidRDefault="00E63ADB" w:rsidP="00E63ADB">
            <w:pPr>
              <w:widowControl w:val="0"/>
              <w:spacing w:after="0" w:line="240" w:lineRule="auto"/>
              <w:jc w:val="center"/>
              <w:rPr>
                <w:rFonts w:ascii="Times New Roman" w:eastAsia="Calibri" w:hAnsi="Times New Roman" w:cs="Times New Roman"/>
                <w:color w:val="000000"/>
                <w:sz w:val="20"/>
                <w:szCs w:val="20"/>
              </w:rPr>
            </w:pPr>
          </w:p>
        </w:tc>
        <w:tc>
          <w:tcPr>
            <w:tcW w:w="993" w:type="dxa"/>
            <w:shd w:val="clear" w:color="auto" w:fill="auto"/>
          </w:tcPr>
          <w:p w14:paraId="530A9778"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2" w:type="dxa"/>
            <w:shd w:val="clear" w:color="auto" w:fill="auto"/>
          </w:tcPr>
          <w:p w14:paraId="5861C5DC" w14:textId="77777777" w:rsidR="00E63ADB" w:rsidRPr="00E63ADB" w:rsidRDefault="00E63ADB" w:rsidP="00E63ADB">
            <w:pPr>
              <w:spacing w:after="0" w:line="240" w:lineRule="auto"/>
              <w:jc w:val="center"/>
              <w:rPr>
                <w:rFonts w:ascii="Calibri" w:eastAsia="Calibri" w:hAnsi="Calibri" w:cs="Times New Roman"/>
                <w:sz w:val="20"/>
                <w:szCs w:val="20"/>
              </w:rPr>
            </w:pPr>
          </w:p>
        </w:tc>
        <w:tc>
          <w:tcPr>
            <w:tcW w:w="993" w:type="dxa"/>
            <w:shd w:val="clear" w:color="auto" w:fill="auto"/>
          </w:tcPr>
          <w:p w14:paraId="39F07F02" w14:textId="77777777" w:rsidR="00E63ADB" w:rsidRPr="00E63ADB" w:rsidRDefault="00E63ADB" w:rsidP="00E63ADB">
            <w:pPr>
              <w:spacing w:after="0" w:line="240" w:lineRule="auto"/>
              <w:jc w:val="center"/>
              <w:rPr>
                <w:rFonts w:ascii="Calibri" w:eastAsia="Calibri" w:hAnsi="Calibri" w:cs="Times New Roman"/>
                <w:sz w:val="20"/>
                <w:szCs w:val="20"/>
              </w:rPr>
            </w:pPr>
          </w:p>
        </w:tc>
      </w:tr>
    </w:tbl>
    <w:p w14:paraId="30AAFFC3" w14:textId="77777777" w:rsidR="00E63ADB" w:rsidRDefault="00E63ADB" w:rsidP="00E63ADB">
      <w:pPr>
        <w:pStyle w:val="a5"/>
        <w:tabs>
          <w:tab w:val="clear" w:pos="4677"/>
          <w:tab w:val="clear" w:pos="9355"/>
          <w:tab w:val="center" w:pos="993"/>
        </w:tabs>
        <w:ind w:left="709"/>
        <w:jc w:val="both"/>
        <w:rPr>
          <w:rFonts w:ascii="Times New Roman" w:hAnsi="Times New Roman" w:cs="Times New Roman"/>
          <w:sz w:val="28"/>
          <w:szCs w:val="24"/>
        </w:rPr>
      </w:pPr>
    </w:p>
    <w:p w14:paraId="2B229DDA" w14:textId="2BF2639E" w:rsidR="00E534E7" w:rsidRDefault="00E534E7" w:rsidP="005F2B64">
      <w:pPr>
        <w:pStyle w:val="a5"/>
        <w:numPr>
          <w:ilvl w:val="0"/>
          <w:numId w:val="15"/>
        </w:numPr>
        <w:tabs>
          <w:tab w:val="clear" w:pos="4677"/>
          <w:tab w:val="clear" w:pos="9355"/>
          <w:tab w:val="center" w:pos="993"/>
        </w:tabs>
        <w:ind w:left="0" w:firstLine="709"/>
        <w:jc w:val="both"/>
        <w:rPr>
          <w:rFonts w:ascii="Times New Roman" w:hAnsi="Times New Roman" w:cs="Times New Roman"/>
          <w:sz w:val="28"/>
          <w:szCs w:val="24"/>
        </w:rPr>
      </w:pPr>
      <w:r w:rsidRPr="00E534E7">
        <w:rPr>
          <w:rFonts w:ascii="Times New Roman" w:hAnsi="Times New Roman" w:cs="Times New Roman"/>
          <w:sz w:val="28"/>
          <w:szCs w:val="24"/>
        </w:rPr>
        <w:t>Настоящим гарантируем достоверность сведений, представленных</w:t>
      </w:r>
      <w:r w:rsidR="00A01D14">
        <w:rPr>
          <w:rFonts w:ascii="Times New Roman" w:hAnsi="Times New Roman" w:cs="Times New Roman"/>
          <w:sz w:val="28"/>
          <w:szCs w:val="24"/>
        </w:rPr>
        <w:br/>
      </w:r>
      <w:r w:rsidR="002B0323">
        <w:rPr>
          <w:rFonts w:ascii="Times New Roman" w:hAnsi="Times New Roman" w:cs="Times New Roman"/>
          <w:sz w:val="28"/>
          <w:szCs w:val="24"/>
        </w:rPr>
        <w:t>в заяв</w:t>
      </w:r>
      <w:r w:rsidR="00F55108">
        <w:rPr>
          <w:rFonts w:ascii="Times New Roman" w:hAnsi="Times New Roman" w:cs="Times New Roman"/>
          <w:sz w:val="28"/>
          <w:szCs w:val="24"/>
        </w:rPr>
        <w:t>ке на участие в конкурс</w:t>
      </w:r>
      <w:r w:rsidR="002B0323">
        <w:rPr>
          <w:rFonts w:ascii="Times New Roman" w:hAnsi="Times New Roman" w:cs="Times New Roman"/>
          <w:sz w:val="28"/>
          <w:szCs w:val="24"/>
        </w:rPr>
        <w:t>е</w:t>
      </w:r>
      <w:r w:rsidRPr="00E534E7">
        <w:rPr>
          <w:rFonts w:ascii="Times New Roman" w:hAnsi="Times New Roman" w:cs="Times New Roman"/>
          <w:sz w:val="28"/>
          <w:szCs w:val="24"/>
        </w:rPr>
        <w:t>.</w:t>
      </w:r>
    </w:p>
    <w:p w14:paraId="6A0E8F02" w14:textId="74D6B398" w:rsidR="005F2B64" w:rsidRDefault="005F2B64" w:rsidP="000651C9">
      <w:pPr>
        <w:pStyle w:val="a5"/>
        <w:numPr>
          <w:ilvl w:val="0"/>
          <w:numId w:val="15"/>
        </w:numPr>
        <w:tabs>
          <w:tab w:val="clear" w:pos="4677"/>
          <w:tab w:val="clear" w:pos="9355"/>
          <w:tab w:val="center" w:pos="993"/>
        </w:tabs>
        <w:ind w:left="0" w:firstLine="709"/>
        <w:jc w:val="both"/>
        <w:rPr>
          <w:rFonts w:ascii="Times New Roman" w:hAnsi="Times New Roman" w:cs="Times New Roman"/>
          <w:sz w:val="28"/>
          <w:szCs w:val="24"/>
        </w:rPr>
      </w:pPr>
      <w:r w:rsidRPr="005F2B64">
        <w:rPr>
          <w:rFonts w:ascii="Times New Roman" w:hAnsi="Times New Roman" w:cs="Times New Roman"/>
          <w:sz w:val="28"/>
          <w:szCs w:val="24"/>
        </w:rPr>
        <w:t>Организация согласна с тем, что если в ходе представления информации об объеме</w:t>
      </w:r>
      <w:r w:rsidR="001D7A49">
        <w:rPr>
          <w:rFonts w:ascii="Times New Roman" w:hAnsi="Times New Roman" w:cs="Times New Roman"/>
          <w:sz w:val="28"/>
          <w:szCs w:val="24"/>
        </w:rPr>
        <w:t xml:space="preserve"> запрашиваемой</w:t>
      </w:r>
      <w:r w:rsidRPr="005F2B64">
        <w:rPr>
          <w:rFonts w:ascii="Times New Roman" w:hAnsi="Times New Roman" w:cs="Times New Roman"/>
          <w:sz w:val="28"/>
          <w:szCs w:val="24"/>
        </w:rPr>
        <w:t xml:space="preserve"> </w:t>
      </w:r>
      <w:r w:rsidR="001D7A49">
        <w:rPr>
          <w:rFonts w:ascii="Times New Roman" w:hAnsi="Times New Roman" w:cs="Times New Roman"/>
          <w:sz w:val="28"/>
          <w:szCs w:val="24"/>
        </w:rPr>
        <w:t>субсидии</w:t>
      </w:r>
      <w:r w:rsidRPr="005F2B64">
        <w:rPr>
          <w:rFonts w:ascii="Times New Roman" w:hAnsi="Times New Roman" w:cs="Times New Roman"/>
          <w:sz w:val="28"/>
          <w:szCs w:val="24"/>
        </w:rPr>
        <w:t xml:space="preserve"> не были учтены ка</w:t>
      </w:r>
      <w:r>
        <w:rPr>
          <w:rFonts w:ascii="Times New Roman" w:hAnsi="Times New Roman" w:cs="Times New Roman"/>
          <w:sz w:val="28"/>
          <w:szCs w:val="24"/>
        </w:rPr>
        <w:t>кие-либо расходы на реализацию п</w:t>
      </w:r>
      <w:r w:rsidRPr="005F2B64">
        <w:rPr>
          <w:rFonts w:ascii="Times New Roman" w:hAnsi="Times New Roman" w:cs="Times New Roman"/>
          <w:sz w:val="28"/>
          <w:szCs w:val="24"/>
        </w:rPr>
        <w:t>рограммы</w:t>
      </w:r>
      <w:r>
        <w:rPr>
          <w:rFonts w:ascii="Times New Roman" w:hAnsi="Times New Roman" w:cs="Times New Roman"/>
          <w:sz w:val="28"/>
          <w:szCs w:val="24"/>
        </w:rPr>
        <w:t xml:space="preserve"> развития</w:t>
      </w:r>
      <w:r w:rsidRPr="005F2B64">
        <w:rPr>
          <w:rFonts w:ascii="Times New Roman" w:hAnsi="Times New Roman" w:cs="Times New Roman"/>
          <w:sz w:val="28"/>
          <w:szCs w:val="24"/>
        </w:rPr>
        <w:t xml:space="preserve">, то они будут покрыты в полном объеме за счет </w:t>
      </w:r>
      <w:r w:rsidR="00A01D14">
        <w:rPr>
          <w:rFonts w:ascii="Times New Roman" w:hAnsi="Times New Roman" w:cs="Times New Roman"/>
          <w:sz w:val="28"/>
          <w:szCs w:val="24"/>
        </w:rPr>
        <w:t xml:space="preserve">иных </w:t>
      </w:r>
      <w:r w:rsidRPr="005F2B64">
        <w:rPr>
          <w:rFonts w:ascii="Times New Roman" w:hAnsi="Times New Roman" w:cs="Times New Roman"/>
          <w:sz w:val="28"/>
          <w:szCs w:val="24"/>
        </w:rPr>
        <w:t>финансовых ресурсов.</w:t>
      </w:r>
    </w:p>
    <w:p w14:paraId="4B911F42" w14:textId="77777777" w:rsidR="00E534E7" w:rsidRDefault="00E534E7" w:rsidP="002B0323">
      <w:pPr>
        <w:pStyle w:val="a5"/>
        <w:numPr>
          <w:ilvl w:val="0"/>
          <w:numId w:val="15"/>
        </w:numPr>
        <w:tabs>
          <w:tab w:val="clear" w:pos="4677"/>
          <w:tab w:val="clear" w:pos="9355"/>
          <w:tab w:val="center" w:pos="993"/>
        </w:tabs>
        <w:ind w:left="0" w:firstLine="709"/>
        <w:jc w:val="both"/>
        <w:rPr>
          <w:rFonts w:ascii="Times New Roman" w:hAnsi="Times New Roman" w:cs="Times New Roman"/>
          <w:sz w:val="28"/>
          <w:szCs w:val="24"/>
        </w:rPr>
      </w:pPr>
      <w:r w:rsidRPr="00E534E7">
        <w:rPr>
          <w:rFonts w:ascii="Times New Roman" w:hAnsi="Times New Roman" w:cs="Times New Roman"/>
          <w:sz w:val="28"/>
          <w:szCs w:val="24"/>
        </w:rPr>
        <w:t xml:space="preserve">Сообщаем, что для оперативного уведомления нас по вопросам организационного характера и взаимодействия с </w:t>
      </w:r>
      <w:proofErr w:type="spellStart"/>
      <w:r>
        <w:rPr>
          <w:rFonts w:ascii="Times New Roman" w:hAnsi="Times New Roman" w:cs="Times New Roman"/>
          <w:sz w:val="28"/>
          <w:szCs w:val="24"/>
        </w:rPr>
        <w:t>Минобрнауки</w:t>
      </w:r>
      <w:proofErr w:type="spellEnd"/>
      <w:r w:rsidRPr="00E534E7">
        <w:rPr>
          <w:rFonts w:ascii="Times New Roman" w:hAnsi="Times New Roman" w:cs="Times New Roman"/>
          <w:sz w:val="28"/>
          <w:szCs w:val="24"/>
        </w:rPr>
        <w:t xml:space="preserve"> России </w:t>
      </w:r>
      <w:r>
        <w:rPr>
          <w:rFonts w:ascii="Times New Roman" w:hAnsi="Times New Roman" w:cs="Times New Roman"/>
          <w:sz w:val="28"/>
          <w:szCs w:val="24"/>
        </w:rPr>
        <w:br/>
      </w:r>
      <w:r w:rsidRPr="00E534E7">
        <w:rPr>
          <w:rFonts w:ascii="Times New Roman" w:hAnsi="Times New Roman" w:cs="Times New Roman"/>
          <w:sz w:val="28"/>
          <w:szCs w:val="24"/>
        </w:rPr>
        <w:t>и уполномоченными им лицами нами уполномочен (-а)</w:t>
      </w:r>
      <w:r>
        <w:rPr>
          <w:rFonts w:ascii="Times New Roman" w:hAnsi="Times New Roman" w:cs="Times New Roman"/>
          <w:sz w:val="28"/>
          <w:szCs w:val="24"/>
        </w:rPr>
        <w:t>:</w:t>
      </w:r>
    </w:p>
    <w:p w14:paraId="19691786" w14:textId="77777777" w:rsidR="00E534E7" w:rsidRDefault="00E534E7" w:rsidP="00E534E7">
      <w:pPr>
        <w:pStyle w:val="a5"/>
        <w:pBdr>
          <w:bottom w:val="single" w:sz="12" w:space="1" w:color="auto"/>
        </w:pBdr>
        <w:tabs>
          <w:tab w:val="center" w:pos="709"/>
        </w:tabs>
        <w:jc w:val="both"/>
        <w:rPr>
          <w:rFonts w:ascii="Times New Roman" w:hAnsi="Times New Roman" w:cs="Times New Roman"/>
          <w:sz w:val="28"/>
          <w:szCs w:val="24"/>
        </w:rPr>
      </w:pPr>
    </w:p>
    <w:p w14:paraId="6FB81C69" w14:textId="3615484E" w:rsidR="00E534E7" w:rsidRDefault="00E534E7" w:rsidP="00E534E7">
      <w:pPr>
        <w:pStyle w:val="a5"/>
        <w:tabs>
          <w:tab w:val="center" w:pos="709"/>
        </w:tabs>
        <w:jc w:val="center"/>
        <w:rPr>
          <w:rFonts w:ascii="Times New Roman" w:hAnsi="Times New Roman" w:cs="Times New Roman"/>
          <w:i/>
          <w:sz w:val="24"/>
          <w:szCs w:val="24"/>
        </w:rPr>
      </w:pPr>
      <w:r w:rsidRPr="00E534E7">
        <w:rPr>
          <w:rFonts w:ascii="Times New Roman" w:hAnsi="Times New Roman" w:cs="Times New Roman"/>
          <w:i/>
          <w:sz w:val="24"/>
          <w:szCs w:val="24"/>
        </w:rPr>
        <w:t xml:space="preserve">(Ф.И.О. полностью, должность и контактная информация уполномоченного лица, включая </w:t>
      </w:r>
      <w:r w:rsidR="00A01D14">
        <w:rPr>
          <w:rFonts w:ascii="Times New Roman" w:hAnsi="Times New Roman" w:cs="Times New Roman"/>
          <w:i/>
          <w:sz w:val="24"/>
          <w:szCs w:val="24"/>
        </w:rPr>
        <w:t>адрес электронной почты</w:t>
      </w:r>
      <w:r w:rsidRPr="00E534E7">
        <w:rPr>
          <w:rFonts w:ascii="Times New Roman" w:hAnsi="Times New Roman" w:cs="Times New Roman"/>
          <w:i/>
          <w:sz w:val="24"/>
          <w:szCs w:val="24"/>
        </w:rPr>
        <w:t>, телефон)</w:t>
      </w:r>
    </w:p>
    <w:p w14:paraId="0526D2D9" w14:textId="77777777" w:rsidR="00E534E7" w:rsidRPr="00E534E7" w:rsidRDefault="00E534E7" w:rsidP="00E534E7">
      <w:pPr>
        <w:autoSpaceDE w:val="0"/>
        <w:autoSpaceDN w:val="0"/>
        <w:adjustRightInd w:val="0"/>
        <w:spacing w:after="0" w:line="240" w:lineRule="auto"/>
        <w:rPr>
          <w:rFonts w:ascii="Times New Roman" w:hAnsi="Times New Roman" w:cs="Times New Roman"/>
          <w:color w:val="000000"/>
          <w:sz w:val="24"/>
          <w:szCs w:val="24"/>
        </w:rPr>
      </w:pPr>
    </w:p>
    <w:p w14:paraId="0FDB6941" w14:textId="616C4235" w:rsidR="00E534E7" w:rsidRDefault="00531701" w:rsidP="00531701">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E534E7" w:rsidRPr="00E534E7">
        <w:rPr>
          <w:rFonts w:ascii="Times New Roman" w:hAnsi="Times New Roman" w:cs="Times New Roman"/>
          <w:color w:val="000000"/>
          <w:sz w:val="28"/>
          <w:szCs w:val="28"/>
        </w:rPr>
        <w:t xml:space="preserve">. </w:t>
      </w:r>
      <w:r w:rsidR="00E534E7" w:rsidRPr="00E534E7">
        <w:rPr>
          <w:rFonts w:ascii="Times New Roman" w:hAnsi="Times New Roman" w:cs="Times New Roman"/>
          <w:color w:val="171717"/>
          <w:sz w:val="28"/>
          <w:szCs w:val="28"/>
        </w:rPr>
        <w:t xml:space="preserve">К </w:t>
      </w:r>
      <w:r w:rsidR="00E534E7" w:rsidRPr="00E534E7">
        <w:rPr>
          <w:rFonts w:ascii="Times New Roman" w:hAnsi="Times New Roman" w:cs="Times New Roman"/>
          <w:color w:val="000000"/>
          <w:sz w:val="28"/>
          <w:szCs w:val="28"/>
        </w:rPr>
        <w:t xml:space="preserve">настоящей заявке </w:t>
      </w:r>
      <w:r w:rsidR="00E534E7" w:rsidRPr="00E534E7">
        <w:rPr>
          <w:rFonts w:ascii="Times New Roman" w:hAnsi="Times New Roman" w:cs="Times New Roman"/>
          <w:color w:val="121212"/>
          <w:sz w:val="28"/>
          <w:szCs w:val="28"/>
        </w:rPr>
        <w:t xml:space="preserve">на </w:t>
      </w:r>
      <w:r w:rsidR="00E534E7" w:rsidRPr="00E534E7">
        <w:rPr>
          <w:rFonts w:ascii="Times New Roman" w:hAnsi="Times New Roman" w:cs="Times New Roman"/>
          <w:color w:val="000000"/>
          <w:sz w:val="28"/>
          <w:szCs w:val="28"/>
        </w:rPr>
        <w:t xml:space="preserve">участие </w:t>
      </w:r>
      <w:r w:rsidR="00E534E7" w:rsidRPr="00E534E7">
        <w:rPr>
          <w:rFonts w:ascii="Times New Roman" w:hAnsi="Times New Roman" w:cs="Times New Roman"/>
          <w:color w:val="1A1A1A"/>
          <w:sz w:val="28"/>
          <w:szCs w:val="28"/>
        </w:rPr>
        <w:t xml:space="preserve">в </w:t>
      </w:r>
      <w:r w:rsidR="00E534E7" w:rsidRPr="00E534E7">
        <w:rPr>
          <w:rFonts w:ascii="Times New Roman" w:hAnsi="Times New Roman" w:cs="Times New Roman"/>
          <w:color w:val="000000"/>
          <w:sz w:val="28"/>
          <w:szCs w:val="28"/>
        </w:rPr>
        <w:t>конкурс</w:t>
      </w:r>
      <w:r w:rsidR="002B0323">
        <w:rPr>
          <w:rFonts w:ascii="Times New Roman" w:hAnsi="Times New Roman" w:cs="Times New Roman"/>
          <w:color w:val="000000"/>
          <w:sz w:val="28"/>
          <w:szCs w:val="28"/>
        </w:rPr>
        <w:t>е</w:t>
      </w:r>
      <w:r w:rsidR="00E534E7" w:rsidRPr="00E534E7">
        <w:rPr>
          <w:rFonts w:ascii="Times New Roman" w:hAnsi="Times New Roman" w:cs="Times New Roman"/>
          <w:color w:val="000000"/>
          <w:sz w:val="28"/>
          <w:szCs w:val="28"/>
        </w:rPr>
        <w:t xml:space="preserve"> прилагаются документы, являющиеся неотъемлемой частью за</w:t>
      </w:r>
      <w:r w:rsidR="002B0323">
        <w:rPr>
          <w:rFonts w:ascii="Times New Roman" w:hAnsi="Times New Roman" w:cs="Times New Roman"/>
          <w:color w:val="000000"/>
          <w:sz w:val="28"/>
          <w:szCs w:val="28"/>
        </w:rPr>
        <w:t>явки на участие</w:t>
      </w:r>
      <w:r>
        <w:rPr>
          <w:rFonts w:ascii="Times New Roman" w:hAnsi="Times New Roman" w:cs="Times New Roman"/>
          <w:color w:val="000000"/>
          <w:sz w:val="28"/>
          <w:szCs w:val="28"/>
        </w:rPr>
        <w:t xml:space="preserve"> </w:t>
      </w:r>
      <w:r w:rsidR="00F55108">
        <w:rPr>
          <w:rFonts w:ascii="Times New Roman" w:hAnsi="Times New Roman" w:cs="Times New Roman"/>
          <w:color w:val="000000"/>
          <w:sz w:val="28"/>
          <w:szCs w:val="28"/>
        </w:rPr>
        <w:t>в конкурс</w:t>
      </w:r>
      <w:r w:rsidR="002B0323">
        <w:rPr>
          <w:rFonts w:ascii="Times New Roman" w:hAnsi="Times New Roman" w:cs="Times New Roman"/>
          <w:color w:val="000000"/>
          <w:sz w:val="28"/>
          <w:szCs w:val="28"/>
        </w:rPr>
        <w:t>е</w:t>
      </w:r>
      <w:r w:rsidR="00E534E7">
        <w:rPr>
          <w:rFonts w:ascii="Times New Roman" w:hAnsi="Times New Roman" w:cs="Times New Roman"/>
          <w:color w:val="000000"/>
          <w:sz w:val="28"/>
          <w:szCs w:val="28"/>
        </w:rPr>
        <w:t xml:space="preserve">, </w:t>
      </w:r>
      <w:r w:rsidR="00E534E7" w:rsidRPr="00E534E7">
        <w:rPr>
          <w:rFonts w:ascii="Times New Roman" w:hAnsi="Times New Roman" w:cs="Times New Roman"/>
          <w:color w:val="000000"/>
          <w:sz w:val="28"/>
          <w:szCs w:val="28"/>
        </w:rPr>
        <w:t xml:space="preserve">согласно описи документов. </w:t>
      </w:r>
    </w:p>
    <w:p w14:paraId="39B83299" w14:textId="77777777" w:rsidR="00531701" w:rsidRDefault="00531701" w:rsidP="00531701">
      <w:pPr>
        <w:autoSpaceDE w:val="0"/>
        <w:autoSpaceDN w:val="0"/>
        <w:adjustRightInd w:val="0"/>
        <w:spacing w:after="0" w:line="240" w:lineRule="auto"/>
        <w:ind w:firstLine="708"/>
        <w:jc w:val="both"/>
        <w:rPr>
          <w:rFonts w:ascii="Times New Roman" w:hAnsi="Times New Roman" w:cs="Times New Roman"/>
          <w:color w:val="000000"/>
          <w:sz w:val="28"/>
          <w:szCs w:val="28"/>
        </w:rPr>
      </w:pPr>
    </w:p>
    <w:p w14:paraId="6F619C9B" w14:textId="77777777" w:rsidR="00E534E7" w:rsidRDefault="00E534E7" w:rsidP="00E534E7">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Ind w:w="-108" w:type="dxa"/>
        <w:tblLayout w:type="fixed"/>
        <w:tblLook w:val="0000" w:firstRow="0" w:lastRow="0" w:firstColumn="0" w:lastColumn="0" w:noHBand="0" w:noVBand="0"/>
      </w:tblPr>
      <w:tblGrid>
        <w:gridCol w:w="4736"/>
        <w:gridCol w:w="4736"/>
      </w:tblGrid>
      <w:tr w:rsidR="00E534E7" w:rsidRPr="00E534E7" w14:paraId="77B2B377" w14:textId="77777777" w:rsidTr="00E534E7">
        <w:trPr>
          <w:trHeight w:val="687"/>
        </w:trPr>
        <w:tc>
          <w:tcPr>
            <w:tcW w:w="4736" w:type="dxa"/>
          </w:tcPr>
          <w:p w14:paraId="5052FF94" w14:textId="77777777" w:rsidR="00531701" w:rsidRDefault="00E534E7" w:rsidP="00E534E7">
            <w:pPr>
              <w:autoSpaceDE w:val="0"/>
              <w:autoSpaceDN w:val="0"/>
              <w:adjustRightInd w:val="0"/>
              <w:spacing w:after="0" w:line="240" w:lineRule="auto"/>
              <w:rPr>
                <w:rFonts w:ascii="Times New Roman" w:hAnsi="Times New Roman" w:cs="Times New Roman"/>
                <w:color w:val="000000"/>
                <w:sz w:val="28"/>
                <w:szCs w:val="28"/>
              </w:rPr>
            </w:pPr>
            <w:r w:rsidRPr="00E534E7">
              <w:rPr>
                <w:rFonts w:ascii="Times New Roman" w:hAnsi="Times New Roman" w:cs="Times New Roman"/>
                <w:color w:val="000000"/>
                <w:sz w:val="28"/>
                <w:szCs w:val="28"/>
              </w:rPr>
              <w:t xml:space="preserve">Руководитель организации </w:t>
            </w:r>
          </w:p>
          <w:p w14:paraId="0B14D6CD" w14:textId="6EA31C3C" w:rsidR="00531701" w:rsidRPr="00531701"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534E7" w:rsidRPr="00531701">
              <w:rPr>
                <w:rFonts w:ascii="Times New Roman" w:hAnsi="Times New Roman" w:cs="Times New Roman"/>
                <w:color w:val="000000"/>
                <w:sz w:val="28"/>
                <w:szCs w:val="28"/>
              </w:rPr>
              <w:t>(</w:t>
            </w:r>
            <w:r w:rsidRPr="00531701">
              <w:rPr>
                <w:rFonts w:ascii="Times New Roman" w:hAnsi="Times New Roman" w:cs="Times New Roman"/>
                <w:color w:val="000000"/>
                <w:sz w:val="28"/>
                <w:szCs w:val="28"/>
              </w:rPr>
              <w:t xml:space="preserve">лицо, исполняющее </w:t>
            </w:r>
          </w:p>
          <w:p w14:paraId="0EC1D6C7" w14:textId="1134E5D7" w:rsidR="00E534E7" w:rsidRPr="00E534E7"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его обязанности</w:t>
            </w:r>
            <w:r w:rsidR="00E534E7" w:rsidRPr="00531701">
              <w:rPr>
                <w:rFonts w:ascii="Times New Roman" w:hAnsi="Times New Roman" w:cs="Times New Roman"/>
                <w:color w:val="000000"/>
                <w:sz w:val="28"/>
                <w:szCs w:val="28"/>
              </w:rPr>
              <w:t>)</w:t>
            </w:r>
          </w:p>
        </w:tc>
        <w:tc>
          <w:tcPr>
            <w:tcW w:w="4736" w:type="dxa"/>
          </w:tcPr>
          <w:p w14:paraId="3D595C7F" w14:textId="77777777" w:rsidR="00E534E7" w:rsidRDefault="00E534E7" w:rsidP="00E534E7">
            <w:pPr>
              <w:tabs>
                <w:tab w:val="right" w:pos="452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w:t>
            </w:r>
            <w:r>
              <w:rPr>
                <w:rFonts w:ascii="Times New Roman" w:hAnsi="Times New Roman" w:cs="Times New Roman"/>
                <w:color w:val="000000"/>
                <w:sz w:val="28"/>
                <w:szCs w:val="28"/>
              </w:rPr>
              <w:tab/>
            </w:r>
            <w:r w:rsidRPr="00E534E7">
              <w:rPr>
                <w:rFonts w:ascii="Times New Roman" w:hAnsi="Times New Roman" w:cs="Times New Roman"/>
                <w:color w:val="000000"/>
                <w:sz w:val="28"/>
                <w:szCs w:val="28"/>
              </w:rPr>
              <w:t xml:space="preserve">(Фамилия И.О.) </w:t>
            </w:r>
          </w:p>
          <w:p w14:paraId="283E4390" w14:textId="77777777" w:rsidR="00E534E7" w:rsidRPr="00E534E7" w:rsidRDefault="00E534E7" w:rsidP="00E534E7">
            <w:pPr>
              <w:rPr>
                <w:rFonts w:ascii="Times New Roman" w:hAnsi="Times New Roman" w:cs="Times New Roman"/>
                <w:i/>
                <w:sz w:val="28"/>
                <w:szCs w:val="28"/>
              </w:rPr>
            </w:pPr>
            <w:r w:rsidRPr="00E534E7">
              <w:rPr>
                <w:rFonts w:ascii="Times New Roman" w:hAnsi="Times New Roman" w:cs="Times New Roman"/>
                <w:i/>
                <w:sz w:val="24"/>
                <w:szCs w:val="28"/>
              </w:rPr>
              <w:t xml:space="preserve">         (подпись)</w:t>
            </w:r>
          </w:p>
        </w:tc>
      </w:tr>
    </w:tbl>
    <w:p w14:paraId="1D9BD95D" w14:textId="77777777" w:rsidR="00E534E7" w:rsidRPr="00E15751" w:rsidRDefault="00E534E7" w:rsidP="00E15751">
      <w:pPr>
        <w:autoSpaceDE w:val="0"/>
        <w:autoSpaceDN w:val="0"/>
        <w:adjustRightInd w:val="0"/>
        <w:spacing w:after="0" w:line="240" w:lineRule="auto"/>
        <w:ind w:firstLine="708"/>
        <w:jc w:val="both"/>
        <w:rPr>
          <w:rFonts w:ascii="Times New Roman" w:hAnsi="Times New Roman" w:cs="Times New Roman"/>
          <w:color w:val="000000"/>
          <w:sz w:val="28"/>
          <w:szCs w:val="28"/>
        </w:rPr>
        <w:sectPr w:rsidR="00E534E7" w:rsidRPr="00E15751" w:rsidSect="003032D9">
          <w:headerReference w:type="first" r:id="rId8"/>
          <w:pgSz w:w="11906" w:h="16838"/>
          <w:pgMar w:top="1134" w:right="851" w:bottom="1134" w:left="1701" w:header="709" w:footer="709" w:gutter="0"/>
          <w:pgNumType w:start="1"/>
          <w:cols w:space="708"/>
          <w:titlePg/>
          <w:docGrid w:linePitch="360"/>
        </w:sectPr>
      </w:pPr>
      <w:r>
        <w:rPr>
          <w:rFonts w:ascii="Times New Roman" w:hAnsi="Times New Roman" w:cs="Times New Roman"/>
          <w:color w:val="000000"/>
          <w:sz w:val="28"/>
          <w:szCs w:val="28"/>
        </w:rPr>
        <w:t xml:space="preserve">                                                             М.П.</w:t>
      </w:r>
    </w:p>
    <w:p w14:paraId="7EEE8572" w14:textId="77777777" w:rsidR="002169D1" w:rsidRPr="00531701" w:rsidRDefault="002169D1" w:rsidP="00531701">
      <w:pPr>
        <w:autoSpaceDE w:val="0"/>
        <w:autoSpaceDN w:val="0"/>
        <w:adjustRightInd w:val="0"/>
        <w:spacing w:after="0" w:line="240" w:lineRule="auto"/>
        <w:jc w:val="right"/>
        <w:rPr>
          <w:rFonts w:ascii="Times New Roman" w:hAnsi="Times New Roman" w:cs="Times New Roman"/>
          <w:i/>
          <w:sz w:val="28"/>
          <w:szCs w:val="28"/>
        </w:rPr>
      </w:pPr>
      <w:r w:rsidRPr="00531701">
        <w:rPr>
          <w:rFonts w:ascii="Times New Roman" w:hAnsi="Times New Roman" w:cs="Times New Roman"/>
          <w:i/>
          <w:sz w:val="28"/>
          <w:szCs w:val="28"/>
        </w:rPr>
        <w:lastRenderedPageBreak/>
        <w:t>Форма 2 – Опись документов</w:t>
      </w:r>
    </w:p>
    <w:p w14:paraId="1F825D41" w14:textId="77777777" w:rsidR="002169D1" w:rsidRDefault="002169D1" w:rsidP="00E534E7">
      <w:pPr>
        <w:autoSpaceDE w:val="0"/>
        <w:autoSpaceDN w:val="0"/>
        <w:adjustRightInd w:val="0"/>
        <w:spacing w:after="0" w:line="240" w:lineRule="auto"/>
        <w:jc w:val="center"/>
        <w:rPr>
          <w:rFonts w:ascii="Times New Roman" w:hAnsi="Times New Roman" w:cs="Times New Roman"/>
          <w:sz w:val="28"/>
          <w:szCs w:val="24"/>
        </w:rPr>
      </w:pPr>
    </w:p>
    <w:p w14:paraId="67403D62" w14:textId="77777777" w:rsidR="00E534E7" w:rsidRPr="00E534E7" w:rsidRDefault="00E534E7" w:rsidP="00E534E7">
      <w:pPr>
        <w:autoSpaceDE w:val="0"/>
        <w:autoSpaceDN w:val="0"/>
        <w:adjustRightInd w:val="0"/>
        <w:spacing w:after="0" w:line="240" w:lineRule="auto"/>
        <w:jc w:val="center"/>
        <w:rPr>
          <w:rFonts w:ascii="Times New Roman" w:hAnsi="Times New Roman" w:cs="Times New Roman"/>
          <w:sz w:val="28"/>
          <w:szCs w:val="24"/>
        </w:rPr>
      </w:pPr>
      <w:r w:rsidRPr="00E534E7">
        <w:rPr>
          <w:rFonts w:ascii="Times New Roman" w:hAnsi="Times New Roman" w:cs="Times New Roman"/>
          <w:sz w:val="28"/>
          <w:szCs w:val="24"/>
        </w:rPr>
        <w:t>ОПИСЬ ДОКУМЕНТОВ,</w:t>
      </w:r>
    </w:p>
    <w:p w14:paraId="267FD057" w14:textId="1FC8571D" w:rsidR="00E534E7" w:rsidRDefault="005E649C" w:rsidP="005E649C">
      <w:pPr>
        <w:pStyle w:val="a5"/>
        <w:tabs>
          <w:tab w:val="center" w:pos="993"/>
        </w:tabs>
        <w:jc w:val="center"/>
        <w:rPr>
          <w:rFonts w:ascii="Times New Roman" w:hAnsi="Times New Roman" w:cs="Times New Roman"/>
          <w:sz w:val="28"/>
          <w:szCs w:val="24"/>
        </w:rPr>
      </w:pPr>
      <w:r w:rsidRPr="00E534E7">
        <w:rPr>
          <w:rFonts w:ascii="Times New Roman" w:hAnsi="Times New Roman" w:cs="Times New Roman"/>
          <w:sz w:val="28"/>
          <w:szCs w:val="24"/>
        </w:rPr>
        <w:t xml:space="preserve">представляемых для </w:t>
      </w:r>
      <w:r w:rsidR="00F55108">
        <w:rPr>
          <w:rFonts w:ascii="Times New Roman" w:hAnsi="Times New Roman" w:cs="Times New Roman"/>
          <w:sz w:val="28"/>
          <w:szCs w:val="24"/>
        </w:rPr>
        <w:t>участия в конкурс</w:t>
      </w:r>
      <w:r>
        <w:rPr>
          <w:rFonts w:ascii="Times New Roman" w:hAnsi="Times New Roman" w:cs="Times New Roman"/>
          <w:sz w:val="28"/>
          <w:szCs w:val="24"/>
        </w:rPr>
        <w:t>е</w:t>
      </w:r>
      <w:r w:rsidRPr="003B2E6D">
        <w:rPr>
          <w:rFonts w:ascii="Times New Roman" w:hAnsi="Times New Roman" w:cs="Times New Roman"/>
          <w:sz w:val="28"/>
          <w:szCs w:val="24"/>
        </w:rPr>
        <w:t xml:space="preserve"> </w:t>
      </w:r>
      <w:r w:rsidRPr="002E2D80">
        <w:rPr>
          <w:rFonts w:ascii="Times New Roman" w:hAnsi="Times New Roman" w:cs="Times New Roman"/>
          <w:sz w:val="28"/>
          <w:szCs w:val="24"/>
        </w:rPr>
        <w:t xml:space="preserve">для определения получателей </w:t>
      </w:r>
      <w:r w:rsidR="004361FA">
        <w:rPr>
          <w:rFonts w:ascii="Times New Roman" w:hAnsi="Times New Roman" w:cs="Times New Roman"/>
          <w:sz w:val="28"/>
          <w:szCs w:val="24"/>
        </w:rPr>
        <w:t>субсидий</w:t>
      </w:r>
      <w:r w:rsidRPr="002E2D80">
        <w:rPr>
          <w:rFonts w:ascii="Times New Roman" w:hAnsi="Times New Roman" w:cs="Times New Roman"/>
          <w:sz w:val="28"/>
          <w:szCs w:val="24"/>
        </w:rPr>
        <w:t xml:space="preserve"> из федерального бюджета</w:t>
      </w:r>
      <w:r w:rsidR="001D7A49">
        <w:rPr>
          <w:rFonts w:ascii="Times New Roman" w:hAnsi="Times New Roman" w:cs="Times New Roman"/>
          <w:sz w:val="28"/>
          <w:szCs w:val="24"/>
        </w:rPr>
        <w:t xml:space="preserve"> </w:t>
      </w:r>
      <w:r w:rsidRPr="002E2D80">
        <w:rPr>
          <w:rFonts w:ascii="Times New Roman" w:hAnsi="Times New Roman" w:cs="Times New Roman"/>
          <w:sz w:val="28"/>
          <w:szCs w:val="24"/>
        </w:rPr>
        <w:t xml:space="preserve">на реализацию мероприятий, направленных </w:t>
      </w:r>
      <w:r w:rsidR="004361FA">
        <w:rPr>
          <w:rFonts w:ascii="Times New Roman" w:hAnsi="Times New Roman" w:cs="Times New Roman"/>
          <w:sz w:val="28"/>
          <w:szCs w:val="24"/>
        </w:rPr>
        <w:br/>
      </w:r>
      <w:r w:rsidRPr="002E2D80">
        <w:rPr>
          <w:rFonts w:ascii="Times New Roman" w:hAnsi="Times New Roman" w:cs="Times New Roman"/>
          <w:sz w:val="28"/>
          <w:szCs w:val="24"/>
        </w:rPr>
        <w:t>на обновление материально-технической базы организаций, выполняющих научные исследования</w:t>
      </w:r>
      <w:r w:rsidR="004361FA">
        <w:rPr>
          <w:rFonts w:ascii="Times New Roman" w:hAnsi="Times New Roman" w:cs="Times New Roman"/>
          <w:sz w:val="28"/>
          <w:szCs w:val="24"/>
        </w:rPr>
        <w:t xml:space="preserve"> </w:t>
      </w:r>
      <w:r w:rsidRPr="002E2D80">
        <w:rPr>
          <w:rFonts w:ascii="Times New Roman" w:hAnsi="Times New Roman" w:cs="Times New Roman"/>
          <w:sz w:val="28"/>
          <w:szCs w:val="24"/>
        </w:rPr>
        <w:t>и разработки</w:t>
      </w:r>
    </w:p>
    <w:p w14:paraId="10685720" w14:textId="77777777" w:rsidR="00E534E7" w:rsidRDefault="00E534E7" w:rsidP="00E534E7">
      <w:pPr>
        <w:autoSpaceDE w:val="0"/>
        <w:autoSpaceDN w:val="0"/>
        <w:adjustRightInd w:val="0"/>
        <w:spacing w:after="0" w:line="240" w:lineRule="auto"/>
        <w:jc w:val="center"/>
        <w:rPr>
          <w:rFonts w:ascii="Times New Roman" w:hAnsi="Times New Roman" w:cs="Times New Roman"/>
          <w:sz w:val="28"/>
          <w:szCs w:val="28"/>
        </w:rPr>
      </w:pPr>
      <w:r w:rsidRPr="00E534E7">
        <w:rPr>
          <w:rFonts w:ascii="Times New Roman" w:hAnsi="Times New Roman" w:cs="Times New Roman"/>
          <w:sz w:val="28"/>
          <w:szCs w:val="28"/>
        </w:rPr>
        <w:t>(_________________________________________________________________)</w:t>
      </w:r>
    </w:p>
    <w:p w14:paraId="0DE31EF9" w14:textId="77777777" w:rsidR="00E534E7" w:rsidRDefault="00E534E7" w:rsidP="00E534E7">
      <w:pPr>
        <w:autoSpaceDE w:val="0"/>
        <w:autoSpaceDN w:val="0"/>
        <w:adjustRightInd w:val="0"/>
        <w:spacing w:after="0" w:line="240" w:lineRule="auto"/>
        <w:jc w:val="center"/>
        <w:rPr>
          <w:rFonts w:ascii="Times New Roman" w:hAnsi="Times New Roman" w:cs="Times New Roman"/>
          <w:i/>
          <w:sz w:val="24"/>
          <w:szCs w:val="28"/>
        </w:rPr>
      </w:pPr>
      <w:r w:rsidRPr="002E2D80">
        <w:rPr>
          <w:rFonts w:ascii="Times New Roman" w:hAnsi="Times New Roman" w:cs="Times New Roman"/>
          <w:i/>
          <w:sz w:val="24"/>
          <w:szCs w:val="28"/>
        </w:rPr>
        <w:t>(</w:t>
      </w:r>
      <w:r w:rsidRPr="00E534E7">
        <w:rPr>
          <w:rFonts w:ascii="Times New Roman" w:hAnsi="Times New Roman" w:cs="Times New Roman"/>
          <w:i/>
          <w:sz w:val="24"/>
          <w:szCs w:val="28"/>
        </w:rPr>
        <w:t>наименование организации)</w:t>
      </w:r>
    </w:p>
    <w:p w14:paraId="5D2800B6" w14:textId="67A5FEF2" w:rsidR="00E534E7" w:rsidRDefault="00E534E7" w:rsidP="00E534E7">
      <w:pPr>
        <w:autoSpaceDE w:val="0"/>
        <w:autoSpaceDN w:val="0"/>
        <w:adjustRightInd w:val="0"/>
        <w:spacing w:after="0" w:line="240" w:lineRule="auto"/>
        <w:jc w:val="both"/>
        <w:rPr>
          <w:rFonts w:ascii="Times New Roman" w:hAnsi="Times New Roman" w:cs="Times New Roman"/>
          <w:sz w:val="28"/>
          <w:szCs w:val="28"/>
        </w:rPr>
      </w:pPr>
      <w:r w:rsidRPr="00E534E7">
        <w:rPr>
          <w:rFonts w:ascii="Times New Roman" w:hAnsi="Times New Roman" w:cs="Times New Roman"/>
          <w:sz w:val="28"/>
          <w:szCs w:val="28"/>
        </w:rPr>
        <w:t xml:space="preserve">представляет </w:t>
      </w:r>
      <w:r w:rsidRPr="00E534E7">
        <w:rPr>
          <w:rFonts w:ascii="Times New Roman" w:hAnsi="Times New Roman" w:cs="Times New Roman"/>
          <w:color w:val="171717"/>
          <w:sz w:val="28"/>
          <w:szCs w:val="28"/>
        </w:rPr>
        <w:t xml:space="preserve">в </w:t>
      </w:r>
      <w:r w:rsidRPr="00E534E7">
        <w:rPr>
          <w:rFonts w:ascii="Times New Roman" w:hAnsi="Times New Roman" w:cs="Times New Roman"/>
          <w:sz w:val="28"/>
          <w:szCs w:val="28"/>
        </w:rPr>
        <w:t xml:space="preserve">составе заявки на участие </w:t>
      </w:r>
      <w:r w:rsidRPr="00E534E7">
        <w:rPr>
          <w:rFonts w:ascii="Times New Roman" w:hAnsi="Times New Roman" w:cs="Times New Roman"/>
          <w:color w:val="111111"/>
          <w:sz w:val="28"/>
          <w:szCs w:val="28"/>
        </w:rPr>
        <w:t xml:space="preserve">в </w:t>
      </w:r>
      <w:r w:rsidR="00F55108">
        <w:rPr>
          <w:rFonts w:ascii="Times New Roman" w:hAnsi="Times New Roman" w:cs="Times New Roman"/>
          <w:sz w:val="28"/>
          <w:szCs w:val="28"/>
        </w:rPr>
        <w:t>конкурс</w:t>
      </w:r>
      <w:r w:rsidR="0048792F">
        <w:rPr>
          <w:rFonts w:ascii="Times New Roman" w:hAnsi="Times New Roman" w:cs="Times New Roman"/>
          <w:sz w:val="28"/>
          <w:szCs w:val="28"/>
        </w:rPr>
        <w:t>е</w:t>
      </w:r>
      <w:r w:rsidRPr="00E534E7">
        <w:rPr>
          <w:rFonts w:ascii="Times New Roman" w:hAnsi="Times New Roman" w:cs="Times New Roman"/>
          <w:sz w:val="28"/>
          <w:szCs w:val="28"/>
        </w:rPr>
        <w:t xml:space="preserve"> нижеперечисленные документы:</w:t>
      </w:r>
    </w:p>
    <w:p w14:paraId="62B0202E" w14:textId="77777777" w:rsidR="00E534E7" w:rsidRDefault="00E534E7" w:rsidP="00E534E7">
      <w:pPr>
        <w:autoSpaceDE w:val="0"/>
        <w:autoSpaceDN w:val="0"/>
        <w:adjustRightInd w:val="0"/>
        <w:spacing w:after="0" w:line="240" w:lineRule="auto"/>
        <w:jc w:val="both"/>
        <w:rPr>
          <w:rFonts w:ascii="Times New Roman" w:hAnsi="Times New Roman" w:cs="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0"/>
        <w:gridCol w:w="1701"/>
        <w:gridCol w:w="1843"/>
      </w:tblGrid>
      <w:tr w:rsidR="00E15751" w:rsidRPr="002169D1" w14:paraId="40F1CCBB" w14:textId="77777777" w:rsidTr="00894A0D">
        <w:tc>
          <w:tcPr>
            <w:tcW w:w="562" w:type="dxa"/>
            <w:shd w:val="clear" w:color="auto" w:fill="auto"/>
            <w:vAlign w:val="center"/>
          </w:tcPr>
          <w:p w14:paraId="19CF6B4A" w14:textId="77777777" w:rsidR="00E15751" w:rsidRPr="002169D1" w:rsidRDefault="00E15751" w:rsidP="00894A0D">
            <w:pPr>
              <w:pStyle w:val="Default"/>
              <w:jc w:val="center"/>
            </w:pPr>
            <w:r w:rsidRPr="002169D1">
              <w:rPr>
                <w:b/>
                <w:bCs/>
              </w:rPr>
              <w:t>№</w:t>
            </w:r>
          </w:p>
          <w:p w14:paraId="4553C2E9" w14:textId="77777777" w:rsidR="00E15751" w:rsidRPr="002169D1" w:rsidRDefault="00E15751" w:rsidP="00894A0D">
            <w:pPr>
              <w:spacing w:line="240" w:lineRule="auto"/>
              <w:jc w:val="center"/>
              <w:rPr>
                <w:rFonts w:ascii="Times New Roman" w:hAnsi="Times New Roman" w:cs="Times New Roman"/>
                <w:sz w:val="24"/>
                <w:szCs w:val="24"/>
              </w:rPr>
            </w:pPr>
            <w:r w:rsidRPr="002169D1">
              <w:rPr>
                <w:rFonts w:ascii="Times New Roman" w:hAnsi="Times New Roman" w:cs="Times New Roman"/>
                <w:b/>
                <w:bCs/>
                <w:sz w:val="24"/>
                <w:szCs w:val="24"/>
              </w:rPr>
              <w:t>п/п</w:t>
            </w:r>
          </w:p>
        </w:tc>
        <w:tc>
          <w:tcPr>
            <w:tcW w:w="5670" w:type="dxa"/>
            <w:shd w:val="clear" w:color="auto" w:fill="auto"/>
            <w:vAlign w:val="center"/>
          </w:tcPr>
          <w:p w14:paraId="396933FF" w14:textId="77777777" w:rsidR="00E15751" w:rsidRPr="002169D1" w:rsidRDefault="00E15751" w:rsidP="00894A0D">
            <w:pPr>
              <w:pStyle w:val="Default"/>
              <w:jc w:val="center"/>
            </w:pPr>
            <w:r w:rsidRPr="002169D1">
              <w:rPr>
                <w:b/>
                <w:bCs/>
                <w:color w:val="252525"/>
              </w:rPr>
              <w:t xml:space="preserve">Наименование </w:t>
            </w:r>
            <w:r w:rsidRPr="002169D1">
              <w:rPr>
                <w:b/>
                <w:bCs/>
                <w:color w:val="1F1F1F"/>
              </w:rPr>
              <w:t>документов</w:t>
            </w:r>
          </w:p>
          <w:p w14:paraId="13FC7ED4" w14:textId="77777777" w:rsidR="00E15751" w:rsidRPr="002169D1" w:rsidRDefault="00E15751" w:rsidP="00894A0D">
            <w:pPr>
              <w:spacing w:line="240" w:lineRule="auto"/>
              <w:jc w:val="center"/>
              <w:rPr>
                <w:rFonts w:ascii="Times New Roman" w:hAnsi="Times New Roman" w:cs="Times New Roman"/>
                <w:sz w:val="24"/>
                <w:szCs w:val="24"/>
              </w:rPr>
            </w:pPr>
          </w:p>
        </w:tc>
        <w:tc>
          <w:tcPr>
            <w:tcW w:w="1701" w:type="dxa"/>
            <w:shd w:val="clear" w:color="auto" w:fill="auto"/>
            <w:vAlign w:val="center"/>
          </w:tcPr>
          <w:p w14:paraId="589A3F8A" w14:textId="77777777" w:rsidR="00E15751" w:rsidRPr="002169D1" w:rsidRDefault="00E15751" w:rsidP="00894A0D">
            <w:pPr>
              <w:pStyle w:val="Default"/>
              <w:jc w:val="center"/>
              <w:rPr>
                <w:color w:val="222222"/>
              </w:rPr>
            </w:pPr>
            <w:r w:rsidRPr="002169D1">
              <w:rPr>
                <w:b/>
                <w:bCs/>
                <w:color w:val="222222"/>
              </w:rPr>
              <w:t>Страницы</w:t>
            </w:r>
          </w:p>
          <w:p w14:paraId="308477A3" w14:textId="77777777" w:rsidR="00E15751" w:rsidRPr="002169D1" w:rsidRDefault="00E15751" w:rsidP="00894A0D">
            <w:pPr>
              <w:spacing w:line="240" w:lineRule="auto"/>
              <w:jc w:val="center"/>
              <w:rPr>
                <w:rFonts w:ascii="Times New Roman" w:hAnsi="Times New Roman" w:cs="Times New Roman"/>
                <w:sz w:val="24"/>
                <w:szCs w:val="24"/>
              </w:rPr>
            </w:pPr>
            <w:r w:rsidRPr="002169D1">
              <w:rPr>
                <w:rFonts w:ascii="Times New Roman" w:hAnsi="Times New Roman" w:cs="Times New Roman"/>
                <w:b/>
                <w:bCs/>
                <w:color w:val="363636"/>
                <w:sz w:val="24"/>
                <w:szCs w:val="24"/>
              </w:rPr>
              <w:t>c__ по__</w:t>
            </w:r>
          </w:p>
        </w:tc>
        <w:tc>
          <w:tcPr>
            <w:tcW w:w="1843" w:type="dxa"/>
            <w:shd w:val="clear" w:color="auto" w:fill="auto"/>
            <w:vAlign w:val="center"/>
          </w:tcPr>
          <w:p w14:paraId="64EE6E45" w14:textId="77777777" w:rsidR="00E15751" w:rsidRPr="002169D1" w:rsidRDefault="00E15751" w:rsidP="00894A0D">
            <w:pPr>
              <w:pStyle w:val="Default"/>
              <w:jc w:val="center"/>
              <w:rPr>
                <w:color w:val="202020"/>
              </w:rPr>
            </w:pPr>
            <w:r w:rsidRPr="002169D1">
              <w:rPr>
                <w:b/>
                <w:bCs/>
                <w:color w:val="202020"/>
              </w:rPr>
              <w:t>Кол-во</w:t>
            </w:r>
          </w:p>
          <w:p w14:paraId="2A0946E7" w14:textId="77777777" w:rsidR="00E15751" w:rsidRPr="002169D1" w:rsidRDefault="00E15751" w:rsidP="00894A0D">
            <w:pPr>
              <w:spacing w:line="240" w:lineRule="auto"/>
              <w:jc w:val="center"/>
              <w:rPr>
                <w:rFonts w:ascii="Times New Roman" w:hAnsi="Times New Roman" w:cs="Times New Roman"/>
                <w:sz w:val="24"/>
                <w:szCs w:val="24"/>
              </w:rPr>
            </w:pPr>
            <w:r w:rsidRPr="002169D1">
              <w:rPr>
                <w:rFonts w:ascii="Times New Roman" w:hAnsi="Times New Roman" w:cs="Times New Roman"/>
                <w:b/>
                <w:bCs/>
                <w:color w:val="2B2B2B"/>
                <w:sz w:val="24"/>
                <w:szCs w:val="24"/>
              </w:rPr>
              <w:t>страниц</w:t>
            </w:r>
          </w:p>
        </w:tc>
      </w:tr>
      <w:tr w:rsidR="00E15751" w:rsidRPr="002169D1" w14:paraId="1878D6DC" w14:textId="77777777" w:rsidTr="00894A0D">
        <w:tc>
          <w:tcPr>
            <w:tcW w:w="562" w:type="dxa"/>
            <w:shd w:val="clear" w:color="auto" w:fill="auto"/>
            <w:vAlign w:val="center"/>
          </w:tcPr>
          <w:p w14:paraId="17480059" w14:textId="77777777" w:rsidR="00E15751" w:rsidRPr="00894A0D" w:rsidRDefault="00E15751"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404204B7" w14:textId="77777777" w:rsidR="00E15751" w:rsidRPr="002169D1" w:rsidRDefault="00E15751" w:rsidP="00894A0D">
            <w:pPr>
              <w:pStyle w:val="Default"/>
              <w:jc w:val="both"/>
              <w:rPr>
                <w:sz w:val="23"/>
                <w:szCs w:val="23"/>
              </w:rPr>
            </w:pPr>
            <w:r w:rsidRPr="002169D1">
              <w:rPr>
                <w:sz w:val="23"/>
                <w:szCs w:val="23"/>
              </w:rPr>
              <w:t xml:space="preserve">Сопроводительное письмо за подписью руководителя </w:t>
            </w:r>
            <w:r w:rsidRPr="002169D1">
              <w:rPr>
                <w:color w:val="0E0E0E"/>
                <w:sz w:val="23"/>
                <w:szCs w:val="23"/>
              </w:rPr>
              <w:t xml:space="preserve">(уполномоченного </w:t>
            </w:r>
            <w:r w:rsidRPr="002169D1">
              <w:rPr>
                <w:sz w:val="23"/>
                <w:szCs w:val="23"/>
              </w:rPr>
              <w:t xml:space="preserve">лица с представлением документов, подтверждающих полномочия указанного лица) организации </w:t>
            </w:r>
          </w:p>
        </w:tc>
        <w:tc>
          <w:tcPr>
            <w:tcW w:w="1701" w:type="dxa"/>
            <w:shd w:val="clear" w:color="auto" w:fill="auto"/>
            <w:vAlign w:val="center"/>
          </w:tcPr>
          <w:p w14:paraId="3FBBA4AA" w14:textId="77777777" w:rsidR="00E15751" w:rsidRPr="002169D1" w:rsidRDefault="00E15751" w:rsidP="00894A0D">
            <w:pPr>
              <w:spacing w:line="240" w:lineRule="auto"/>
              <w:jc w:val="both"/>
              <w:rPr>
                <w:sz w:val="24"/>
                <w:szCs w:val="24"/>
              </w:rPr>
            </w:pPr>
          </w:p>
        </w:tc>
        <w:tc>
          <w:tcPr>
            <w:tcW w:w="1843" w:type="dxa"/>
            <w:shd w:val="clear" w:color="auto" w:fill="auto"/>
            <w:vAlign w:val="center"/>
          </w:tcPr>
          <w:p w14:paraId="1CA8F2D7" w14:textId="77777777" w:rsidR="00E15751" w:rsidRPr="002169D1" w:rsidRDefault="00E15751" w:rsidP="00894A0D">
            <w:pPr>
              <w:spacing w:line="240" w:lineRule="auto"/>
              <w:jc w:val="both"/>
              <w:rPr>
                <w:sz w:val="24"/>
                <w:szCs w:val="24"/>
              </w:rPr>
            </w:pPr>
          </w:p>
        </w:tc>
      </w:tr>
      <w:tr w:rsidR="00894A0D" w:rsidRPr="002169D1" w14:paraId="6DB06149" w14:textId="77777777" w:rsidTr="00894A0D">
        <w:tc>
          <w:tcPr>
            <w:tcW w:w="562" w:type="dxa"/>
            <w:shd w:val="clear" w:color="auto" w:fill="auto"/>
            <w:vAlign w:val="center"/>
          </w:tcPr>
          <w:p w14:paraId="6ED7649A" w14:textId="77777777" w:rsidR="00894A0D" w:rsidRPr="00894A0D" w:rsidRDefault="00894A0D"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583B4801" w14:textId="77777777" w:rsidR="00894A0D" w:rsidRPr="002169D1" w:rsidRDefault="00894A0D" w:rsidP="00894A0D">
            <w:pPr>
              <w:pStyle w:val="Default"/>
              <w:jc w:val="both"/>
              <w:rPr>
                <w:sz w:val="23"/>
                <w:szCs w:val="23"/>
              </w:rPr>
            </w:pPr>
            <w:r>
              <w:rPr>
                <w:sz w:val="23"/>
                <w:szCs w:val="23"/>
              </w:rPr>
              <w:t>Опись документов</w:t>
            </w:r>
          </w:p>
        </w:tc>
        <w:tc>
          <w:tcPr>
            <w:tcW w:w="1701" w:type="dxa"/>
            <w:shd w:val="clear" w:color="auto" w:fill="auto"/>
            <w:vAlign w:val="center"/>
          </w:tcPr>
          <w:p w14:paraId="7546231B" w14:textId="77777777" w:rsidR="00894A0D" w:rsidRPr="002169D1" w:rsidRDefault="00894A0D" w:rsidP="00894A0D">
            <w:pPr>
              <w:spacing w:line="240" w:lineRule="auto"/>
              <w:jc w:val="both"/>
              <w:rPr>
                <w:sz w:val="24"/>
                <w:szCs w:val="24"/>
              </w:rPr>
            </w:pPr>
          </w:p>
        </w:tc>
        <w:tc>
          <w:tcPr>
            <w:tcW w:w="1843" w:type="dxa"/>
            <w:shd w:val="clear" w:color="auto" w:fill="auto"/>
            <w:vAlign w:val="center"/>
          </w:tcPr>
          <w:p w14:paraId="1EBDAD5C" w14:textId="77777777" w:rsidR="00894A0D" w:rsidRPr="002169D1" w:rsidRDefault="00894A0D" w:rsidP="00894A0D">
            <w:pPr>
              <w:spacing w:line="240" w:lineRule="auto"/>
              <w:jc w:val="both"/>
              <w:rPr>
                <w:sz w:val="24"/>
                <w:szCs w:val="24"/>
              </w:rPr>
            </w:pPr>
          </w:p>
        </w:tc>
      </w:tr>
      <w:tr w:rsidR="00E15751" w:rsidRPr="002169D1" w14:paraId="3454BD1F" w14:textId="77777777" w:rsidTr="00894A0D">
        <w:tc>
          <w:tcPr>
            <w:tcW w:w="562" w:type="dxa"/>
            <w:shd w:val="clear" w:color="auto" w:fill="auto"/>
            <w:vAlign w:val="center"/>
          </w:tcPr>
          <w:p w14:paraId="22911692" w14:textId="77777777" w:rsidR="00E15751" w:rsidRPr="00894A0D" w:rsidRDefault="00E15751"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331BABFE" w14:textId="77777777" w:rsidR="00E15751" w:rsidRPr="002169D1" w:rsidRDefault="00E15751" w:rsidP="00894A0D">
            <w:pPr>
              <w:pStyle w:val="Default"/>
              <w:jc w:val="both"/>
              <w:rPr>
                <w:sz w:val="23"/>
                <w:szCs w:val="23"/>
              </w:rPr>
            </w:pPr>
            <w:r w:rsidRPr="002169D1">
              <w:rPr>
                <w:sz w:val="23"/>
                <w:szCs w:val="23"/>
              </w:rPr>
              <w:t>Программа</w:t>
            </w:r>
            <w:r w:rsidR="002454D8">
              <w:rPr>
                <w:sz w:val="23"/>
                <w:szCs w:val="23"/>
              </w:rPr>
              <w:t xml:space="preserve"> развития</w:t>
            </w:r>
            <w:r w:rsidRPr="002169D1">
              <w:rPr>
                <w:sz w:val="23"/>
                <w:szCs w:val="23"/>
              </w:rPr>
              <w:t xml:space="preserve">, утвержденная руководителем (лицом, исполняющим обязанности руководителя, </w:t>
            </w:r>
            <w:r w:rsidR="0048792F">
              <w:rPr>
                <w:sz w:val="23"/>
                <w:szCs w:val="23"/>
              </w:rPr>
              <w:br/>
            </w:r>
            <w:r w:rsidRPr="002169D1">
              <w:rPr>
                <w:sz w:val="23"/>
                <w:szCs w:val="23"/>
              </w:rPr>
              <w:t xml:space="preserve">с представлением документов, подтверждающих полномочия указанного лица) организации </w:t>
            </w:r>
            <w:r w:rsidR="0048792F">
              <w:rPr>
                <w:sz w:val="23"/>
                <w:szCs w:val="23"/>
              </w:rPr>
              <w:br/>
            </w:r>
            <w:r w:rsidRPr="002169D1">
              <w:rPr>
                <w:sz w:val="23"/>
                <w:szCs w:val="23"/>
              </w:rPr>
              <w:t>и соответствующая требованиям, установленными объявлением</w:t>
            </w:r>
          </w:p>
        </w:tc>
        <w:tc>
          <w:tcPr>
            <w:tcW w:w="1701" w:type="dxa"/>
            <w:shd w:val="clear" w:color="auto" w:fill="auto"/>
            <w:vAlign w:val="center"/>
          </w:tcPr>
          <w:p w14:paraId="47A1F7A7" w14:textId="77777777" w:rsidR="00E15751" w:rsidRPr="002169D1" w:rsidRDefault="00E15751" w:rsidP="00894A0D">
            <w:pPr>
              <w:spacing w:line="240" w:lineRule="auto"/>
              <w:jc w:val="both"/>
              <w:rPr>
                <w:sz w:val="24"/>
                <w:szCs w:val="24"/>
              </w:rPr>
            </w:pPr>
          </w:p>
        </w:tc>
        <w:tc>
          <w:tcPr>
            <w:tcW w:w="1843" w:type="dxa"/>
            <w:shd w:val="clear" w:color="auto" w:fill="auto"/>
            <w:vAlign w:val="center"/>
          </w:tcPr>
          <w:p w14:paraId="2BA6AD57" w14:textId="77777777" w:rsidR="00E15751" w:rsidRPr="002169D1" w:rsidRDefault="00E15751" w:rsidP="00894A0D">
            <w:pPr>
              <w:spacing w:line="240" w:lineRule="auto"/>
              <w:jc w:val="both"/>
              <w:rPr>
                <w:sz w:val="24"/>
                <w:szCs w:val="24"/>
              </w:rPr>
            </w:pPr>
          </w:p>
        </w:tc>
      </w:tr>
      <w:tr w:rsidR="0048792F" w:rsidRPr="002169D1" w14:paraId="342AD0C5" w14:textId="77777777" w:rsidTr="00894A0D">
        <w:tc>
          <w:tcPr>
            <w:tcW w:w="562" w:type="dxa"/>
            <w:shd w:val="clear" w:color="auto" w:fill="auto"/>
            <w:vAlign w:val="center"/>
          </w:tcPr>
          <w:p w14:paraId="31E811EC" w14:textId="77777777" w:rsidR="0048792F" w:rsidRPr="00894A0D" w:rsidRDefault="0048792F"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2F046566" w14:textId="3BA21A0F" w:rsidR="0048792F" w:rsidRDefault="0048792F" w:rsidP="0048792F">
            <w:pPr>
              <w:pStyle w:val="Default"/>
              <w:jc w:val="both"/>
              <w:rPr>
                <w:sz w:val="23"/>
                <w:szCs w:val="23"/>
              </w:rPr>
            </w:pPr>
            <w:r>
              <w:rPr>
                <w:sz w:val="23"/>
                <w:szCs w:val="23"/>
              </w:rPr>
              <w:t>Документ (документы), подтверждающий (подтверждающие)</w:t>
            </w:r>
            <w:r w:rsidRPr="0048792F">
              <w:rPr>
                <w:sz w:val="23"/>
                <w:szCs w:val="23"/>
              </w:rPr>
              <w:t xml:space="preserve"> полномочия на осуществление действий от и</w:t>
            </w:r>
            <w:r w:rsidR="00F55108">
              <w:rPr>
                <w:sz w:val="23"/>
                <w:szCs w:val="23"/>
              </w:rPr>
              <w:t>мени участника конкурс</w:t>
            </w:r>
            <w:r w:rsidRPr="0048792F">
              <w:rPr>
                <w:sz w:val="23"/>
                <w:szCs w:val="23"/>
              </w:rPr>
              <w:t xml:space="preserve">а </w:t>
            </w:r>
            <w:r>
              <w:rPr>
                <w:sz w:val="23"/>
                <w:szCs w:val="23"/>
              </w:rPr>
              <w:br/>
            </w:r>
            <w:r w:rsidRPr="0048792F">
              <w:rPr>
                <w:sz w:val="23"/>
                <w:szCs w:val="23"/>
              </w:rPr>
              <w:t>в соответствии с законодательством Российской Федерации и учредительными документам</w:t>
            </w:r>
            <w:r w:rsidR="00F55108">
              <w:rPr>
                <w:sz w:val="23"/>
                <w:szCs w:val="23"/>
              </w:rPr>
              <w:t>и участника конкурс</w:t>
            </w:r>
            <w:r>
              <w:rPr>
                <w:sz w:val="23"/>
                <w:szCs w:val="23"/>
              </w:rPr>
              <w:t>а</w:t>
            </w:r>
          </w:p>
          <w:p w14:paraId="56B2CBA7" w14:textId="5554B147" w:rsidR="0048792F" w:rsidRPr="0048792F" w:rsidRDefault="0048792F" w:rsidP="0048792F">
            <w:pPr>
              <w:pStyle w:val="Default"/>
              <w:jc w:val="both"/>
              <w:rPr>
                <w:i/>
                <w:sz w:val="23"/>
                <w:szCs w:val="23"/>
              </w:rPr>
            </w:pPr>
            <w:r w:rsidRPr="0048792F">
              <w:rPr>
                <w:i/>
                <w:sz w:val="23"/>
                <w:szCs w:val="23"/>
              </w:rPr>
              <w:t>(в случае если документы, входящие в состав заявки, подписаны, утверждены или заверены лицом, исполняющим обязанно</w:t>
            </w:r>
            <w:r w:rsidR="00F55108">
              <w:rPr>
                <w:i/>
                <w:sz w:val="23"/>
                <w:szCs w:val="23"/>
              </w:rPr>
              <w:t>сти руководителя участника конкурс</w:t>
            </w:r>
            <w:r w:rsidRPr="0048792F">
              <w:rPr>
                <w:i/>
                <w:sz w:val="23"/>
                <w:szCs w:val="23"/>
              </w:rPr>
              <w:t>а)</w:t>
            </w:r>
          </w:p>
        </w:tc>
        <w:tc>
          <w:tcPr>
            <w:tcW w:w="1701" w:type="dxa"/>
            <w:shd w:val="clear" w:color="auto" w:fill="auto"/>
            <w:vAlign w:val="center"/>
          </w:tcPr>
          <w:p w14:paraId="243B9817" w14:textId="77777777" w:rsidR="0048792F" w:rsidRPr="002169D1" w:rsidRDefault="0048792F" w:rsidP="00894A0D">
            <w:pPr>
              <w:spacing w:line="240" w:lineRule="auto"/>
              <w:jc w:val="both"/>
              <w:rPr>
                <w:sz w:val="24"/>
                <w:szCs w:val="24"/>
              </w:rPr>
            </w:pPr>
          </w:p>
        </w:tc>
        <w:tc>
          <w:tcPr>
            <w:tcW w:w="1843" w:type="dxa"/>
            <w:shd w:val="clear" w:color="auto" w:fill="auto"/>
            <w:vAlign w:val="center"/>
          </w:tcPr>
          <w:p w14:paraId="1D467CB4" w14:textId="77777777" w:rsidR="0048792F" w:rsidRPr="002169D1" w:rsidRDefault="0048792F" w:rsidP="00894A0D">
            <w:pPr>
              <w:spacing w:line="240" w:lineRule="auto"/>
              <w:jc w:val="both"/>
              <w:rPr>
                <w:sz w:val="24"/>
                <w:szCs w:val="24"/>
              </w:rPr>
            </w:pPr>
          </w:p>
        </w:tc>
      </w:tr>
      <w:tr w:rsidR="00E15751" w:rsidRPr="002169D1" w14:paraId="44FD98B0" w14:textId="77777777" w:rsidTr="00894A0D">
        <w:tc>
          <w:tcPr>
            <w:tcW w:w="562" w:type="dxa"/>
            <w:shd w:val="clear" w:color="auto" w:fill="auto"/>
            <w:vAlign w:val="center"/>
          </w:tcPr>
          <w:p w14:paraId="6997E510" w14:textId="77777777" w:rsidR="00E15751" w:rsidRPr="00894A0D" w:rsidRDefault="00E15751"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033B8C4E" w14:textId="0D04131B" w:rsidR="00E15751" w:rsidRPr="002169D1" w:rsidRDefault="00E15751" w:rsidP="00894A0D">
            <w:pPr>
              <w:pStyle w:val="Default"/>
              <w:jc w:val="both"/>
              <w:rPr>
                <w:sz w:val="23"/>
                <w:szCs w:val="23"/>
              </w:rPr>
            </w:pPr>
            <w:r w:rsidRPr="002169D1">
              <w:rPr>
                <w:sz w:val="23"/>
                <w:szCs w:val="23"/>
              </w:rPr>
              <w:t>Согласие органа, осуществляющего функции</w:t>
            </w:r>
            <w:r w:rsidR="00A01D14">
              <w:rPr>
                <w:sz w:val="23"/>
                <w:szCs w:val="23"/>
              </w:rPr>
              <w:br/>
            </w:r>
            <w:r w:rsidRPr="002169D1">
              <w:rPr>
                <w:sz w:val="23"/>
                <w:szCs w:val="23"/>
              </w:rPr>
              <w:t>и полномочия учредителя организации, оформленное на бланке органа-учредителя, н</w:t>
            </w:r>
            <w:r w:rsidR="0048792F">
              <w:rPr>
                <w:sz w:val="23"/>
                <w:szCs w:val="23"/>
              </w:rPr>
              <w:t>а участие организации</w:t>
            </w:r>
            <w:r w:rsidR="00A01D14">
              <w:rPr>
                <w:sz w:val="23"/>
                <w:szCs w:val="23"/>
              </w:rPr>
              <w:br/>
            </w:r>
            <w:r w:rsidR="00F55108">
              <w:rPr>
                <w:sz w:val="23"/>
                <w:szCs w:val="23"/>
              </w:rPr>
              <w:t>в конкурс</w:t>
            </w:r>
            <w:r w:rsidR="0048792F">
              <w:rPr>
                <w:sz w:val="23"/>
                <w:szCs w:val="23"/>
              </w:rPr>
              <w:t>е</w:t>
            </w:r>
            <w:r w:rsidRPr="002169D1">
              <w:rPr>
                <w:sz w:val="23"/>
                <w:szCs w:val="23"/>
              </w:rPr>
              <w:t xml:space="preserve"> и последующее заключение со</w:t>
            </w:r>
            <w:r w:rsidR="001D7A49">
              <w:rPr>
                <w:sz w:val="23"/>
                <w:szCs w:val="23"/>
              </w:rPr>
              <w:t xml:space="preserve">глашения </w:t>
            </w:r>
            <w:r w:rsidR="004122DF">
              <w:rPr>
                <w:sz w:val="23"/>
                <w:szCs w:val="23"/>
              </w:rPr>
              <w:br/>
            </w:r>
            <w:r w:rsidR="001D7A49">
              <w:rPr>
                <w:sz w:val="23"/>
                <w:szCs w:val="23"/>
              </w:rPr>
              <w:t>о предоставлении субсидии</w:t>
            </w:r>
            <w:r w:rsidRPr="002169D1">
              <w:rPr>
                <w:sz w:val="23"/>
                <w:szCs w:val="23"/>
              </w:rPr>
              <w:t xml:space="preserve"> (</w:t>
            </w:r>
            <w:r w:rsidRPr="00F55108">
              <w:rPr>
                <w:i/>
                <w:iCs/>
                <w:sz w:val="23"/>
                <w:szCs w:val="23"/>
              </w:rPr>
              <w:t xml:space="preserve">при наличии) </w:t>
            </w:r>
          </w:p>
        </w:tc>
        <w:tc>
          <w:tcPr>
            <w:tcW w:w="1701" w:type="dxa"/>
            <w:shd w:val="clear" w:color="auto" w:fill="auto"/>
            <w:vAlign w:val="center"/>
          </w:tcPr>
          <w:p w14:paraId="1E82389F" w14:textId="77777777" w:rsidR="00E15751" w:rsidRPr="002169D1" w:rsidRDefault="00E15751" w:rsidP="00894A0D">
            <w:pPr>
              <w:spacing w:line="240" w:lineRule="auto"/>
              <w:jc w:val="both"/>
              <w:rPr>
                <w:sz w:val="24"/>
                <w:szCs w:val="24"/>
              </w:rPr>
            </w:pPr>
          </w:p>
        </w:tc>
        <w:tc>
          <w:tcPr>
            <w:tcW w:w="1843" w:type="dxa"/>
            <w:shd w:val="clear" w:color="auto" w:fill="auto"/>
            <w:vAlign w:val="center"/>
          </w:tcPr>
          <w:p w14:paraId="04C2ECA8" w14:textId="77777777" w:rsidR="00E15751" w:rsidRPr="002169D1" w:rsidRDefault="00E15751" w:rsidP="00894A0D">
            <w:pPr>
              <w:spacing w:line="240" w:lineRule="auto"/>
              <w:jc w:val="both"/>
              <w:rPr>
                <w:sz w:val="24"/>
                <w:szCs w:val="24"/>
              </w:rPr>
            </w:pPr>
          </w:p>
        </w:tc>
      </w:tr>
      <w:tr w:rsidR="00E15751" w:rsidRPr="002169D1" w14:paraId="7111FD20" w14:textId="77777777" w:rsidTr="00894A0D">
        <w:tc>
          <w:tcPr>
            <w:tcW w:w="562" w:type="dxa"/>
            <w:shd w:val="clear" w:color="auto" w:fill="auto"/>
            <w:vAlign w:val="center"/>
          </w:tcPr>
          <w:p w14:paraId="4FD75F7E" w14:textId="77777777" w:rsidR="00E15751" w:rsidRPr="00894A0D" w:rsidRDefault="00E15751"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14775086" w14:textId="2965CA90" w:rsidR="00E15751" w:rsidRPr="002169D1" w:rsidRDefault="00E15751" w:rsidP="00AC55DC">
            <w:pPr>
              <w:pStyle w:val="Default"/>
              <w:jc w:val="both"/>
              <w:rPr>
                <w:sz w:val="23"/>
                <w:szCs w:val="23"/>
              </w:rPr>
            </w:pPr>
            <w:r w:rsidRPr="002169D1">
              <w:rPr>
                <w:sz w:val="23"/>
                <w:szCs w:val="23"/>
              </w:rPr>
              <w:t xml:space="preserve">Справка, подписанная руководителем (уполномоченным лицом с представлением документов, подтверждающих полномочия указанного лица) и главным бухгалтером (при наличии) организации, подтверждающая соответствие организации на дату не ранее чем за 30 календарных дней до даты подачи заявки на участие в </w:t>
            </w:r>
            <w:r w:rsidR="00F55108">
              <w:rPr>
                <w:sz w:val="23"/>
                <w:szCs w:val="23"/>
              </w:rPr>
              <w:t>конкурс</w:t>
            </w:r>
            <w:r w:rsidR="0048792F">
              <w:rPr>
                <w:sz w:val="23"/>
                <w:szCs w:val="23"/>
              </w:rPr>
              <w:t>е</w:t>
            </w:r>
            <w:r w:rsidRPr="002169D1">
              <w:rPr>
                <w:sz w:val="23"/>
                <w:szCs w:val="23"/>
              </w:rPr>
              <w:t xml:space="preserve"> требованиям, установленных Правилами</w:t>
            </w:r>
            <w:r w:rsidR="00894A0D">
              <w:t xml:space="preserve"> </w:t>
            </w:r>
            <w:r w:rsidR="00F55108">
              <w:rPr>
                <w:sz w:val="23"/>
                <w:szCs w:val="23"/>
              </w:rPr>
              <w:t>конкурс</w:t>
            </w:r>
            <w:r w:rsidR="00894A0D" w:rsidRPr="00894A0D">
              <w:rPr>
                <w:sz w:val="23"/>
                <w:szCs w:val="23"/>
              </w:rPr>
              <w:t xml:space="preserve">а </w:t>
            </w:r>
            <w:r w:rsidR="00894A0D" w:rsidRPr="00894A0D">
              <w:rPr>
                <w:sz w:val="23"/>
                <w:szCs w:val="23"/>
              </w:rPr>
              <w:lastRenderedPageBreak/>
              <w:t>получателей субсидий, в том числе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утвержденных постановление Правительства Российской Федерации от 25 октября 2023 г. № 1781</w:t>
            </w:r>
            <w:r w:rsidR="00206EE6" w:rsidRPr="002169D1">
              <w:rPr>
                <w:sz w:val="23"/>
                <w:szCs w:val="23"/>
              </w:rPr>
              <w:t xml:space="preserve"> </w:t>
            </w:r>
            <w:r w:rsidR="00894A0D">
              <w:rPr>
                <w:sz w:val="23"/>
                <w:szCs w:val="23"/>
              </w:rPr>
              <w:br/>
            </w:r>
            <w:r w:rsidR="00206EE6" w:rsidRPr="002169D1">
              <w:rPr>
                <w:sz w:val="23"/>
                <w:szCs w:val="23"/>
              </w:rPr>
              <w:t xml:space="preserve">и </w:t>
            </w:r>
            <w:r w:rsidR="00894A0D" w:rsidRPr="00894A0D">
              <w:rPr>
                <w:sz w:val="23"/>
                <w:szCs w:val="23"/>
              </w:rPr>
              <w:t>решением о порядке предоставления субсидии</w:t>
            </w:r>
            <w:r w:rsidR="00A01D14">
              <w:rPr>
                <w:sz w:val="23"/>
                <w:szCs w:val="23"/>
              </w:rPr>
              <w:br/>
            </w:r>
            <w:r w:rsidR="00894A0D" w:rsidRPr="00894A0D">
              <w:rPr>
                <w:sz w:val="23"/>
                <w:szCs w:val="23"/>
              </w:rPr>
              <w:t>от 11 февраля 2025 г. № 25-60429-01894-Р</w:t>
            </w:r>
            <w:r w:rsidR="00206EE6" w:rsidRPr="002169D1">
              <w:rPr>
                <w:sz w:val="23"/>
                <w:szCs w:val="23"/>
              </w:rPr>
              <w:t>.</w:t>
            </w:r>
          </w:p>
        </w:tc>
        <w:tc>
          <w:tcPr>
            <w:tcW w:w="1701" w:type="dxa"/>
            <w:shd w:val="clear" w:color="auto" w:fill="auto"/>
            <w:vAlign w:val="center"/>
          </w:tcPr>
          <w:p w14:paraId="4058DFCC" w14:textId="77777777" w:rsidR="00E15751" w:rsidRPr="002169D1" w:rsidRDefault="00E15751" w:rsidP="00894A0D">
            <w:pPr>
              <w:spacing w:line="240" w:lineRule="auto"/>
              <w:jc w:val="both"/>
              <w:rPr>
                <w:sz w:val="24"/>
                <w:szCs w:val="24"/>
              </w:rPr>
            </w:pPr>
          </w:p>
        </w:tc>
        <w:tc>
          <w:tcPr>
            <w:tcW w:w="1843" w:type="dxa"/>
            <w:shd w:val="clear" w:color="auto" w:fill="auto"/>
            <w:vAlign w:val="center"/>
          </w:tcPr>
          <w:p w14:paraId="2C8E7B03" w14:textId="77777777" w:rsidR="00E15751" w:rsidRPr="002169D1" w:rsidRDefault="00E15751" w:rsidP="00894A0D">
            <w:pPr>
              <w:spacing w:line="240" w:lineRule="auto"/>
              <w:jc w:val="both"/>
              <w:rPr>
                <w:sz w:val="24"/>
                <w:szCs w:val="24"/>
              </w:rPr>
            </w:pPr>
          </w:p>
        </w:tc>
      </w:tr>
      <w:tr w:rsidR="00E15751" w:rsidRPr="002169D1" w14:paraId="1C79B3B3" w14:textId="77777777" w:rsidTr="00894A0D">
        <w:tc>
          <w:tcPr>
            <w:tcW w:w="562" w:type="dxa"/>
            <w:shd w:val="clear" w:color="auto" w:fill="auto"/>
            <w:vAlign w:val="center"/>
          </w:tcPr>
          <w:p w14:paraId="5A28A910" w14:textId="77777777" w:rsidR="00E15751" w:rsidRPr="00894A0D" w:rsidRDefault="00E15751" w:rsidP="00894A0D">
            <w:pPr>
              <w:pStyle w:val="aa"/>
              <w:numPr>
                <w:ilvl w:val="0"/>
                <w:numId w:val="47"/>
              </w:numPr>
              <w:spacing w:line="240" w:lineRule="auto"/>
              <w:ind w:left="0" w:firstLine="0"/>
              <w:jc w:val="both"/>
              <w:rPr>
                <w:rFonts w:ascii="Times New Roman" w:hAnsi="Times New Roman" w:cs="Times New Roman"/>
                <w:sz w:val="24"/>
                <w:szCs w:val="24"/>
              </w:rPr>
            </w:pPr>
          </w:p>
        </w:tc>
        <w:tc>
          <w:tcPr>
            <w:tcW w:w="5670" w:type="dxa"/>
            <w:shd w:val="clear" w:color="auto" w:fill="auto"/>
            <w:vAlign w:val="center"/>
          </w:tcPr>
          <w:p w14:paraId="64EAAF24" w14:textId="77777777" w:rsidR="002169D1" w:rsidRPr="002169D1" w:rsidRDefault="00E15751" w:rsidP="00894A0D">
            <w:pPr>
              <w:pStyle w:val="Default"/>
              <w:jc w:val="both"/>
              <w:rPr>
                <w:sz w:val="23"/>
                <w:szCs w:val="23"/>
              </w:rPr>
            </w:pPr>
            <w:r w:rsidRPr="002169D1">
              <w:rPr>
                <w:sz w:val="23"/>
                <w:szCs w:val="23"/>
              </w:rPr>
              <w:t xml:space="preserve">Заверенные копии соглашений о намерениях, подписанные потенциальными индустриальными партнерами, подтверждающих потенциальный спрос на работы (услуги) центра </w:t>
            </w:r>
          </w:p>
          <w:p w14:paraId="1A4DDA3D" w14:textId="77777777" w:rsidR="00E15751" w:rsidRPr="002169D1" w:rsidRDefault="00E15751" w:rsidP="00894A0D">
            <w:pPr>
              <w:pStyle w:val="Default"/>
              <w:jc w:val="both"/>
              <w:rPr>
                <w:i/>
                <w:sz w:val="23"/>
                <w:szCs w:val="23"/>
              </w:rPr>
            </w:pPr>
            <w:r w:rsidRPr="002169D1">
              <w:rPr>
                <w:i/>
                <w:sz w:val="23"/>
                <w:szCs w:val="23"/>
              </w:rPr>
              <w:t>(</w:t>
            </w:r>
            <w:r w:rsidR="002169D1" w:rsidRPr="002169D1">
              <w:rPr>
                <w:i/>
                <w:sz w:val="23"/>
                <w:szCs w:val="23"/>
              </w:rPr>
              <w:t>при подаче заявки по лоту № 2 на создание и (или) развитие инжинирингового центра по приоритетным направлениям НТР</w:t>
            </w:r>
            <w:r w:rsidRPr="002169D1">
              <w:rPr>
                <w:i/>
                <w:sz w:val="23"/>
                <w:szCs w:val="23"/>
              </w:rPr>
              <w:t>)</w:t>
            </w:r>
          </w:p>
        </w:tc>
        <w:tc>
          <w:tcPr>
            <w:tcW w:w="1701" w:type="dxa"/>
            <w:shd w:val="clear" w:color="auto" w:fill="auto"/>
            <w:vAlign w:val="center"/>
          </w:tcPr>
          <w:p w14:paraId="37BA07B0" w14:textId="77777777" w:rsidR="00E15751" w:rsidRPr="002169D1" w:rsidRDefault="00E15751" w:rsidP="00894A0D">
            <w:pPr>
              <w:spacing w:line="240" w:lineRule="auto"/>
              <w:jc w:val="both"/>
              <w:rPr>
                <w:sz w:val="24"/>
                <w:szCs w:val="24"/>
              </w:rPr>
            </w:pPr>
          </w:p>
        </w:tc>
        <w:tc>
          <w:tcPr>
            <w:tcW w:w="1843" w:type="dxa"/>
            <w:shd w:val="clear" w:color="auto" w:fill="auto"/>
            <w:vAlign w:val="center"/>
          </w:tcPr>
          <w:p w14:paraId="76C5C73F" w14:textId="77777777" w:rsidR="00E15751" w:rsidRPr="002169D1" w:rsidRDefault="00E15751" w:rsidP="00894A0D">
            <w:pPr>
              <w:spacing w:line="240" w:lineRule="auto"/>
              <w:jc w:val="both"/>
              <w:rPr>
                <w:sz w:val="24"/>
                <w:szCs w:val="24"/>
              </w:rPr>
            </w:pPr>
          </w:p>
        </w:tc>
      </w:tr>
      <w:tr w:rsidR="00E15751" w:rsidRPr="00E67259" w14:paraId="28B58C26" w14:textId="77777777" w:rsidTr="00894A0D">
        <w:tc>
          <w:tcPr>
            <w:tcW w:w="562" w:type="dxa"/>
            <w:shd w:val="clear" w:color="auto" w:fill="auto"/>
            <w:vAlign w:val="center"/>
          </w:tcPr>
          <w:p w14:paraId="03EF9E97" w14:textId="77777777" w:rsidR="00E15751" w:rsidRPr="002169D1" w:rsidRDefault="00E15751" w:rsidP="00894A0D">
            <w:pPr>
              <w:spacing w:line="240" w:lineRule="auto"/>
              <w:jc w:val="both"/>
              <w:rPr>
                <w:rFonts w:ascii="Times New Roman" w:hAnsi="Times New Roman" w:cs="Times New Roman"/>
                <w:sz w:val="24"/>
                <w:szCs w:val="24"/>
              </w:rPr>
            </w:pPr>
          </w:p>
        </w:tc>
        <w:tc>
          <w:tcPr>
            <w:tcW w:w="5670" w:type="dxa"/>
            <w:shd w:val="clear" w:color="auto" w:fill="auto"/>
            <w:vAlign w:val="center"/>
          </w:tcPr>
          <w:p w14:paraId="1AA3C20D" w14:textId="77349401" w:rsidR="00E15751" w:rsidRPr="00E67259" w:rsidRDefault="00E15751" w:rsidP="00531701">
            <w:pPr>
              <w:pStyle w:val="Default"/>
              <w:jc w:val="both"/>
              <w:rPr>
                <w:sz w:val="23"/>
                <w:szCs w:val="23"/>
              </w:rPr>
            </w:pPr>
            <w:r w:rsidRPr="002169D1">
              <w:rPr>
                <w:sz w:val="23"/>
                <w:szCs w:val="23"/>
              </w:rPr>
              <w:t xml:space="preserve">ВСЕГО </w:t>
            </w:r>
            <w:r w:rsidR="00531701">
              <w:rPr>
                <w:sz w:val="23"/>
                <w:szCs w:val="23"/>
              </w:rPr>
              <w:t>СТРАНИЦ</w:t>
            </w:r>
            <w:r>
              <w:rPr>
                <w:sz w:val="23"/>
                <w:szCs w:val="23"/>
              </w:rPr>
              <w:t xml:space="preserve"> </w:t>
            </w:r>
          </w:p>
        </w:tc>
        <w:tc>
          <w:tcPr>
            <w:tcW w:w="1701" w:type="dxa"/>
            <w:shd w:val="clear" w:color="auto" w:fill="auto"/>
            <w:vAlign w:val="center"/>
          </w:tcPr>
          <w:p w14:paraId="1758333C" w14:textId="77777777" w:rsidR="00E15751" w:rsidRPr="00E67259" w:rsidRDefault="00E15751" w:rsidP="00894A0D">
            <w:pPr>
              <w:spacing w:line="240" w:lineRule="auto"/>
              <w:jc w:val="both"/>
              <w:rPr>
                <w:sz w:val="24"/>
                <w:szCs w:val="24"/>
              </w:rPr>
            </w:pPr>
          </w:p>
        </w:tc>
        <w:tc>
          <w:tcPr>
            <w:tcW w:w="1843" w:type="dxa"/>
            <w:shd w:val="clear" w:color="auto" w:fill="auto"/>
            <w:vAlign w:val="center"/>
          </w:tcPr>
          <w:p w14:paraId="2DB2355A" w14:textId="77777777" w:rsidR="00E15751" w:rsidRPr="00E67259" w:rsidRDefault="00E15751" w:rsidP="00894A0D">
            <w:pPr>
              <w:spacing w:line="240" w:lineRule="auto"/>
              <w:jc w:val="both"/>
              <w:rPr>
                <w:sz w:val="24"/>
                <w:szCs w:val="24"/>
              </w:rPr>
            </w:pPr>
          </w:p>
        </w:tc>
      </w:tr>
    </w:tbl>
    <w:p w14:paraId="57CE4819" w14:textId="77777777" w:rsidR="001C4159" w:rsidRDefault="001C4159" w:rsidP="00E534E7">
      <w:pPr>
        <w:autoSpaceDE w:val="0"/>
        <w:autoSpaceDN w:val="0"/>
        <w:adjustRightInd w:val="0"/>
        <w:spacing w:after="0" w:line="240" w:lineRule="auto"/>
        <w:jc w:val="both"/>
        <w:rPr>
          <w:rFonts w:ascii="Times New Roman" w:hAnsi="Times New Roman" w:cs="Times New Roman"/>
          <w:sz w:val="24"/>
          <w:szCs w:val="24"/>
        </w:rPr>
      </w:pPr>
    </w:p>
    <w:p w14:paraId="1FB0CD10" w14:textId="77777777" w:rsidR="002B0323" w:rsidRDefault="002B0323" w:rsidP="00E534E7">
      <w:pPr>
        <w:autoSpaceDE w:val="0"/>
        <w:autoSpaceDN w:val="0"/>
        <w:adjustRightInd w:val="0"/>
        <w:spacing w:after="0" w:line="240" w:lineRule="auto"/>
        <w:jc w:val="both"/>
        <w:rPr>
          <w:rFonts w:ascii="Times New Roman" w:hAnsi="Times New Roman" w:cs="Times New Roman"/>
          <w:sz w:val="24"/>
          <w:szCs w:val="24"/>
        </w:rPr>
      </w:pPr>
    </w:p>
    <w:tbl>
      <w:tblPr>
        <w:tblW w:w="9472" w:type="dxa"/>
        <w:tblInd w:w="-108" w:type="dxa"/>
        <w:tblLayout w:type="fixed"/>
        <w:tblLook w:val="0000" w:firstRow="0" w:lastRow="0" w:firstColumn="0" w:lastColumn="0" w:noHBand="0" w:noVBand="0"/>
      </w:tblPr>
      <w:tblGrid>
        <w:gridCol w:w="4736"/>
        <w:gridCol w:w="4736"/>
      </w:tblGrid>
      <w:tr w:rsidR="001C4159" w:rsidRPr="00E534E7" w14:paraId="02890D27" w14:textId="77777777" w:rsidTr="001C4159">
        <w:trPr>
          <w:trHeight w:val="687"/>
        </w:trPr>
        <w:tc>
          <w:tcPr>
            <w:tcW w:w="4736" w:type="dxa"/>
          </w:tcPr>
          <w:p w14:paraId="597AAD0A" w14:textId="77777777" w:rsidR="00531701" w:rsidRDefault="001C4159" w:rsidP="00531701">
            <w:pPr>
              <w:autoSpaceDE w:val="0"/>
              <w:autoSpaceDN w:val="0"/>
              <w:adjustRightInd w:val="0"/>
              <w:spacing w:after="0" w:line="240" w:lineRule="auto"/>
              <w:rPr>
                <w:rFonts w:ascii="Times New Roman" w:hAnsi="Times New Roman" w:cs="Times New Roman"/>
                <w:color w:val="000000"/>
                <w:sz w:val="28"/>
                <w:szCs w:val="28"/>
              </w:rPr>
            </w:pPr>
            <w:r w:rsidRPr="00E534E7">
              <w:rPr>
                <w:rFonts w:ascii="Times New Roman" w:hAnsi="Times New Roman" w:cs="Times New Roman"/>
                <w:color w:val="000000"/>
                <w:sz w:val="28"/>
                <w:szCs w:val="28"/>
              </w:rPr>
              <w:t xml:space="preserve">Руководитель организации </w:t>
            </w:r>
            <w:r w:rsidR="00531701">
              <w:rPr>
                <w:rFonts w:ascii="Times New Roman" w:hAnsi="Times New Roman" w:cs="Times New Roman"/>
                <w:color w:val="000000"/>
                <w:sz w:val="28"/>
                <w:szCs w:val="28"/>
              </w:rPr>
              <w:t xml:space="preserve">    </w:t>
            </w:r>
          </w:p>
          <w:p w14:paraId="30D44257" w14:textId="08E4A05B" w:rsidR="00531701" w:rsidRPr="00531701"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 xml:space="preserve">(лицо, исполняющее </w:t>
            </w:r>
          </w:p>
          <w:p w14:paraId="5CB79A74" w14:textId="5A01CB16" w:rsidR="001C4159" w:rsidRPr="00E534E7"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его обязанности)</w:t>
            </w:r>
            <w:r w:rsidR="001C4159" w:rsidRPr="00E534E7">
              <w:rPr>
                <w:rFonts w:ascii="Times New Roman" w:hAnsi="Times New Roman" w:cs="Times New Roman"/>
                <w:color w:val="000000"/>
                <w:sz w:val="28"/>
                <w:szCs w:val="28"/>
              </w:rPr>
              <w:t xml:space="preserve"> </w:t>
            </w:r>
          </w:p>
        </w:tc>
        <w:tc>
          <w:tcPr>
            <w:tcW w:w="4736" w:type="dxa"/>
          </w:tcPr>
          <w:p w14:paraId="0AAD4476" w14:textId="77777777" w:rsidR="001C4159" w:rsidRDefault="001C4159" w:rsidP="00D51E39">
            <w:pPr>
              <w:tabs>
                <w:tab w:val="right" w:pos="452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w:t>
            </w:r>
            <w:r>
              <w:rPr>
                <w:rFonts w:ascii="Times New Roman" w:hAnsi="Times New Roman" w:cs="Times New Roman"/>
                <w:color w:val="000000"/>
                <w:sz w:val="28"/>
                <w:szCs w:val="28"/>
              </w:rPr>
              <w:tab/>
            </w:r>
            <w:r w:rsidRPr="00E534E7">
              <w:rPr>
                <w:rFonts w:ascii="Times New Roman" w:hAnsi="Times New Roman" w:cs="Times New Roman"/>
                <w:color w:val="000000"/>
                <w:sz w:val="28"/>
                <w:szCs w:val="28"/>
              </w:rPr>
              <w:t xml:space="preserve">(Фамилия И.О.) </w:t>
            </w:r>
          </w:p>
          <w:p w14:paraId="3428210F" w14:textId="77777777" w:rsidR="001C4159" w:rsidRPr="00E534E7" w:rsidRDefault="001C4159" w:rsidP="00D51E39">
            <w:pPr>
              <w:rPr>
                <w:rFonts w:ascii="Times New Roman" w:hAnsi="Times New Roman" w:cs="Times New Roman"/>
                <w:i/>
                <w:sz w:val="28"/>
                <w:szCs w:val="28"/>
              </w:rPr>
            </w:pPr>
            <w:r w:rsidRPr="00E534E7">
              <w:rPr>
                <w:rFonts w:ascii="Times New Roman" w:hAnsi="Times New Roman" w:cs="Times New Roman"/>
                <w:i/>
                <w:sz w:val="24"/>
                <w:szCs w:val="28"/>
              </w:rPr>
              <w:t xml:space="preserve">         (подпись)</w:t>
            </w:r>
          </w:p>
        </w:tc>
      </w:tr>
    </w:tbl>
    <w:p w14:paraId="5ECA3655" w14:textId="77777777" w:rsidR="001C4159" w:rsidRPr="001C4159" w:rsidRDefault="001C4159" w:rsidP="001C4159">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М.П.</w:t>
      </w:r>
    </w:p>
    <w:p w14:paraId="0E933852" w14:textId="77777777" w:rsidR="00E534E7" w:rsidRDefault="00E534E7" w:rsidP="00E534E7">
      <w:pPr>
        <w:autoSpaceDE w:val="0"/>
        <w:autoSpaceDN w:val="0"/>
        <w:adjustRightInd w:val="0"/>
        <w:spacing w:after="0" w:line="240" w:lineRule="auto"/>
        <w:jc w:val="both"/>
        <w:rPr>
          <w:rFonts w:ascii="Times New Roman" w:hAnsi="Times New Roman" w:cs="Times New Roman"/>
          <w:sz w:val="24"/>
          <w:szCs w:val="24"/>
        </w:rPr>
      </w:pPr>
    </w:p>
    <w:p w14:paraId="40E45950"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13431C65"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10A5095D"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2664F0E1"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0979B525"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1D26F1E8"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7A1B2439"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7E49A1D4"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69D23D6C"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418B385E"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14FE49B7"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7A5EA39B"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1BB75F02"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64C48034"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617738BC"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35C86914"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6473E381"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4CEBB164"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090127E4"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0C641226"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7618F7BF"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36E54037"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13DD5221"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2CA46ECB"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3B3B1B11" w14:textId="77777777" w:rsidR="00D51E39" w:rsidRDefault="00D51E39" w:rsidP="00E534E7">
      <w:pPr>
        <w:autoSpaceDE w:val="0"/>
        <w:autoSpaceDN w:val="0"/>
        <w:adjustRightInd w:val="0"/>
        <w:spacing w:after="0" w:line="240" w:lineRule="auto"/>
        <w:jc w:val="both"/>
        <w:rPr>
          <w:rFonts w:ascii="Times New Roman" w:hAnsi="Times New Roman" w:cs="Times New Roman"/>
          <w:sz w:val="24"/>
          <w:szCs w:val="24"/>
        </w:rPr>
      </w:pPr>
    </w:p>
    <w:p w14:paraId="658A334A" w14:textId="77777777" w:rsidR="001143B7" w:rsidRDefault="001143B7" w:rsidP="00D51E39">
      <w:pPr>
        <w:spacing w:after="200"/>
        <w:rPr>
          <w:rFonts w:ascii="Times New Roman" w:hAnsi="Times New Roman" w:cs="Times New Roman"/>
          <w:sz w:val="28"/>
          <w:szCs w:val="28"/>
        </w:rPr>
        <w:sectPr w:rsidR="001143B7" w:rsidSect="00AE5C02">
          <w:headerReference w:type="default" r:id="rId9"/>
          <w:footerReference w:type="default" r:id="rId10"/>
          <w:headerReference w:type="first" r:id="rId11"/>
          <w:pgSz w:w="11906" w:h="16838"/>
          <w:pgMar w:top="850" w:right="1134" w:bottom="1701" w:left="1134" w:header="709" w:footer="709" w:gutter="0"/>
          <w:pgNumType w:start="1"/>
          <w:cols w:space="708"/>
          <w:titlePg/>
          <w:docGrid w:linePitch="360"/>
        </w:sectPr>
      </w:pPr>
    </w:p>
    <w:p w14:paraId="01DE8F1B" w14:textId="77777777" w:rsidR="00206EE6" w:rsidRPr="00531701" w:rsidRDefault="003F6C84" w:rsidP="00531701">
      <w:pPr>
        <w:spacing w:after="0" w:line="360" w:lineRule="auto"/>
        <w:jc w:val="right"/>
        <w:rPr>
          <w:rFonts w:ascii="Times New Roman" w:hAnsi="Times New Roman" w:cs="Times New Roman"/>
          <w:i/>
          <w:sz w:val="28"/>
          <w:szCs w:val="28"/>
        </w:rPr>
      </w:pPr>
      <w:r w:rsidRPr="00531701">
        <w:rPr>
          <w:rFonts w:ascii="Times New Roman" w:hAnsi="Times New Roman" w:cs="Times New Roman"/>
          <w:i/>
          <w:sz w:val="28"/>
          <w:szCs w:val="28"/>
        </w:rPr>
        <w:lastRenderedPageBreak/>
        <w:t>Форма 3</w:t>
      </w:r>
      <w:r w:rsidR="00206EE6" w:rsidRPr="00531701">
        <w:rPr>
          <w:rFonts w:ascii="Times New Roman" w:hAnsi="Times New Roman" w:cs="Times New Roman"/>
          <w:i/>
          <w:sz w:val="28"/>
          <w:szCs w:val="28"/>
        </w:rPr>
        <w:t xml:space="preserve"> – Согласие учредителя организации</w:t>
      </w:r>
    </w:p>
    <w:p w14:paraId="52249D87" w14:textId="77777777" w:rsidR="00206EE6" w:rsidRPr="005625EF" w:rsidRDefault="00206EE6" w:rsidP="00206EE6">
      <w:pPr>
        <w:spacing w:after="0" w:line="360" w:lineRule="auto"/>
        <w:jc w:val="right"/>
        <w:rPr>
          <w:rFonts w:ascii="Times New Roman" w:hAnsi="Times New Roman" w:cs="Times New Roman"/>
          <w:i/>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DB790CB" wp14:editId="063AC7B7">
                <wp:simplePos x="0" y="0"/>
                <wp:positionH relativeFrom="margin">
                  <wp:posOffset>0</wp:posOffset>
                </wp:positionH>
                <wp:positionV relativeFrom="paragraph">
                  <wp:posOffset>0</wp:posOffset>
                </wp:positionV>
                <wp:extent cx="1695450" cy="1485900"/>
                <wp:effectExtent l="0" t="0" r="19050" b="19050"/>
                <wp:wrapNone/>
                <wp:docPr id="1" name="Надпись 1"/>
                <wp:cNvGraphicFramePr/>
                <a:graphic xmlns:a="http://schemas.openxmlformats.org/drawingml/2006/main">
                  <a:graphicData uri="http://schemas.microsoft.com/office/word/2010/wordprocessingShape">
                    <wps:wsp>
                      <wps:cNvSpPr txBox="1"/>
                      <wps:spPr>
                        <a:xfrm>
                          <a:off x="0" y="0"/>
                          <a:ext cx="169545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13A40" w14:textId="77777777" w:rsidR="00E74780" w:rsidRDefault="00E74780" w:rsidP="00206EE6">
                            <w:pPr>
                              <w:spacing w:after="0" w:line="240" w:lineRule="auto"/>
                              <w:jc w:val="center"/>
                              <w:rPr>
                                <w:rFonts w:ascii="Times New Roman" w:hAnsi="Times New Roman" w:cs="Times New Roman"/>
                              </w:rPr>
                            </w:pPr>
                          </w:p>
                          <w:p w14:paraId="52D472D4" w14:textId="77777777" w:rsidR="00E74780" w:rsidRDefault="00E74780" w:rsidP="00206EE6">
                            <w:pPr>
                              <w:spacing w:after="0" w:line="240" w:lineRule="auto"/>
                              <w:jc w:val="center"/>
                              <w:rPr>
                                <w:rFonts w:ascii="Times New Roman" w:hAnsi="Times New Roman" w:cs="Times New Roman"/>
                              </w:rPr>
                            </w:pPr>
                          </w:p>
                          <w:p w14:paraId="3B461717" w14:textId="77777777" w:rsidR="00E74780" w:rsidRDefault="00E74780" w:rsidP="00206EE6">
                            <w:pPr>
                              <w:spacing w:after="0" w:line="240" w:lineRule="auto"/>
                              <w:jc w:val="center"/>
                              <w:rPr>
                                <w:rFonts w:ascii="Times New Roman" w:hAnsi="Times New Roman" w:cs="Times New Roman"/>
                              </w:rPr>
                            </w:pPr>
                          </w:p>
                          <w:p w14:paraId="0AF0B2A9" w14:textId="77777777" w:rsidR="00E74780" w:rsidRPr="007357A0" w:rsidRDefault="00E74780" w:rsidP="00206EE6">
                            <w:pPr>
                              <w:spacing w:after="0" w:line="240" w:lineRule="auto"/>
                              <w:jc w:val="center"/>
                              <w:rPr>
                                <w:rFonts w:ascii="Times New Roman" w:hAnsi="Times New Roman" w:cs="Times New Roman"/>
                              </w:rPr>
                            </w:pPr>
                            <w:r>
                              <w:rPr>
                                <w:rFonts w:ascii="Times New Roman" w:hAnsi="Times New Roman" w:cs="Times New Roman"/>
                              </w:rPr>
                              <w:t>Заполняется на фирменном бланке организации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A1A9D" id="Надпись 1" o:spid="_x0000_s1027" type="#_x0000_t202" style="position:absolute;left:0;text-align:left;margin-left:0;margin-top:0;width:133.5pt;height:1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" fillcolor="white [3201]" strokeweight=".5pt">
                <v:textbox>
                  <w:txbxContent>
                    <w:p w:rsidR="00E74780" w:rsidRDefault="00E74780" w:rsidP="00206EE6">
                      <w:pPr>
                        <w:spacing w:after="0" w:line="240" w:lineRule="auto"/>
                        <w:jc w:val="center"/>
                        <w:rPr>
                          <w:rFonts w:ascii="Times New Roman" w:hAnsi="Times New Roman" w:cs="Times New Roman"/>
                        </w:rPr>
                      </w:pPr>
                    </w:p>
                    <w:p w:rsidR="00E74780" w:rsidRDefault="00E74780" w:rsidP="00206EE6">
                      <w:pPr>
                        <w:spacing w:after="0" w:line="240" w:lineRule="auto"/>
                        <w:jc w:val="center"/>
                        <w:rPr>
                          <w:rFonts w:ascii="Times New Roman" w:hAnsi="Times New Roman" w:cs="Times New Roman"/>
                        </w:rPr>
                      </w:pPr>
                    </w:p>
                    <w:p w:rsidR="00E74780" w:rsidRDefault="00E74780" w:rsidP="00206EE6">
                      <w:pPr>
                        <w:spacing w:after="0" w:line="240" w:lineRule="auto"/>
                        <w:jc w:val="center"/>
                        <w:rPr>
                          <w:rFonts w:ascii="Times New Roman" w:hAnsi="Times New Roman" w:cs="Times New Roman"/>
                        </w:rPr>
                      </w:pPr>
                    </w:p>
                    <w:p w:rsidR="00E74780" w:rsidRPr="007357A0" w:rsidRDefault="00E74780" w:rsidP="00206EE6">
                      <w:pPr>
                        <w:spacing w:after="0" w:line="240" w:lineRule="auto"/>
                        <w:jc w:val="center"/>
                        <w:rPr>
                          <w:rFonts w:ascii="Times New Roman" w:hAnsi="Times New Roman" w:cs="Times New Roman"/>
                        </w:rPr>
                      </w:pPr>
                      <w:r>
                        <w:rPr>
                          <w:rFonts w:ascii="Times New Roman" w:hAnsi="Times New Roman" w:cs="Times New Roman"/>
                        </w:rPr>
                        <w:t>Заполняется на фирменном бланке организации</w:t>
                      </w:r>
                    </w:p>
                  </w:txbxContent>
                </v:textbox>
                <w10:wrap anchorx="margin"/>
              </v:shape>
            </w:pict>
          </mc:Fallback>
        </mc:AlternateContent>
      </w:r>
      <w:r w:rsidRPr="005625EF">
        <w:rPr>
          <w:rFonts w:ascii="Times New Roman" w:hAnsi="Times New Roman" w:cs="Times New Roman"/>
          <w:i/>
          <w:sz w:val="28"/>
          <w:szCs w:val="28"/>
        </w:rPr>
        <w:t>Рекомендуемый образец</w:t>
      </w:r>
    </w:p>
    <w:p w14:paraId="61BC3004" w14:textId="77777777" w:rsidR="00206EE6" w:rsidRDefault="00206EE6" w:rsidP="00206EE6">
      <w:pPr>
        <w:spacing w:after="0" w:line="360" w:lineRule="auto"/>
        <w:jc w:val="center"/>
        <w:rPr>
          <w:rFonts w:ascii="Times New Roman" w:hAnsi="Times New Roman" w:cs="Times New Roman"/>
          <w:sz w:val="28"/>
          <w:szCs w:val="28"/>
        </w:rPr>
      </w:pPr>
    </w:p>
    <w:p w14:paraId="0B8AF07C" w14:textId="77777777" w:rsidR="00206EE6" w:rsidRDefault="00206EE6" w:rsidP="00206EE6">
      <w:pPr>
        <w:spacing w:after="0" w:line="360" w:lineRule="auto"/>
        <w:jc w:val="center"/>
        <w:rPr>
          <w:rFonts w:ascii="Times New Roman" w:hAnsi="Times New Roman" w:cs="Times New Roman"/>
          <w:sz w:val="28"/>
          <w:szCs w:val="28"/>
        </w:rPr>
      </w:pPr>
    </w:p>
    <w:p w14:paraId="6C386F27" w14:textId="77777777" w:rsidR="00206EE6" w:rsidRDefault="00206EE6" w:rsidP="00206EE6">
      <w:pPr>
        <w:spacing w:after="0" w:line="360" w:lineRule="auto"/>
        <w:jc w:val="center"/>
        <w:rPr>
          <w:rFonts w:ascii="Times New Roman" w:hAnsi="Times New Roman" w:cs="Times New Roman"/>
          <w:sz w:val="28"/>
          <w:szCs w:val="28"/>
        </w:rPr>
      </w:pPr>
    </w:p>
    <w:p w14:paraId="4C0D2E84" w14:textId="77777777" w:rsidR="00206EE6" w:rsidRDefault="00206EE6" w:rsidP="00206EE6">
      <w:pPr>
        <w:spacing w:after="0" w:line="360" w:lineRule="auto"/>
        <w:jc w:val="center"/>
        <w:rPr>
          <w:rFonts w:ascii="Times New Roman" w:hAnsi="Times New Roman" w:cs="Times New Roman"/>
          <w:sz w:val="28"/>
          <w:szCs w:val="28"/>
        </w:rPr>
      </w:pPr>
    </w:p>
    <w:p w14:paraId="30BE67D4" w14:textId="77777777" w:rsidR="00206EE6" w:rsidRDefault="00206EE6" w:rsidP="00206EE6">
      <w:pPr>
        <w:spacing w:after="0" w:line="360" w:lineRule="auto"/>
        <w:jc w:val="center"/>
        <w:rPr>
          <w:rFonts w:ascii="Times New Roman" w:hAnsi="Times New Roman" w:cs="Times New Roman"/>
          <w:sz w:val="28"/>
          <w:szCs w:val="28"/>
        </w:rPr>
      </w:pPr>
    </w:p>
    <w:p w14:paraId="13A1FCBF" w14:textId="77777777" w:rsidR="00206EE6" w:rsidRDefault="00206EE6" w:rsidP="00206EE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Согласие</w:t>
      </w:r>
    </w:p>
    <w:p w14:paraId="4869DEDD" w14:textId="77777777" w:rsidR="00206EE6" w:rsidRDefault="00206EE6" w:rsidP="00206E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Настоящим письмом ___________________________________________</w:t>
      </w:r>
    </w:p>
    <w:p w14:paraId="209795F6" w14:textId="77777777" w:rsidR="00206EE6" w:rsidRDefault="00206EE6" w:rsidP="00206EE6">
      <w:pPr>
        <w:spacing w:after="0" w:line="240" w:lineRule="auto"/>
        <w:ind w:firstLine="709"/>
        <w:jc w:val="both"/>
        <w:rPr>
          <w:rFonts w:ascii="Times New Roman" w:hAnsi="Times New Roman" w:cs="Times New Roman"/>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F24B5">
        <w:rPr>
          <w:rFonts w:ascii="Times New Roman" w:hAnsi="Times New Roman" w:cs="Times New Roman"/>
          <w:szCs w:val="28"/>
        </w:rPr>
        <w:t>(</w:t>
      </w:r>
      <w:r>
        <w:rPr>
          <w:rFonts w:ascii="Times New Roman" w:hAnsi="Times New Roman" w:cs="Times New Roman"/>
          <w:szCs w:val="28"/>
        </w:rPr>
        <w:t xml:space="preserve">полное </w:t>
      </w:r>
      <w:r w:rsidRPr="00AF24B5">
        <w:rPr>
          <w:rFonts w:ascii="Times New Roman" w:hAnsi="Times New Roman" w:cs="Times New Roman"/>
          <w:szCs w:val="28"/>
        </w:rPr>
        <w:t xml:space="preserve">наименование </w:t>
      </w:r>
      <w:r>
        <w:rPr>
          <w:rFonts w:ascii="Times New Roman" w:hAnsi="Times New Roman" w:cs="Times New Roman"/>
          <w:szCs w:val="28"/>
        </w:rPr>
        <w:t>учредителя организации</w:t>
      </w:r>
      <w:r w:rsidRPr="00AF24B5">
        <w:rPr>
          <w:rFonts w:ascii="Times New Roman" w:hAnsi="Times New Roman" w:cs="Times New Roman"/>
          <w:szCs w:val="28"/>
        </w:rPr>
        <w:t>)</w:t>
      </w:r>
    </w:p>
    <w:p w14:paraId="7260B164" w14:textId="77777777" w:rsidR="00206EE6" w:rsidRDefault="00206EE6" w:rsidP="00206E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2823DEC" w14:textId="77777777" w:rsidR="00206EE6" w:rsidRDefault="00206EE6" w:rsidP="00206E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14:paraId="598E2C1F" w14:textId="77777777" w:rsidR="00206EE6" w:rsidRPr="007357A0" w:rsidRDefault="00206EE6" w:rsidP="00206EE6">
      <w:pPr>
        <w:spacing w:after="0" w:line="240" w:lineRule="auto"/>
        <w:jc w:val="both"/>
        <w:rPr>
          <w:rFonts w:ascii="Times New Roman" w:hAnsi="Times New Roman" w:cs="Times New Roman"/>
          <w:szCs w:val="28"/>
        </w:rPr>
      </w:pP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t xml:space="preserve">  (</w:t>
      </w:r>
      <w:r w:rsidRPr="009360FD">
        <w:rPr>
          <w:rFonts w:ascii="Times New Roman" w:hAnsi="Times New Roman" w:cs="Times New Roman"/>
          <w:szCs w:val="28"/>
        </w:rPr>
        <w:t xml:space="preserve">должность и Ф.И.О. </w:t>
      </w:r>
      <w:r>
        <w:rPr>
          <w:rFonts w:ascii="Times New Roman" w:hAnsi="Times New Roman" w:cs="Times New Roman"/>
          <w:szCs w:val="28"/>
        </w:rPr>
        <w:t>уполномоченного лица</w:t>
      </w:r>
      <w:r w:rsidRPr="009360FD">
        <w:rPr>
          <w:rFonts w:ascii="Times New Roman" w:hAnsi="Times New Roman" w:cs="Times New Roman"/>
          <w:szCs w:val="28"/>
        </w:rPr>
        <w:t xml:space="preserve"> организации</w:t>
      </w:r>
      <w:r>
        <w:rPr>
          <w:rFonts w:ascii="Times New Roman" w:hAnsi="Times New Roman" w:cs="Times New Roman"/>
          <w:szCs w:val="28"/>
        </w:rPr>
        <w:t>)</w:t>
      </w:r>
    </w:p>
    <w:p w14:paraId="3E3F939B" w14:textId="77777777" w:rsidR="00206EE6" w:rsidRPr="00575C2D" w:rsidRDefault="00206EE6" w:rsidP="00206EE6">
      <w:pPr>
        <w:spacing w:after="0" w:line="240" w:lineRule="auto"/>
        <w:jc w:val="both"/>
        <w:rPr>
          <w:rFonts w:ascii="Times New Roman" w:hAnsi="Times New Roman" w:cs="Times New Roman"/>
          <w:sz w:val="6"/>
          <w:szCs w:val="28"/>
        </w:rPr>
      </w:pPr>
    </w:p>
    <w:p w14:paraId="280E72D5" w14:textId="77777777" w:rsidR="00206EE6" w:rsidRDefault="00206EE6" w:rsidP="00206E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действующего на основании ___________________ от ____________№ _____, </w:t>
      </w:r>
    </w:p>
    <w:p w14:paraId="4D5820D5" w14:textId="5FD6315A" w:rsidR="00206EE6" w:rsidRPr="00360476" w:rsidRDefault="00206EE6" w:rsidP="00206EE6">
      <w:pPr>
        <w:spacing w:after="0" w:line="240" w:lineRule="auto"/>
        <w:jc w:val="both"/>
        <w:rPr>
          <w:rFonts w:ascii="Times New Roman" w:hAnsi="Times New Roman" w:cs="Times New Roman"/>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Cs w:val="28"/>
        </w:rPr>
        <w:t>(</w:t>
      </w:r>
      <w:proofErr w:type="spellStart"/>
      <w:r>
        <w:rPr>
          <w:rFonts w:ascii="Times New Roman" w:hAnsi="Times New Roman" w:cs="Times New Roman"/>
          <w:szCs w:val="28"/>
        </w:rPr>
        <w:t>управомочивающи</w:t>
      </w:r>
      <w:r w:rsidR="00C570D7">
        <w:rPr>
          <w:rFonts w:ascii="Times New Roman" w:hAnsi="Times New Roman" w:cs="Times New Roman"/>
          <w:szCs w:val="28"/>
        </w:rPr>
        <w:t>й</w:t>
      </w:r>
      <w:proofErr w:type="spellEnd"/>
      <w:r>
        <w:rPr>
          <w:rFonts w:ascii="Times New Roman" w:hAnsi="Times New Roman" w:cs="Times New Roman"/>
          <w:szCs w:val="28"/>
        </w:rPr>
        <w:t xml:space="preserve"> </w:t>
      </w:r>
      <w:proofErr w:type="gramStart"/>
      <w:r>
        <w:rPr>
          <w:rFonts w:ascii="Times New Roman" w:hAnsi="Times New Roman" w:cs="Times New Roman"/>
          <w:szCs w:val="28"/>
        </w:rPr>
        <w:t xml:space="preserve">документ)   </w:t>
      </w:r>
      <w:proofErr w:type="gramEnd"/>
      <w:r>
        <w:rPr>
          <w:rFonts w:ascii="Times New Roman" w:hAnsi="Times New Roman" w:cs="Times New Roman"/>
          <w:szCs w:val="28"/>
        </w:rPr>
        <w:t xml:space="preserve">             (дата)</w:t>
      </w:r>
    </w:p>
    <w:p w14:paraId="48F061D9" w14:textId="77777777" w:rsidR="00206EE6" w:rsidRDefault="00206EE6" w:rsidP="00206E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выражает свое </w:t>
      </w:r>
      <w:r w:rsidRPr="00F35747">
        <w:rPr>
          <w:rFonts w:ascii="Times New Roman" w:hAnsi="Times New Roman" w:cs="Times New Roman"/>
          <w:sz w:val="28"/>
          <w:szCs w:val="28"/>
        </w:rPr>
        <w:t>согласие на участие в 202</w:t>
      </w:r>
      <w:r w:rsidR="00E63ADB">
        <w:rPr>
          <w:rFonts w:ascii="Times New Roman" w:hAnsi="Times New Roman" w:cs="Times New Roman"/>
          <w:sz w:val="28"/>
          <w:szCs w:val="28"/>
        </w:rPr>
        <w:t>5</w:t>
      </w:r>
      <w:r w:rsidRPr="00F35747">
        <w:rPr>
          <w:rFonts w:ascii="Times New Roman" w:hAnsi="Times New Roman" w:cs="Times New Roman"/>
          <w:sz w:val="28"/>
          <w:szCs w:val="28"/>
        </w:rPr>
        <w:t xml:space="preserve"> году</w:t>
      </w:r>
      <w:r>
        <w:rPr>
          <w:rFonts w:ascii="Times New Roman" w:hAnsi="Times New Roman" w:cs="Times New Roman"/>
          <w:sz w:val="28"/>
          <w:szCs w:val="28"/>
        </w:rPr>
        <w:t>__________________________</w:t>
      </w:r>
    </w:p>
    <w:p w14:paraId="48E68CD6" w14:textId="77777777" w:rsidR="00206EE6" w:rsidRDefault="00206EE6" w:rsidP="00206EE6">
      <w:pPr>
        <w:spacing w:after="0" w:line="240" w:lineRule="auto"/>
        <w:ind w:firstLine="709"/>
        <w:jc w:val="both"/>
        <w:rPr>
          <w:rFonts w:ascii="Times New Roman" w:hAnsi="Times New Roman" w:cs="Times New Roman"/>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F24B5">
        <w:rPr>
          <w:rFonts w:ascii="Times New Roman" w:hAnsi="Times New Roman" w:cs="Times New Roman"/>
          <w:szCs w:val="28"/>
        </w:rPr>
        <w:t>(</w:t>
      </w:r>
      <w:r>
        <w:rPr>
          <w:rFonts w:ascii="Times New Roman" w:hAnsi="Times New Roman" w:cs="Times New Roman"/>
          <w:szCs w:val="28"/>
        </w:rPr>
        <w:t xml:space="preserve">полное </w:t>
      </w:r>
      <w:r w:rsidRPr="00AF24B5">
        <w:rPr>
          <w:rFonts w:ascii="Times New Roman" w:hAnsi="Times New Roman" w:cs="Times New Roman"/>
          <w:szCs w:val="28"/>
        </w:rPr>
        <w:t xml:space="preserve">наименование </w:t>
      </w:r>
      <w:r>
        <w:rPr>
          <w:rFonts w:ascii="Times New Roman" w:hAnsi="Times New Roman" w:cs="Times New Roman"/>
          <w:szCs w:val="28"/>
        </w:rPr>
        <w:t>организации</w:t>
      </w:r>
      <w:r w:rsidRPr="00AF24B5">
        <w:rPr>
          <w:rFonts w:ascii="Times New Roman" w:hAnsi="Times New Roman" w:cs="Times New Roman"/>
          <w:szCs w:val="28"/>
        </w:rPr>
        <w:t>)</w:t>
      </w:r>
    </w:p>
    <w:p w14:paraId="4FB5C0C3" w14:textId="77777777" w:rsidR="00206EE6" w:rsidRDefault="00206EE6" w:rsidP="00206E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AB0DC93" w14:textId="77777777" w:rsidR="00206EE6" w:rsidRPr="00360476" w:rsidRDefault="00206EE6" w:rsidP="00206EE6">
      <w:pPr>
        <w:spacing w:after="0" w:line="240" w:lineRule="auto"/>
        <w:jc w:val="both"/>
        <w:rPr>
          <w:rFonts w:ascii="Times New Roman" w:hAnsi="Times New Roman" w:cs="Times New Roman"/>
          <w:sz w:val="6"/>
          <w:szCs w:val="28"/>
        </w:rPr>
      </w:pPr>
    </w:p>
    <w:p w14:paraId="30FCA3C4" w14:textId="2FFB8EF9" w:rsidR="00206EE6" w:rsidRPr="00531701" w:rsidRDefault="00531701" w:rsidP="00206E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531701">
        <w:rPr>
          <w:rFonts w:ascii="Times New Roman" w:hAnsi="Times New Roman" w:cs="Times New Roman"/>
          <w:sz w:val="28"/>
          <w:szCs w:val="28"/>
        </w:rPr>
        <w:t>конкур</w:t>
      </w:r>
      <w:r>
        <w:rPr>
          <w:rFonts w:ascii="Times New Roman" w:hAnsi="Times New Roman" w:cs="Times New Roman"/>
          <w:sz w:val="28"/>
          <w:szCs w:val="28"/>
        </w:rPr>
        <w:t xml:space="preserve">се для определения получателей </w:t>
      </w:r>
      <w:r w:rsidRPr="00531701">
        <w:rPr>
          <w:rFonts w:ascii="Times New Roman" w:hAnsi="Times New Roman" w:cs="Times New Roman"/>
          <w:sz w:val="28"/>
          <w:szCs w:val="28"/>
        </w:rPr>
        <w:t xml:space="preserve">субсидий из федерального бюджета на реализацию мероприятий, направленных на обновление материально-технической базы организаций, выполняющих научные исследования </w:t>
      </w:r>
      <w:r>
        <w:rPr>
          <w:rFonts w:ascii="Times New Roman" w:hAnsi="Times New Roman" w:cs="Times New Roman"/>
          <w:sz w:val="28"/>
          <w:szCs w:val="28"/>
        </w:rPr>
        <w:br/>
      </w:r>
      <w:r w:rsidRPr="00531701">
        <w:rPr>
          <w:rFonts w:ascii="Times New Roman" w:hAnsi="Times New Roman" w:cs="Times New Roman"/>
          <w:sz w:val="28"/>
          <w:szCs w:val="28"/>
        </w:rPr>
        <w:t>и разработки</w:t>
      </w:r>
      <w:r w:rsidR="00206EE6">
        <w:rPr>
          <w:rFonts w:ascii="Times New Roman" w:hAnsi="Times New Roman" w:cs="Times New Roman"/>
          <w:sz w:val="28"/>
          <w:szCs w:val="28"/>
        </w:rPr>
        <w:t xml:space="preserve">, </w:t>
      </w:r>
      <w:r w:rsidR="00206EE6" w:rsidRPr="00360476">
        <w:rPr>
          <w:rFonts w:ascii="Times New Roman" w:hAnsi="Times New Roman" w:cs="Times New Roman"/>
          <w:sz w:val="28"/>
          <w:szCs w:val="28"/>
        </w:rPr>
        <w:t>а также</w:t>
      </w:r>
      <w:r w:rsidR="00F55108">
        <w:rPr>
          <w:rFonts w:ascii="Times New Roman" w:hAnsi="Times New Roman" w:cs="Times New Roman"/>
          <w:sz w:val="28"/>
          <w:szCs w:val="28"/>
        </w:rPr>
        <w:t xml:space="preserve"> </w:t>
      </w:r>
      <w:r w:rsidR="001F5AA2">
        <w:rPr>
          <w:rFonts w:ascii="Times New Roman" w:hAnsi="Times New Roman" w:cs="Times New Roman"/>
          <w:sz w:val="28"/>
          <w:szCs w:val="28"/>
        </w:rPr>
        <w:t xml:space="preserve">на последующее </w:t>
      </w:r>
      <w:r w:rsidR="00206EE6" w:rsidRPr="00360476">
        <w:rPr>
          <w:rFonts w:ascii="Times New Roman" w:hAnsi="Times New Roman" w:cs="Times New Roman"/>
          <w:sz w:val="28"/>
          <w:szCs w:val="28"/>
        </w:rPr>
        <w:t xml:space="preserve">заключение соглашения </w:t>
      </w:r>
      <w:r>
        <w:rPr>
          <w:rFonts w:ascii="Times New Roman" w:hAnsi="Times New Roman" w:cs="Times New Roman"/>
          <w:sz w:val="28"/>
          <w:szCs w:val="28"/>
        </w:rPr>
        <w:br/>
      </w:r>
      <w:r w:rsidR="00206EE6" w:rsidRPr="00360476">
        <w:rPr>
          <w:rFonts w:ascii="Times New Roman" w:hAnsi="Times New Roman" w:cs="Times New Roman"/>
          <w:sz w:val="28"/>
          <w:szCs w:val="28"/>
        </w:rPr>
        <w:t xml:space="preserve">о предоставлении </w:t>
      </w:r>
      <w:r w:rsidR="00AC55DC">
        <w:rPr>
          <w:rFonts w:ascii="Times New Roman" w:hAnsi="Times New Roman" w:cs="Times New Roman"/>
          <w:sz w:val="28"/>
          <w:szCs w:val="28"/>
        </w:rPr>
        <w:t>субсидии</w:t>
      </w:r>
      <w:r w:rsidR="00206EE6">
        <w:rPr>
          <w:rFonts w:ascii="Times New Roman" w:hAnsi="Times New Roman" w:cs="Times New Roman"/>
          <w:sz w:val="28"/>
          <w:szCs w:val="28"/>
        </w:rPr>
        <w:t>.</w:t>
      </w:r>
    </w:p>
    <w:p w14:paraId="67235D75" w14:textId="77777777" w:rsidR="002B0323" w:rsidRDefault="002B0323" w:rsidP="00206EE6">
      <w:pPr>
        <w:spacing w:after="0" w:line="240" w:lineRule="auto"/>
        <w:jc w:val="both"/>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4736"/>
        <w:gridCol w:w="4736"/>
      </w:tblGrid>
      <w:tr w:rsidR="002B0323" w:rsidRPr="00E534E7" w14:paraId="3966912B" w14:textId="77777777" w:rsidTr="00383DF0">
        <w:trPr>
          <w:trHeight w:val="687"/>
        </w:trPr>
        <w:tc>
          <w:tcPr>
            <w:tcW w:w="4736" w:type="dxa"/>
          </w:tcPr>
          <w:p w14:paraId="52BF6F42" w14:textId="151C1D42" w:rsidR="00531701"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Руководитель организации </w:t>
            </w:r>
          </w:p>
          <w:p w14:paraId="51917699" w14:textId="729B1E20" w:rsidR="00531701" w:rsidRPr="00531701"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 xml:space="preserve">(лицо, исполняющее </w:t>
            </w:r>
          </w:p>
          <w:p w14:paraId="52C547BD" w14:textId="547FB993" w:rsidR="002B0323" w:rsidRPr="00E534E7"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его обязанности)</w:t>
            </w:r>
          </w:p>
        </w:tc>
        <w:tc>
          <w:tcPr>
            <w:tcW w:w="4736" w:type="dxa"/>
          </w:tcPr>
          <w:p w14:paraId="755E0FA0" w14:textId="77777777" w:rsidR="002B0323" w:rsidRDefault="002B0323" w:rsidP="00383DF0">
            <w:pPr>
              <w:tabs>
                <w:tab w:val="right" w:pos="452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w:t>
            </w:r>
            <w:r>
              <w:rPr>
                <w:rFonts w:ascii="Times New Roman" w:hAnsi="Times New Roman" w:cs="Times New Roman"/>
                <w:color w:val="000000"/>
                <w:sz w:val="28"/>
                <w:szCs w:val="28"/>
              </w:rPr>
              <w:tab/>
            </w:r>
            <w:r w:rsidRPr="00E534E7">
              <w:rPr>
                <w:rFonts w:ascii="Times New Roman" w:hAnsi="Times New Roman" w:cs="Times New Roman"/>
                <w:color w:val="000000"/>
                <w:sz w:val="28"/>
                <w:szCs w:val="28"/>
              </w:rPr>
              <w:t xml:space="preserve">(Фамилия И.О.) </w:t>
            </w:r>
          </w:p>
          <w:p w14:paraId="348A5188" w14:textId="77777777" w:rsidR="002B0323" w:rsidRPr="00E534E7" w:rsidRDefault="002B0323" w:rsidP="00383DF0">
            <w:pPr>
              <w:rPr>
                <w:rFonts w:ascii="Times New Roman" w:hAnsi="Times New Roman" w:cs="Times New Roman"/>
                <w:i/>
                <w:sz w:val="28"/>
                <w:szCs w:val="28"/>
              </w:rPr>
            </w:pPr>
            <w:r w:rsidRPr="00E534E7">
              <w:rPr>
                <w:rFonts w:ascii="Times New Roman" w:hAnsi="Times New Roman" w:cs="Times New Roman"/>
                <w:i/>
                <w:sz w:val="24"/>
                <w:szCs w:val="28"/>
              </w:rPr>
              <w:t xml:space="preserve">         (подпись)</w:t>
            </w:r>
          </w:p>
        </w:tc>
      </w:tr>
    </w:tbl>
    <w:p w14:paraId="2EDBF264" w14:textId="77777777" w:rsidR="002B0323" w:rsidRPr="00E15751" w:rsidRDefault="002B0323" w:rsidP="002B0323">
      <w:pPr>
        <w:autoSpaceDE w:val="0"/>
        <w:autoSpaceDN w:val="0"/>
        <w:adjustRightInd w:val="0"/>
        <w:spacing w:after="0" w:line="240" w:lineRule="auto"/>
        <w:ind w:firstLine="708"/>
        <w:jc w:val="both"/>
        <w:rPr>
          <w:rFonts w:ascii="Times New Roman" w:hAnsi="Times New Roman" w:cs="Times New Roman"/>
          <w:color w:val="000000"/>
          <w:sz w:val="28"/>
          <w:szCs w:val="28"/>
        </w:rPr>
        <w:sectPr w:rsidR="002B0323" w:rsidRPr="00E15751" w:rsidSect="003032D9">
          <w:headerReference w:type="first" r:id="rId12"/>
          <w:pgSz w:w="11906" w:h="16838"/>
          <w:pgMar w:top="1134" w:right="851" w:bottom="1134" w:left="1701" w:header="709" w:footer="709" w:gutter="0"/>
          <w:pgNumType w:start="1"/>
          <w:cols w:space="708"/>
          <w:titlePg/>
          <w:docGrid w:linePitch="360"/>
        </w:sectPr>
      </w:pPr>
      <w:r>
        <w:rPr>
          <w:rFonts w:ascii="Times New Roman" w:hAnsi="Times New Roman" w:cs="Times New Roman"/>
          <w:color w:val="000000"/>
          <w:sz w:val="28"/>
          <w:szCs w:val="28"/>
        </w:rPr>
        <w:t xml:space="preserve">                                                             М.П</w:t>
      </w:r>
    </w:p>
    <w:p w14:paraId="46EEC304" w14:textId="77777777" w:rsidR="00206EE6" w:rsidRDefault="003F6C84" w:rsidP="00206EE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Форма 4</w:t>
      </w:r>
      <w:r w:rsidR="00206EE6">
        <w:rPr>
          <w:rFonts w:ascii="Times New Roman" w:hAnsi="Times New Roman" w:cs="Times New Roman"/>
          <w:sz w:val="28"/>
          <w:szCs w:val="28"/>
        </w:rPr>
        <w:t xml:space="preserve"> – </w:t>
      </w:r>
      <w:r w:rsidR="002169D1">
        <w:rPr>
          <w:rFonts w:ascii="Times New Roman" w:hAnsi="Times New Roman" w:cs="Times New Roman"/>
          <w:sz w:val="28"/>
          <w:szCs w:val="28"/>
        </w:rPr>
        <w:t>Соответствие требованиям</w:t>
      </w:r>
    </w:p>
    <w:p w14:paraId="50BC3E61" w14:textId="77777777" w:rsidR="002169D1" w:rsidRPr="00206EE6" w:rsidRDefault="002169D1" w:rsidP="00206EE6">
      <w:pPr>
        <w:spacing w:after="0" w:line="360" w:lineRule="auto"/>
        <w:rPr>
          <w:rFonts w:ascii="Times New Roman" w:hAnsi="Times New Roman" w:cs="Times New Roman"/>
          <w:sz w:val="28"/>
          <w:szCs w:val="28"/>
        </w:rPr>
      </w:pPr>
    </w:p>
    <w:p w14:paraId="60B1E57B" w14:textId="77777777" w:rsidR="00206EE6" w:rsidRPr="005625EF" w:rsidRDefault="00206EE6" w:rsidP="00206EE6">
      <w:pPr>
        <w:spacing w:after="0" w:line="360" w:lineRule="auto"/>
        <w:jc w:val="right"/>
        <w:rPr>
          <w:rFonts w:ascii="Times New Roman" w:hAnsi="Times New Roman" w:cs="Times New Roman"/>
          <w:i/>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80C76A6" wp14:editId="31307681">
                <wp:simplePos x="0" y="0"/>
                <wp:positionH relativeFrom="margin">
                  <wp:posOffset>0</wp:posOffset>
                </wp:positionH>
                <wp:positionV relativeFrom="paragraph">
                  <wp:posOffset>0</wp:posOffset>
                </wp:positionV>
                <wp:extent cx="1695450" cy="1485900"/>
                <wp:effectExtent l="0" t="0" r="19050" b="19050"/>
                <wp:wrapNone/>
                <wp:docPr id="3" name="Надпись 3"/>
                <wp:cNvGraphicFramePr/>
                <a:graphic xmlns:a="http://schemas.openxmlformats.org/drawingml/2006/main">
                  <a:graphicData uri="http://schemas.microsoft.com/office/word/2010/wordprocessingShape">
                    <wps:wsp>
                      <wps:cNvSpPr txBox="1"/>
                      <wps:spPr>
                        <a:xfrm>
                          <a:off x="0" y="0"/>
                          <a:ext cx="169545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9B0667" w14:textId="77777777" w:rsidR="00E74780" w:rsidRDefault="00E74780" w:rsidP="00206EE6">
                            <w:pPr>
                              <w:spacing w:after="0" w:line="240" w:lineRule="auto"/>
                              <w:jc w:val="center"/>
                              <w:rPr>
                                <w:rFonts w:ascii="Times New Roman" w:hAnsi="Times New Roman" w:cs="Times New Roman"/>
                              </w:rPr>
                            </w:pPr>
                          </w:p>
                          <w:p w14:paraId="2E517E9A" w14:textId="77777777" w:rsidR="00E74780" w:rsidRDefault="00E74780" w:rsidP="00206EE6">
                            <w:pPr>
                              <w:spacing w:after="0" w:line="240" w:lineRule="auto"/>
                              <w:jc w:val="center"/>
                              <w:rPr>
                                <w:rFonts w:ascii="Times New Roman" w:hAnsi="Times New Roman" w:cs="Times New Roman"/>
                              </w:rPr>
                            </w:pPr>
                          </w:p>
                          <w:p w14:paraId="0772A3FA" w14:textId="77777777" w:rsidR="00E74780" w:rsidRDefault="00E74780" w:rsidP="00206EE6">
                            <w:pPr>
                              <w:spacing w:after="0" w:line="240" w:lineRule="auto"/>
                              <w:jc w:val="center"/>
                              <w:rPr>
                                <w:rFonts w:ascii="Times New Roman" w:hAnsi="Times New Roman" w:cs="Times New Roman"/>
                              </w:rPr>
                            </w:pPr>
                          </w:p>
                          <w:p w14:paraId="540972FA" w14:textId="77777777" w:rsidR="00E74780" w:rsidRPr="007357A0" w:rsidRDefault="00E74780" w:rsidP="00206EE6">
                            <w:pPr>
                              <w:spacing w:after="0" w:line="240" w:lineRule="auto"/>
                              <w:jc w:val="center"/>
                              <w:rPr>
                                <w:rFonts w:ascii="Times New Roman" w:hAnsi="Times New Roman" w:cs="Times New Roman"/>
                              </w:rPr>
                            </w:pPr>
                            <w:r>
                              <w:rPr>
                                <w:rFonts w:ascii="Times New Roman" w:hAnsi="Times New Roman" w:cs="Times New Roman"/>
                              </w:rPr>
                              <w:t>Заполняется на фирменном бланке организации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86F20" id="Надпись 3" o:spid="_x0000_s1028" type="#_x0000_t202" style="position:absolute;left:0;text-align:left;margin-left:0;margin-top:0;width:133.5pt;height:1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" fillcolor="white [3201]" strokeweight=".5pt">
                <v:textbox>
                  <w:txbxContent>
                    <w:p w:rsidR="00E74780" w:rsidRDefault="00E74780" w:rsidP="00206EE6">
                      <w:pPr>
                        <w:spacing w:after="0" w:line="240" w:lineRule="auto"/>
                        <w:jc w:val="center"/>
                        <w:rPr>
                          <w:rFonts w:ascii="Times New Roman" w:hAnsi="Times New Roman" w:cs="Times New Roman"/>
                        </w:rPr>
                      </w:pPr>
                    </w:p>
                    <w:p w:rsidR="00E74780" w:rsidRDefault="00E74780" w:rsidP="00206EE6">
                      <w:pPr>
                        <w:spacing w:after="0" w:line="240" w:lineRule="auto"/>
                        <w:jc w:val="center"/>
                        <w:rPr>
                          <w:rFonts w:ascii="Times New Roman" w:hAnsi="Times New Roman" w:cs="Times New Roman"/>
                        </w:rPr>
                      </w:pPr>
                    </w:p>
                    <w:p w:rsidR="00E74780" w:rsidRDefault="00E74780" w:rsidP="00206EE6">
                      <w:pPr>
                        <w:spacing w:after="0" w:line="240" w:lineRule="auto"/>
                        <w:jc w:val="center"/>
                        <w:rPr>
                          <w:rFonts w:ascii="Times New Roman" w:hAnsi="Times New Roman" w:cs="Times New Roman"/>
                        </w:rPr>
                      </w:pPr>
                    </w:p>
                    <w:p w:rsidR="00E74780" w:rsidRPr="007357A0" w:rsidRDefault="00E74780" w:rsidP="00206EE6">
                      <w:pPr>
                        <w:spacing w:after="0" w:line="240" w:lineRule="auto"/>
                        <w:jc w:val="center"/>
                        <w:rPr>
                          <w:rFonts w:ascii="Times New Roman" w:hAnsi="Times New Roman" w:cs="Times New Roman"/>
                        </w:rPr>
                      </w:pPr>
                      <w:r>
                        <w:rPr>
                          <w:rFonts w:ascii="Times New Roman" w:hAnsi="Times New Roman" w:cs="Times New Roman"/>
                        </w:rPr>
                        <w:t>Заполняется на фирменном бланке организации</w:t>
                      </w:r>
                    </w:p>
                  </w:txbxContent>
                </v:textbox>
                <w10:wrap anchorx="margin"/>
              </v:shape>
            </w:pict>
          </mc:Fallback>
        </mc:AlternateContent>
      </w:r>
      <w:r w:rsidRPr="005625EF">
        <w:rPr>
          <w:rFonts w:ascii="Times New Roman" w:hAnsi="Times New Roman" w:cs="Times New Roman"/>
          <w:i/>
          <w:sz w:val="28"/>
          <w:szCs w:val="28"/>
        </w:rPr>
        <w:t>Рекомендуемый образец</w:t>
      </w:r>
    </w:p>
    <w:p w14:paraId="23BD7C26" w14:textId="77777777" w:rsidR="00206EE6" w:rsidRDefault="00206EE6" w:rsidP="00206EE6">
      <w:pPr>
        <w:spacing w:after="0" w:line="360" w:lineRule="auto"/>
        <w:jc w:val="center"/>
        <w:rPr>
          <w:rFonts w:ascii="Times New Roman" w:hAnsi="Times New Roman" w:cs="Times New Roman"/>
          <w:sz w:val="28"/>
          <w:szCs w:val="28"/>
        </w:rPr>
      </w:pPr>
    </w:p>
    <w:p w14:paraId="375076D3" w14:textId="77777777" w:rsidR="00206EE6" w:rsidRDefault="00206EE6" w:rsidP="00206EE6">
      <w:pPr>
        <w:spacing w:after="0" w:line="360" w:lineRule="auto"/>
        <w:jc w:val="center"/>
        <w:rPr>
          <w:rFonts w:ascii="Times New Roman" w:hAnsi="Times New Roman" w:cs="Times New Roman"/>
          <w:sz w:val="28"/>
          <w:szCs w:val="28"/>
        </w:rPr>
      </w:pPr>
    </w:p>
    <w:p w14:paraId="24EB5F43" w14:textId="77777777" w:rsidR="00206EE6" w:rsidRDefault="00206EE6" w:rsidP="00206EE6">
      <w:pPr>
        <w:spacing w:after="0" w:line="360" w:lineRule="auto"/>
        <w:jc w:val="center"/>
        <w:rPr>
          <w:rFonts w:ascii="Times New Roman" w:hAnsi="Times New Roman" w:cs="Times New Roman"/>
          <w:sz w:val="28"/>
          <w:szCs w:val="28"/>
        </w:rPr>
      </w:pPr>
    </w:p>
    <w:p w14:paraId="74B24250" w14:textId="77777777" w:rsidR="002454D8" w:rsidRDefault="002454D8" w:rsidP="00206EE6">
      <w:pPr>
        <w:spacing w:after="0" w:line="360" w:lineRule="auto"/>
        <w:jc w:val="center"/>
        <w:rPr>
          <w:rFonts w:ascii="Times New Roman" w:hAnsi="Times New Roman" w:cs="Times New Roman"/>
          <w:sz w:val="28"/>
          <w:szCs w:val="28"/>
        </w:rPr>
      </w:pPr>
    </w:p>
    <w:p w14:paraId="75A6E102" w14:textId="77777777" w:rsidR="00206EE6" w:rsidRDefault="00206EE6" w:rsidP="00206EE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Справка</w:t>
      </w:r>
    </w:p>
    <w:p w14:paraId="1E1303F0" w14:textId="77777777" w:rsidR="00206EE6" w:rsidRPr="00590607" w:rsidRDefault="002B0323" w:rsidP="002454D8">
      <w:pPr>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Настоящим письмом __</w:t>
      </w:r>
      <w:r w:rsidR="00206EE6" w:rsidRPr="00590607">
        <w:rPr>
          <w:rFonts w:ascii="Times New Roman" w:hAnsi="Times New Roman" w:cs="Times New Roman"/>
          <w:sz w:val="28"/>
          <w:szCs w:val="28"/>
        </w:rPr>
        <w:t>_______________________________________</w:t>
      </w:r>
      <w:r w:rsidR="002454D8">
        <w:rPr>
          <w:rFonts w:ascii="Times New Roman" w:hAnsi="Times New Roman" w:cs="Times New Roman"/>
          <w:sz w:val="28"/>
          <w:szCs w:val="28"/>
        </w:rPr>
        <w:t>__</w:t>
      </w:r>
    </w:p>
    <w:p w14:paraId="5A8ACB8D" w14:textId="77777777" w:rsidR="00206EE6" w:rsidRPr="002B0323" w:rsidRDefault="00206EE6" w:rsidP="002B0323">
      <w:pPr>
        <w:spacing w:after="0" w:line="240" w:lineRule="auto"/>
        <w:ind w:right="-1" w:firstLine="709"/>
        <w:rPr>
          <w:rFonts w:ascii="Times New Roman" w:hAnsi="Times New Roman" w:cs="Times New Roman"/>
          <w:szCs w:val="28"/>
        </w:rPr>
      </w:pP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Cs w:val="28"/>
        </w:rPr>
        <w:t>(п</w:t>
      </w:r>
      <w:r w:rsidR="002B0323">
        <w:rPr>
          <w:rFonts w:ascii="Times New Roman" w:hAnsi="Times New Roman" w:cs="Times New Roman"/>
          <w:szCs w:val="28"/>
        </w:rPr>
        <w:t>олное наименование организации)</w:t>
      </w:r>
    </w:p>
    <w:p w14:paraId="19AFD75C" w14:textId="77777777" w:rsidR="00206EE6" w:rsidRPr="00590607" w:rsidRDefault="00206EE6" w:rsidP="002454D8">
      <w:pPr>
        <w:spacing w:after="0" w:line="240" w:lineRule="auto"/>
        <w:ind w:right="-1"/>
        <w:rPr>
          <w:rFonts w:ascii="Times New Roman" w:hAnsi="Times New Roman" w:cs="Times New Roman"/>
          <w:sz w:val="28"/>
          <w:szCs w:val="28"/>
        </w:rPr>
      </w:pPr>
      <w:r w:rsidRPr="00590607">
        <w:rPr>
          <w:rFonts w:ascii="Times New Roman" w:hAnsi="Times New Roman" w:cs="Times New Roman"/>
          <w:sz w:val="28"/>
          <w:szCs w:val="28"/>
        </w:rPr>
        <w:t xml:space="preserve">в </w:t>
      </w:r>
      <w:proofErr w:type="gramStart"/>
      <w:r w:rsidRPr="00590607">
        <w:rPr>
          <w:rFonts w:ascii="Times New Roman" w:hAnsi="Times New Roman" w:cs="Times New Roman"/>
          <w:sz w:val="28"/>
          <w:szCs w:val="28"/>
        </w:rPr>
        <w:t xml:space="preserve">лице </w:t>
      </w:r>
      <w:r w:rsidR="002454D8">
        <w:rPr>
          <w:rFonts w:ascii="Times New Roman" w:hAnsi="Times New Roman" w:cs="Times New Roman"/>
          <w:sz w:val="28"/>
          <w:szCs w:val="28"/>
        </w:rPr>
        <w:t xml:space="preserve"> </w:t>
      </w:r>
      <w:r w:rsidRPr="00590607">
        <w:rPr>
          <w:rFonts w:ascii="Times New Roman" w:hAnsi="Times New Roman" w:cs="Times New Roman"/>
          <w:sz w:val="28"/>
          <w:szCs w:val="28"/>
        </w:rPr>
        <w:t>_</w:t>
      </w:r>
      <w:proofErr w:type="gramEnd"/>
      <w:r w:rsidRPr="00590607">
        <w:rPr>
          <w:rFonts w:ascii="Times New Roman" w:hAnsi="Times New Roman" w:cs="Times New Roman"/>
          <w:sz w:val="28"/>
          <w:szCs w:val="28"/>
        </w:rPr>
        <w:t>_________________________</w:t>
      </w:r>
      <w:r>
        <w:rPr>
          <w:rFonts w:ascii="Times New Roman" w:hAnsi="Times New Roman" w:cs="Times New Roman"/>
          <w:sz w:val="28"/>
          <w:szCs w:val="28"/>
        </w:rPr>
        <w:t>________________________________</w:t>
      </w:r>
      <w:r w:rsidR="002454D8">
        <w:rPr>
          <w:rFonts w:ascii="Times New Roman" w:hAnsi="Times New Roman" w:cs="Times New Roman"/>
          <w:sz w:val="28"/>
          <w:szCs w:val="28"/>
        </w:rPr>
        <w:t>__</w:t>
      </w:r>
    </w:p>
    <w:p w14:paraId="09E5B6EC" w14:textId="77777777" w:rsidR="00206EE6" w:rsidRPr="00590607" w:rsidRDefault="00206EE6" w:rsidP="002454D8">
      <w:pPr>
        <w:spacing w:after="0" w:line="240" w:lineRule="auto"/>
        <w:ind w:right="-1"/>
        <w:rPr>
          <w:rFonts w:ascii="Times New Roman" w:hAnsi="Times New Roman" w:cs="Times New Roman"/>
          <w:szCs w:val="28"/>
        </w:rPr>
      </w:pPr>
      <w:r w:rsidRPr="00590607">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t>(</w:t>
      </w:r>
      <w:r w:rsidRPr="009360FD">
        <w:rPr>
          <w:rFonts w:ascii="Times New Roman" w:hAnsi="Times New Roman" w:cs="Times New Roman"/>
          <w:szCs w:val="28"/>
        </w:rPr>
        <w:t xml:space="preserve">должность и Ф.И.О. </w:t>
      </w:r>
      <w:r>
        <w:rPr>
          <w:rFonts w:ascii="Times New Roman" w:hAnsi="Times New Roman" w:cs="Times New Roman"/>
          <w:szCs w:val="28"/>
        </w:rPr>
        <w:t>уполномоченного лица</w:t>
      </w:r>
      <w:r w:rsidRPr="009360FD">
        <w:rPr>
          <w:rFonts w:ascii="Times New Roman" w:hAnsi="Times New Roman" w:cs="Times New Roman"/>
          <w:szCs w:val="28"/>
        </w:rPr>
        <w:t xml:space="preserve"> организации</w:t>
      </w:r>
      <w:r>
        <w:rPr>
          <w:rFonts w:ascii="Times New Roman" w:hAnsi="Times New Roman" w:cs="Times New Roman"/>
          <w:szCs w:val="28"/>
        </w:rPr>
        <w:t>)</w:t>
      </w:r>
    </w:p>
    <w:p w14:paraId="4CA72EAF" w14:textId="77777777" w:rsidR="00206EE6" w:rsidRPr="00575C2D" w:rsidRDefault="00206EE6" w:rsidP="002454D8">
      <w:pPr>
        <w:spacing w:after="0" w:line="240" w:lineRule="auto"/>
        <w:ind w:right="-1"/>
        <w:rPr>
          <w:rFonts w:ascii="Times New Roman" w:hAnsi="Times New Roman" w:cs="Times New Roman"/>
          <w:sz w:val="6"/>
          <w:szCs w:val="28"/>
        </w:rPr>
      </w:pPr>
    </w:p>
    <w:p w14:paraId="44B6DD32" w14:textId="77777777" w:rsidR="00206EE6" w:rsidRDefault="00206EE6" w:rsidP="002454D8">
      <w:pPr>
        <w:spacing w:after="0" w:line="240" w:lineRule="auto"/>
        <w:ind w:right="-1"/>
        <w:rPr>
          <w:rFonts w:ascii="Times New Roman" w:hAnsi="Times New Roman" w:cs="Times New Roman"/>
          <w:sz w:val="28"/>
          <w:szCs w:val="28"/>
        </w:rPr>
      </w:pPr>
      <w:r w:rsidRPr="00590607">
        <w:rPr>
          <w:rFonts w:ascii="Times New Roman" w:hAnsi="Times New Roman" w:cs="Times New Roman"/>
          <w:sz w:val="28"/>
          <w:szCs w:val="28"/>
        </w:rPr>
        <w:t xml:space="preserve">подтверждает </w:t>
      </w:r>
      <w:r>
        <w:rPr>
          <w:rFonts w:ascii="Times New Roman" w:hAnsi="Times New Roman" w:cs="Times New Roman"/>
          <w:sz w:val="28"/>
          <w:szCs w:val="28"/>
        </w:rPr>
        <w:t xml:space="preserve">соответствие </w:t>
      </w:r>
      <w:r w:rsidRPr="00590607">
        <w:rPr>
          <w:rFonts w:ascii="Times New Roman" w:hAnsi="Times New Roman" w:cs="Times New Roman"/>
          <w:sz w:val="28"/>
          <w:szCs w:val="28"/>
        </w:rPr>
        <w:t xml:space="preserve"> </w:t>
      </w:r>
      <w:r w:rsidR="002B0323">
        <w:rPr>
          <w:rFonts w:ascii="Times New Roman" w:hAnsi="Times New Roman" w:cs="Times New Roman"/>
          <w:sz w:val="28"/>
          <w:szCs w:val="28"/>
        </w:rPr>
        <w:t xml:space="preserve"> _____</w:t>
      </w:r>
      <w:r w:rsidRPr="00590607">
        <w:rPr>
          <w:rFonts w:ascii="Times New Roman" w:hAnsi="Times New Roman" w:cs="Times New Roman"/>
          <w:sz w:val="28"/>
          <w:szCs w:val="28"/>
        </w:rPr>
        <w:t>_________________</w:t>
      </w:r>
      <w:r>
        <w:rPr>
          <w:rFonts w:ascii="Times New Roman" w:hAnsi="Times New Roman" w:cs="Times New Roman"/>
          <w:sz w:val="28"/>
          <w:szCs w:val="28"/>
        </w:rPr>
        <w:t>___________________</w:t>
      </w:r>
    </w:p>
    <w:p w14:paraId="3650970A" w14:textId="77777777" w:rsidR="00206EE6" w:rsidRPr="00590607" w:rsidRDefault="00206EE6" w:rsidP="002454D8">
      <w:pPr>
        <w:spacing w:after="0" w:line="240" w:lineRule="auto"/>
        <w:ind w:right="-1" w:firstLine="709"/>
        <w:rPr>
          <w:rFonts w:ascii="Times New Roman" w:hAnsi="Times New Roman" w:cs="Times New Roman"/>
          <w:szCs w:val="28"/>
        </w:rPr>
      </w:pP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 w:val="28"/>
          <w:szCs w:val="28"/>
        </w:rPr>
        <w:tab/>
      </w:r>
      <w:r w:rsidRPr="00590607">
        <w:rPr>
          <w:rFonts w:ascii="Times New Roman" w:hAnsi="Times New Roman" w:cs="Times New Roman"/>
          <w:szCs w:val="28"/>
        </w:rPr>
        <w:t>(полное наименование организации)</w:t>
      </w:r>
    </w:p>
    <w:p w14:paraId="4CBF263C" w14:textId="77777777" w:rsidR="00206EE6" w:rsidRDefault="002454D8" w:rsidP="002454D8">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206EE6" w:rsidRPr="00590607">
        <w:rPr>
          <w:rFonts w:ascii="Times New Roman" w:hAnsi="Times New Roman" w:cs="Times New Roman"/>
          <w:sz w:val="28"/>
          <w:szCs w:val="28"/>
        </w:rPr>
        <w:t>___________________________________</w:t>
      </w:r>
      <w:r w:rsidR="002B0323">
        <w:rPr>
          <w:rFonts w:ascii="Times New Roman" w:hAnsi="Times New Roman" w:cs="Times New Roman"/>
          <w:sz w:val="28"/>
          <w:szCs w:val="28"/>
        </w:rPr>
        <w:t>_______________________________</w:t>
      </w:r>
    </w:p>
    <w:p w14:paraId="5C2AB033" w14:textId="77777777" w:rsidR="002454D8" w:rsidRDefault="002454D8" w:rsidP="001143B7">
      <w:pPr>
        <w:autoSpaceDE w:val="0"/>
        <w:autoSpaceDN w:val="0"/>
        <w:adjustRightInd w:val="0"/>
        <w:spacing w:after="0" w:line="240" w:lineRule="auto"/>
        <w:jc w:val="both"/>
        <w:rPr>
          <w:rFonts w:ascii="Times New Roman" w:hAnsi="Times New Roman" w:cs="Times New Roman"/>
          <w:sz w:val="28"/>
          <w:szCs w:val="28"/>
        </w:rPr>
      </w:pPr>
    </w:p>
    <w:p w14:paraId="6CB67DA6" w14:textId="77777777" w:rsidR="002454D8" w:rsidRDefault="002454D8" w:rsidP="002454D8">
      <w:pPr>
        <w:pStyle w:val="a5"/>
        <w:tabs>
          <w:tab w:val="center" w:pos="851"/>
        </w:tabs>
        <w:jc w:val="both"/>
        <w:rPr>
          <w:rFonts w:ascii="Times New Roman" w:hAnsi="Times New Roman" w:cs="Times New Roman"/>
          <w:sz w:val="28"/>
          <w:szCs w:val="24"/>
        </w:rPr>
      </w:pPr>
      <w:r w:rsidRPr="003C17D8">
        <w:rPr>
          <w:rFonts w:ascii="Times New Roman" w:hAnsi="Times New Roman" w:cs="Times New Roman"/>
          <w:sz w:val="28"/>
          <w:szCs w:val="24"/>
        </w:rPr>
        <w:t>по состоянию на дату не ранее чем за 30 календарных дней до дня подачи заявки следующим требованиям:</w:t>
      </w:r>
    </w:p>
    <w:p w14:paraId="2FFF4370" w14:textId="77777777" w:rsidR="002454D8" w:rsidRPr="002E2D80" w:rsidRDefault="002454D8" w:rsidP="00660996">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sidRPr="002E2D80">
        <w:rPr>
          <w:rFonts w:ascii="Times New Roman" w:hAnsi="Times New Roman" w:cs="Times New Roman"/>
          <w:sz w:val="28"/>
          <w:szCs w:val="24"/>
        </w:rPr>
        <w:t>а)</w:t>
      </w:r>
      <w:r w:rsidRPr="002E2D80">
        <w:rPr>
          <w:rFonts w:ascii="Times New Roman" w:hAnsi="Times New Roman" w:cs="Times New Roman"/>
          <w:sz w:val="28"/>
          <w:szCs w:val="24"/>
        </w:rPr>
        <w:tab/>
      </w:r>
      <w:r>
        <w:rPr>
          <w:rFonts w:ascii="Times New Roman" w:hAnsi="Times New Roman" w:cs="Times New Roman"/>
          <w:sz w:val="28"/>
          <w:szCs w:val="24"/>
        </w:rPr>
        <w:t xml:space="preserve"> </w:t>
      </w:r>
      <w:r w:rsidRPr="002E2D80">
        <w:rPr>
          <w:rFonts w:ascii="Times New Roman" w:hAnsi="Times New Roman" w:cs="Times New Roman"/>
          <w:sz w:val="28"/>
          <w:szCs w:val="24"/>
        </w:rPr>
        <w:t xml:space="preserve">не является </w:t>
      </w:r>
      <w:r w:rsidR="00660996" w:rsidRPr="00660996">
        <w:rPr>
          <w:rFonts w:ascii="Times New Roman" w:hAnsi="Times New Roman" w:cs="Times New Roman"/>
          <w:sz w:val="28"/>
          <w:szCs w:val="24"/>
        </w:rPr>
        <w:t xml:space="preserve">иностранным юридическим лицом, в том числе местом регистрации которого является государство или территория, включенные </w:t>
      </w:r>
      <w:r w:rsidR="00660996">
        <w:rPr>
          <w:rFonts w:ascii="Times New Roman" w:hAnsi="Times New Roman" w:cs="Times New Roman"/>
          <w:sz w:val="28"/>
          <w:szCs w:val="24"/>
        </w:rPr>
        <w:br/>
      </w:r>
      <w:r w:rsidR="00660996" w:rsidRPr="00660996">
        <w:rPr>
          <w:rFonts w:ascii="Times New Roman" w:hAnsi="Times New Roman" w:cs="Times New Roman"/>
          <w:sz w:val="28"/>
          <w:szCs w:val="24"/>
        </w:rPr>
        <w:t xml:space="preserve">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660996">
        <w:rPr>
          <w:rFonts w:ascii="Times New Roman" w:hAnsi="Times New Roman" w:cs="Times New Roman"/>
          <w:sz w:val="28"/>
          <w:szCs w:val="24"/>
        </w:rPr>
        <w:br/>
      </w:r>
      <w:r w:rsidR="00660996" w:rsidRPr="00660996">
        <w:rPr>
          <w:rFonts w:ascii="Times New Roman" w:hAnsi="Times New Roman" w:cs="Times New Roman"/>
          <w:sz w:val="28"/>
          <w:szCs w:val="24"/>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2E2D80">
        <w:rPr>
          <w:rFonts w:ascii="Times New Roman" w:hAnsi="Times New Roman" w:cs="Times New Roman"/>
          <w:sz w:val="28"/>
          <w:szCs w:val="24"/>
        </w:rPr>
        <w:t>;</w:t>
      </w:r>
    </w:p>
    <w:p w14:paraId="6ECAFC85" w14:textId="77777777" w:rsidR="002454D8" w:rsidRPr="002E2D80"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r>
      <w:r w:rsidRPr="002E2D80">
        <w:rPr>
          <w:rFonts w:ascii="Times New Roman" w:hAnsi="Times New Roman" w:cs="Times New Roman"/>
          <w:sz w:val="28"/>
          <w:szCs w:val="24"/>
        </w:rPr>
        <w:t>б) не является иностранным юридич</w:t>
      </w:r>
      <w:r w:rsidR="00660996">
        <w:rPr>
          <w:rFonts w:ascii="Times New Roman" w:hAnsi="Times New Roman" w:cs="Times New Roman"/>
          <w:sz w:val="28"/>
          <w:szCs w:val="24"/>
        </w:rPr>
        <w:t xml:space="preserve">еским лицом, в том числе местом </w:t>
      </w:r>
      <w:r w:rsidRPr="002E2D80">
        <w:rPr>
          <w:rFonts w:ascii="Times New Roman" w:hAnsi="Times New Roman" w:cs="Times New Roman"/>
          <w:sz w:val="28"/>
          <w:szCs w:val="24"/>
        </w:rPr>
        <w:t>регистрации которого является государс</w:t>
      </w:r>
      <w:r>
        <w:rPr>
          <w:rFonts w:ascii="Times New Roman" w:hAnsi="Times New Roman" w:cs="Times New Roman"/>
          <w:sz w:val="28"/>
          <w:szCs w:val="24"/>
        </w:rPr>
        <w:t xml:space="preserve">тво или территория, включенные </w:t>
      </w:r>
      <w:r>
        <w:rPr>
          <w:rFonts w:ascii="Times New Roman" w:hAnsi="Times New Roman" w:cs="Times New Roman"/>
          <w:sz w:val="28"/>
          <w:szCs w:val="24"/>
        </w:rPr>
        <w:br/>
      </w:r>
      <w:r w:rsidRPr="002E2D80">
        <w:rPr>
          <w:rFonts w:ascii="Times New Roman" w:hAnsi="Times New Roman" w:cs="Times New Roman"/>
          <w:sz w:val="28"/>
          <w:szCs w:val="24"/>
        </w:rPr>
        <w:t>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14:paraId="7C467C8A" w14:textId="25639117" w:rsidR="002454D8" w:rsidRPr="002E2D80"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lastRenderedPageBreak/>
        <w:tab/>
      </w:r>
      <w:r w:rsidRPr="002E2D80">
        <w:rPr>
          <w:rFonts w:ascii="Times New Roman" w:hAnsi="Times New Roman" w:cs="Times New Roman"/>
          <w:sz w:val="28"/>
          <w:szCs w:val="24"/>
        </w:rPr>
        <w:t>в)</w:t>
      </w:r>
      <w:r w:rsidRPr="002E2D80">
        <w:rPr>
          <w:rFonts w:ascii="Times New Roman" w:hAnsi="Times New Roman" w:cs="Times New Roman"/>
          <w:sz w:val="28"/>
          <w:szCs w:val="24"/>
        </w:rPr>
        <w:tab/>
      </w:r>
      <w:r>
        <w:rPr>
          <w:rFonts w:ascii="Times New Roman" w:hAnsi="Times New Roman" w:cs="Times New Roman"/>
          <w:sz w:val="28"/>
          <w:szCs w:val="24"/>
        </w:rPr>
        <w:t xml:space="preserve"> </w:t>
      </w:r>
      <w:r w:rsidRPr="002E2D80">
        <w:rPr>
          <w:rFonts w:ascii="Times New Roman" w:hAnsi="Times New Roman" w:cs="Times New Roman"/>
          <w:sz w:val="28"/>
          <w:szCs w:val="24"/>
        </w:rPr>
        <w:t xml:space="preserve">не </w:t>
      </w:r>
      <w:r>
        <w:rPr>
          <w:rFonts w:ascii="Times New Roman" w:hAnsi="Times New Roman" w:cs="Times New Roman"/>
          <w:sz w:val="28"/>
          <w:szCs w:val="24"/>
        </w:rPr>
        <w:t>получает</w:t>
      </w:r>
      <w:r w:rsidRPr="002E2D80">
        <w:rPr>
          <w:rFonts w:ascii="Times New Roman" w:hAnsi="Times New Roman" w:cs="Times New Roman"/>
          <w:sz w:val="28"/>
          <w:szCs w:val="24"/>
        </w:rPr>
        <w:t xml:space="preserve">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w:t>
      </w:r>
      <w:r>
        <w:rPr>
          <w:rFonts w:ascii="Times New Roman" w:hAnsi="Times New Roman" w:cs="Times New Roman"/>
          <w:sz w:val="28"/>
          <w:szCs w:val="24"/>
        </w:rPr>
        <w:br/>
      </w:r>
      <w:r w:rsidRPr="002E2D80">
        <w:rPr>
          <w:rFonts w:ascii="Times New Roman" w:hAnsi="Times New Roman" w:cs="Times New Roman"/>
          <w:sz w:val="28"/>
          <w:szCs w:val="24"/>
        </w:rPr>
        <w:t xml:space="preserve">о порядке предоставления субсидии, в целях определения получателей которой проводится </w:t>
      </w:r>
      <w:r w:rsidR="00F55108">
        <w:rPr>
          <w:rFonts w:ascii="Times New Roman" w:hAnsi="Times New Roman" w:cs="Times New Roman"/>
          <w:sz w:val="28"/>
          <w:szCs w:val="24"/>
        </w:rPr>
        <w:t>конкурс</w:t>
      </w:r>
      <w:r w:rsidRPr="002E2D80">
        <w:rPr>
          <w:rFonts w:ascii="Times New Roman" w:hAnsi="Times New Roman" w:cs="Times New Roman"/>
          <w:sz w:val="28"/>
          <w:szCs w:val="24"/>
        </w:rPr>
        <w:t xml:space="preserve"> получателей субсидий;</w:t>
      </w:r>
    </w:p>
    <w:p w14:paraId="3724AEA6" w14:textId="77777777" w:rsidR="002454D8" w:rsidRPr="002E2D80"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r>
      <w:r w:rsidRPr="002E2D80">
        <w:rPr>
          <w:rFonts w:ascii="Times New Roman" w:hAnsi="Times New Roman" w:cs="Times New Roman"/>
          <w:sz w:val="28"/>
          <w:szCs w:val="24"/>
        </w:rPr>
        <w:t>г)</w:t>
      </w:r>
      <w:r>
        <w:rPr>
          <w:rFonts w:ascii="Times New Roman" w:hAnsi="Times New Roman" w:cs="Times New Roman"/>
          <w:sz w:val="28"/>
          <w:szCs w:val="24"/>
        </w:rPr>
        <w:t xml:space="preserve"> </w:t>
      </w:r>
      <w:r w:rsidRPr="002E2D80">
        <w:rPr>
          <w:rFonts w:ascii="Times New Roman" w:hAnsi="Times New Roman" w:cs="Times New Roman"/>
          <w:sz w:val="28"/>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154CDB2B" w14:textId="77777777" w:rsidR="002454D8" w:rsidRPr="002E2D80"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sz w:val="28"/>
          <w:szCs w:val="24"/>
        </w:rPr>
        <w:tab/>
      </w:r>
      <w:r w:rsidRPr="002E2D80">
        <w:rPr>
          <w:rFonts w:ascii="Times New Roman" w:hAnsi="Times New Roman" w:cs="Times New Roman"/>
          <w:sz w:val="28"/>
          <w:szCs w:val="24"/>
        </w:rPr>
        <w:t>д) отсутствует просроченная задолженность по возврату иных субсидий, бюджетных инвестиций в бюджет бюджетной системы Российской Федерации, из которого планируется предоставление субсидии;</w:t>
      </w:r>
    </w:p>
    <w:p w14:paraId="4080B153" w14:textId="228BB50F" w:rsidR="002454D8" w:rsidRPr="002E2D80" w:rsidRDefault="00CB1971"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sidR="002454D8" w:rsidRPr="002E2D80">
        <w:rPr>
          <w:rFonts w:ascii="Times New Roman" w:hAnsi="Times New Roman" w:cs="Times New Roman"/>
          <w:sz w:val="28"/>
          <w:szCs w:val="24"/>
        </w:rPr>
        <w:t>е)</w:t>
      </w:r>
      <w:r w:rsidR="002454D8" w:rsidRPr="002E2D80">
        <w:rPr>
          <w:rFonts w:ascii="Times New Roman" w:hAnsi="Times New Roman" w:cs="Times New Roman"/>
          <w:sz w:val="28"/>
          <w:szCs w:val="24"/>
        </w:rPr>
        <w:tab/>
      </w:r>
      <w:r w:rsidR="002454D8">
        <w:rPr>
          <w:rFonts w:ascii="Times New Roman" w:hAnsi="Times New Roman" w:cs="Times New Roman"/>
          <w:sz w:val="28"/>
          <w:szCs w:val="24"/>
        </w:rPr>
        <w:t xml:space="preserve"> </w:t>
      </w:r>
      <w:r w:rsidR="002454D8" w:rsidRPr="002E2D80">
        <w:rPr>
          <w:rFonts w:ascii="Times New Roman" w:hAnsi="Times New Roman" w:cs="Times New Roman"/>
          <w:sz w:val="28"/>
          <w:szCs w:val="24"/>
        </w:rPr>
        <w:t>отсутствует иная просроченная (не</w:t>
      </w:r>
      <w:r w:rsidR="002454D8">
        <w:rPr>
          <w:rFonts w:ascii="Times New Roman" w:hAnsi="Times New Roman" w:cs="Times New Roman"/>
          <w:sz w:val="28"/>
          <w:szCs w:val="24"/>
        </w:rPr>
        <w:t xml:space="preserve">урегулированная) задолженность </w:t>
      </w:r>
      <w:r w:rsidR="00660996">
        <w:rPr>
          <w:rFonts w:ascii="Times New Roman" w:hAnsi="Times New Roman" w:cs="Times New Roman"/>
          <w:sz w:val="28"/>
          <w:szCs w:val="24"/>
        </w:rPr>
        <w:br/>
      </w:r>
      <w:r w:rsidR="002454D8" w:rsidRPr="002E2D80">
        <w:rPr>
          <w:rFonts w:ascii="Times New Roman" w:hAnsi="Times New Roman" w:cs="Times New Roman"/>
          <w:sz w:val="28"/>
          <w:szCs w:val="24"/>
        </w:rPr>
        <w:t>по денежным обязательствам перед Российской Федерацией;</w:t>
      </w:r>
    </w:p>
    <w:p w14:paraId="241F998A" w14:textId="77777777" w:rsidR="002454D8" w:rsidRPr="002E2D80"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t xml:space="preserve"> </w:t>
      </w:r>
      <w:r w:rsidRPr="002E2D80">
        <w:rPr>
          <w:rFonts w:ascii="Times New Roman" w:hAnsi="Times New Roman" w:cs="Times New Roman"/>
          <w:sz w:val="28"/>
          <w:szCs w:val="24"/>
        </w:rPr>
        <w:t>ж)</w:t>
      </w:r>
      <w:r w:rsidRPr="002E2D80">
        <w:rPr>
          <w:rFonts w:ascii="Times New Roman" w:hAnsi="Times New Roman" w:cs="Times New Roman"/>
          <w:sz w:val="28"/>
          <w:szCs w:val="24"/>
        </w:rPr>
        <w:tab/>
      </w:r>
      <w:r>
        <w:rPr>
          <w:rFonts w:ascii="Times New Roman" w:hAnsi="Times New Roman" w:cs="Times New Roman"/>
          <w:sz w:val="28"/>
          <w:szCs w:val="24"/>
        </w:rPr>
        <w:t xml:space="preserve"> </w:t>
      </w:r>
      <w:r w:rsidRPr="002E2D80">
        <w:rPr>
          <w:rFonts w:ascii="Times New Roman" w:hAnsi="Times New Roman" w:cs="Times New Roman"/>
          <w:sz w:val="28"/>
          <w:szCs w:val="24"/>
        </w:rPr>
        <w:t>не находится в перечне организа</w:t>
      </w:r>
      <w:r>
        <w:rPr>
          <w:rFonts w:ascii="Times New Roman" w:hAnsi="Times New Roman" w:cs="Times New Roman"/>
          <w:sz w:val="28"/>
          <w:szCs w:val="24"/>
        </w:rPr>
        <w:t xml:space="preserve">ций и физических лиц, связанных </w:t>
      </w:r>
      <w:r w:rsidR="00660996">
        <w:rPr>
          <w:rFonts w:ascii="Times New Roman" w:hAnsi="Times New Roman" w:cs="Times New Roman"/>
          <w:sz w:val="28"/>
          <w:szCs w:val="24"/>
        </w:rPr>
        <w:br/>
      </w:r>
      <w:r>
        <w:rPr>
          <w:rFonts w:ascii="Times New Roman" w:hAnsi="Times New Roman" w:cs="Times New Roman"/>
          <w:sz w:val="28"/>
          <w:szCs w:val="24"/>
        </w:rPr>
        <w:t xml:space="preserve">с </w:t>
      </w:r>
      <w:r w:rsidRPr="002E2D80">
        <w:rPr>
          <w:rFonts w:ascii="Times New Roman" w:hAnsi="Times New Roman" w:cs="Times New Roman"/>
          <w:sz w:val="28"/>
          <w:szCs w:val="24"/>
        </w:rPr>
        <w:t>распространением оружия массо</w:t>
      </w:r>
      <w:r>
        <w:rPr>
          <w:rFonts w:ascii="Times New Roman" w:hAnsi="Times New Roman" w:cs="Times New Roman"/>
          <w:sz w:val="28"/>
          <w:szCs w:val="24"/>
        </w:rPr>
        <w:t xml:space="preserve">вого уничтожения, составляемом в рамках </w:t>
      </w:r>
      <w:r w:rsidRPr="002E2D80">
        <w:rPr>
          <w:rFonts w:ascii="Times New Roman" w:hAnsi="Times New Roman" w:cs="Times New Roman"/>
          <w:sz w:val="28"/>
          <w:szCs w:val="24"/>
        </w:rPr>
        <w:t>реализации полномочий, предусмотренных</w:t>
      </w:r>
      <w:r>
        <w:rPr>
          <w:rFonts w:ascii="Times New Roman" w:hAnsi="Times New Roman" w:cs="Times New Roman"/>
          <w:sz w:val="28"/>
          <w:szCs w:val="24"/>
        </w:rPr>
        <w:t xml:space="preserve"> главой VII Устава ООН, Советом </w:t>
      </w:r>
      <w:r w:rsidRPr="002E2D80">
        <w:rPr>
          <w:rFonts w:ascii="Times New Roman" w:hAnsi="Times New Roman" w:cs="Times New Roman"/>
          <w:sz w:val="28"/>
          <w:szCs w:val="24"/>
        </w:rPr>
        <w:t>Безопасности ООН или органами, специально созданными решениями Совета Безопасности ООН;</w:t>
      </w:r>
    </w:p>
    <w:p w14:paraId="6B521B8C" w14:textId="77777777" w:rsidR="002454D8" w:rsidRPr="002E2D80"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sidRPr="002E2D80">
        <w:rPr>
          <w:rFonts w:ascii="Times New Roman" w:hAnsi="Times New Roman" w:cs="Times New Roman"/>
          <w:sz w:val="28"/>
          <w:szCs w:val="24"/>
        </w:rPr>
        <w:t>з)</w:t>
      </w:r>
      <w:r w:rsidRPr="002E2D80">
        <w:rPr>
          <w:rFonts w:ascii="Times New Roman" w:hAnsi="Times New Roman" w:cs="Times New Roman"/>
          <w:sz w:val="28"/>
          <w:szCs w:val="24"/>
        </w:rPr>
        <w:tab/>
      </w:r>
      <w:r>
        <w:rPr>
          <w:rFonts w:ascii="Times New Roman" w:hAnsi="Times New Roman" w:cs="Times New Roman"/>
          <w:sz w:val="28"/>
          <w:szCs w:val="24"/>
        </w:rPr>
        <w:t xml:space="preserve"> </w:t>
      </w:r>
      <w:r w:rsidRPr="002E2D80">
        <w:rPr>
          <w:rFonts w:ascii="Times New Roman" w:hAnsi="Times New Roman" w:cs="Times New Roman"/>
          <w:sz w:val="28"/>
          <w:szCs w:val="24"/>
        </w:rPr>
        <w:t>не находится в перечне организац</w:t>
      </w:r>
      <w:r>
        <w:rPr>
          <w:rFonts w:ascii="Times New Roman" w:hAnsi="Times New Roman" w:cs="Times New Roman"/>
          <w:sz w:val="28"/>
          <w:szCs w:val="24"/>
        </w:rPr>
        <w:t xml:space="preserve">ий и физических лиц, связанных </w:t>
      </w:r>
      <w:r w:rsidR="00660996">
        <w:rPr>
          <w:rFonts w:ascii="Times New Roman" w:hAnsi="Times New Roman" w:cs="Times New Roman"/>
          <w:sz w:val="28"/>
          <w:szCs w:val="24"/>
        </w:rPr>
        <w:br/>
      </w:r>
      <w:r w:rsidRPr="002E2D80">
        <w:rPr>
          <w:rFonts w:ascii="Times New Roman" w:hAnsi="Times New Roman" w:cs="Times New Roman"/>
          <w:sz w:val="28"/>
          <w:szCs w:val="24"/>
        </w:rPr>
        <w:t>с террористическими организациям</w:t>
      </w:r>
      <w:r>
        <w:rPr>
          <w:rFonts w:ascii="Times New Roman" w:hAnsi="Times New Roman" w:cs="Times New Roman"/>
          <w:sz w:val="28"/>
          <w:szCs w:val="24"/>
        </w:rPr>
        <w:t xml:space="preserve">и и террористами, составляемом </w:t>
      </w:r>
      <w:r w:rsidRPr="002E2D80">
        <w:rPr>
          <w:rFonts w:ascii="Times New Roman" w:hAnsi="Times New Roman" w:cs="Times New Roman"/>
          <w:sz w:val="28"/>
          <w:szCs w:val="24"/>
        </w:rPr>
        <w:t>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14:paraId="47F7B096" w14:textId="77777777" w:rsidR="002454D8" w:rsidRDefault="002454D8" w:rsidP="002454D8">
      <w:pPr>
        <w:pStyle w:val="a5"/>
        <w:tabs>
          <w:tab w:val="center" w:pos="709"/>
        </w:tabs>
        <w:jc w:val="both"/>
        <w:rPr>
          <w:rFonts w:ascii="Times New Roman" w:hAnsi="Times New Roman" w:cs="Times New Roman"/>
          <w:sz w:val="28"/>
          <w:szCs w:val="24"/>
        </w:rPr>
      </w:pPr>
      <w:r>
        <w:rPr>
          <w:rFonts w:ascii="Times New Roman" w:hAnsi="Times New Roman" w:cs="Times New Roman"/>
          <w:sz w:val="28"/>
          <w:szCs w:val="24"/>
        </w:rPr>
        <w:tab/>
      </w:r>
      <w:r w:rsidRPr="002E2D80">
        <w:rPr>
          <w:rFonts w:ascii="Times New Roman" w:hAnsi="Times New Roman" w:cs="Times New Roman"/>
          <w:sz w:val="28"/>
          <w:szCs w:val="24"/>
        </w:rPr>
        <w:t>и)</w:t>
      </w:r>
      <w:r>
        <w:rPr>
          <w:rFonts w:ascii="Times New Roman" w:hAnsi="Times New Roman" w:cs="Times New Roman"/>
          <w:sz w:val="28"/>
          <w:szCs w:val="24"/>
        </w:rPr>
        <w:t xml:space="preserve"> </w:t>
      </w:r>
      <w:r w:rsidRPr="002E2D80">
        <w:rPr>
          <w:rFonts w:ascii="Times New Roman" w:hAnsi="Times New Roman" w:cs="Times New Roman"/>
          <w:sz w:val="28"/>
          <w:szCs w:val="24"/>
        </w:rPr>
        <w:tab/>
        <w:t xml:space="preserve">не </w:t>
      </w:r>
      <w:r>
        <w:rPr>
          <w:rFonts w:ascii="Times New Roman" w:hAnsi="Times New Roman" w:cs="Times New Roman"/>
          <w:sz w:val="28"/>
          <w:szCs w:val="24"/>
        </w:rPr>
        <w:t>находит</w:t>
      </w:r>
      <w:r w:rsidRPr="002E2D80">
        <w:rPr>
          <w:rFonts w:ascii="Times New Roman" w:hAnsi="Times New Roman" w:cs="Times New Roman"/>
          <w:sz w:val="28"/>
          <w:szCs w:val="24"/>
        </w:rPr>
        <w:t>ся в перечне организаций и физических лиц, в отно</w:t>
      </w:r>
      <w:r>
        <w:rPr>
          <w:rFonts w:ascii="Times New Roman" w:hAnsi="Times New Roman" w:cs="Times New Roman"/>
          <w:sz w:val="28"/>
          <w:szCs w:val="24"/>
        </w:rPr>
        <w:t xml:space="preserve">шении которых имеются сведения </w:t>
      </w:r>
      <w:r w:rsidRPr="002E2D80">
        <w:rPr>
          <w:rFonts w:ascii="Times New Roman" w:hAnsi="Times New Roman" w:cs="Times New Roman"/>
          <w:sz w:val="28"/>
          <w:szCs w:val="24"/>
        </w:rPr>
        <w:t>об их причастности к экстремистской деятельности или терро</w:t>
      </w:r>
      <w:r>
        <w:rPr>
          <w:rFonts w:ascii="Times New Roman" w:hAnsi="Times New Roman" w:cs="Times New Roman"/>
          <w:sz w:val="28"/>
          <w:szCs w:val="24"/>
        </w:rPr>
        <w:t>ризму.</w:t>
      </w:r>
    </w:p>
    <w:p w14:paraId="043E4589" w14:textId="77777777" w:rsidR="002454D8" w:rsidRDefault="002454D8" w:rsidP="001143B7">
      <w:pPr>
        <w:autoSpaceDE w:val="0"/>
        <w:autoSpaceDN w:val="0"/>
        <w:adjustRightInd w:val="0"/>
        <w:spacing w:after="0" w:line="240" w:lineRule="auto"/>
        <w:jc w:val="both"/>
        <w:rPr>
          <w:rFonts w:ascii="Times New Roman" w:hAnsi="Times New Roman" w:cs="Times New Roman"/>
          <w:sz w:val="28"/>
          <w:szCs w:val="28"/>
        </w:rPr>
      </w:pPr>
    </w:p>
    <w:p w14:paraId="63FE407B" w14:textId="77777777" w:rsidR="002454D8" w:rsidRDefault="002454D8" w:rsidP="001143B7">
      <w:pPr>
        <w:autoSpaceDE w:val="0"/>
        <w:autoSpaceDN w:val="0"/>
        <w:adjustRightInd w:val="0"/>
        <w:spacing w:after="0" w:line="240" w:lineRule="auto"/>
        <w:jc w:val="both"/>
        <w:rPr>
          <w:rFonts w:ascii="Times New Roman" w:hAnsi="Times New Roman" w:cs="Times New Roman"/>
          <w:sz w:val="28"/>
          <w:szCs w:val="28"/>
        </w:rPr>
      </w:pPr>
    </w:p>
    <w:p w14:paraId="2BFC92DD" w14:textId="77777777" w:rsidR="00206EE6" w:rsidRDefault="00206EE6" w:rsidP="001143B7">
      <w:pPr>
        <w:autoSpaceDE w:val="0"/>
        <w:autoSpaceDN w:val="0"/>
        <w:adjustRightInd w:val="0"/>
        <w:spacing w:after="0" w:line="240" w:lineRule="auto"/>
        <w:jc w:val="both"/>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4736"/>
        <w:gridCol w:w="4736"/>
      </w:tblGrid>
      <w:tr w:rsidR="002B0323" w:rsidRPr="00E534E7" w14:paraId="1AE1C705" w14:textId="77777777" w:rsidTr="00383DF0">
        <w:trPr>
          <w:trHeight w:val="687"/>
        </w:trPr>
        <w:tc>
          <w:tcPr>
            <w:tcW w:w="4736" w:type="dxa"/>
          </w:tcPr>
          <w:p w14:paraId="296DB3EC" w14:textId="77777777" w:rsidR="00531701" w:rsidRDefault="002B0323" w:rsidP="00531701">
            <w:pPr>
              <w:autoSpaceDE w:val="0"/>
              <w:autoSpaceDN w:val="0"/>
              <w:adjustRightInd w:val="0"/>
              <w:spacing w:after="0" w:line="240" w:lineRule="auto"/>
              <w:rPr>
                <w:rFonts w:ascii="Times New Roman" w:hAnsi="Times New Roman" w:cs="Times New Roman"/>
                <w:color w:val="000000"/>
                <w:sz w:val="28"/>
                <w:szCs w:val="28"/>
              </w:rPr>
            </w:pPr>
            <w:r w:rsidRPr="00E534E7">
              <w:rPr>
                <w:rFonts w:ascii="Times New Roman" w:hAnsi="Times New Roman" w:cs="Times New Roman"/>
                <w:color w:val="000000"/>
                <w:sz w:val="28"/>
                <w:szCs w:val="28"/>
              </w:rPr>
              <w:t xml:space="preserve">Руководитель организации </w:t>
            </w:r>
          </w:p>
          <w:p w14:paraId="45F0875E" w14:textId="30CC709B" w:rsidR="00531701" w:rsidRPr="00531701"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 xml:space="preserve">(лицо, исполняющее </w:t>
            </w:r>
          </w:p>
          <w:p w14:paraId="139AFC82" w14:textId="3785F751" w:rsidR="002B0323" w:rsidRPr="00E534E7" w:rsidRDefault="00531701" w:rsidP="0053170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31701">
              <w:rPr>
                <w:rFonts w:ascii="Times New Roman" w:hAnsi="Times New Roman" w:cs="Times New Roman"/>
                <w:color w:val="000000"/>
                <w:sz w:val="28"/>
                <w:szCs w:val="28"/>
              </w:rPr>
              <w:t>его обязанности)</w:t>
            </w:r>
            <w:r w:rsidR="002B0323" w:rsidRPr="00E534E7">
              <w:rPr>
                <w:rFonts w:ascii="Times New Roman" w:hAnsi="Times New Roman" w:cs="Times New Roman"/>
                <w:color w:val="000000"/>
                <w:sz w:val="28"/>
                <w:szCs w:val="28"/>
              </w:rPr>
              <w:t xml:space="preserve"> </w:t>
            </w:r>
          </w:p>
        </w:tc>
        <w:tc>
          <w:tcPr>
            <w:tcW w:w="4736" w:type="dxa"/>
          </w:tcPr>
          <w:p w14:paraId="3BD5C0FF" w14:textId="77777777" w:rsidR="002B0323" w:rsidRDefault="002B0323" w:rsidP="00383DF0">
            <w:pPr>
              <w:tabs>
                <w:tab w:val="right" w:pos="452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w:t>
            </w:r>
            <w:r>
              <w:rPr>
                <w:rFonts w:ascii="Times New Roman" w:hAnsi="Times New Roman" w:cs="Times New Roman"/>
                <w:color w:val="000000"/>
                <w:sz w:val="28"/>
                <w:szCs w:val="28"/>
              </w:rPr>
              <w:tab/>
            </w:r>
            <w:r w:rsidRPr="00E534E7">
              <w:rPr>
                <w:rFonts w:ascii="Times New Roman" w:hAnsi="Times New Roman" w:cs="Times New Roman"/>
                <w:color w:val="000000"/>
                <w:sz w:val="28"/>
                <w:szCs w:val="28"/>
              </w:rPr>
              <w:t xml:space="preserve">(Фамилия И.О.) </w:t>
            </w:r>
          </w:p>
          <w:p w14:paraId="1259D234" w14:textId="77777777" w:rsidR="002B0323" w:rsidRPr="00E534E7" w:rsidRDefault="002B0323" w:rsidP="00383DF0">
            <w:pPr>
              <w:rPr>
                <w:rFonts w:ascii="Times New Roman" w:hAnsi="Times New Roman" w:cs="Times New Roman"/>
                <w:i/>
                <w:sz w:val="28"/>
                <w:szCs w:val="28"/>
              </w:rPr>
            </w:pPr>
            <w:r w:rsidRPr="00E534E7">
              <w:rPr>
                <w:rFonts w:ascii="Times New Roman" w:hAnsi="Times New Roman" w:cs="Times New Roman"/>
                <w:i/>
                <w:sz w:val="24"/>
                <w:szCs w:val="28"/>
              </w:rPr>
              <w:t xml:space="preserve">         (подпись)</w:t>
            </w:r>
          </w:p>
        </w:tc>
      </w:tr>
    </w:tbl>
    <w:p w14:paraId="629CD225" w14:textId="77777777" w:rsidR="00206EE6" w:rsidRPr="00206EE6" w:rsidRDefault="002B0323" w:rsidP="002B03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М.П.</w:t>
      </w:r>
    </w:p>
    <w:sectPr w:rsidR="00206EE6" w:rsidRPr="00206EE6" w:rsidSect="002B0323">
      <w:headerReference w:type="first" r:id="rId13"/>
      <w:pgSz w:w="11906" w:h="16838"/>
      <w:pgMar w:top="850" w:right="849" w:bottom="1701" w:left="1701"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0A87D6" w16cex:dateUtc="2025-02-28T14:12:00Z"/>
  <w16cex:commentExtensible w16cex:durableId="33D8E808" w16cex:dateUtc="2025-02-28T14:24:00Z"/>
  <w16cex:commentExtensible w16cex:durableId="09703597" w16cex:dateUtc="2025-02-28T14:25:00Z"/>
  <w16cex:commentExtensible w16cex:durableId="43CB8552" w16cex:dateUtc="2025-02-28T14:27:00Z"/>
  <w16cex:commentExtensible w16cex:durableId="0FCBF3BE" w16cex:dateUtc="2025-02-28T14:30:00Z"/>
  <w16cex:commentExtensible w16cex:durableId="512762DB" w16cex:dateUtc="2025-02-28T14:30:00Z"/>
  <w16cex:commentExtensible w16cex:durableId="49EA3DBD" w16cex:dateUtc="2025-02-28T14:33:00Z"/>
  <w16cex:commentExtensible w16cex:durableId="46530D71" w16cex:dateUtc="2025-02-28T14:34:00Z"/>
  <w16cex:commentExtensible w16cex:durableId="10F2BE1E" w16cex:dateUtc="2025-02-28T14:37:00Z"/>
  <w16cex:commentExtensible w16cex:durableId="1AF6E610" w16cex:dateUtc="2025-02-28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5BC9EC" w16cid:durableId="4D0A87D6"/>
  <w16cid:commentId w16cid:paraId="5A795DFE" w16cid:durableId="33D8E808"/>
  <w16cid:commentId w16cid:paraId="59C77DB1" w16cid:durableId="09703597"/>
  <w16cid:commentId w16cid:paraId="13899E5C" w16cid:durableId="43CB8552"/>
  <w16cid:commentId w16cid:paraId="08217F8A" w16cid:durableId="0FCBF3BE"/>
  <w16cid:commentId w16cid:paraId="07C0354A" w16cid:durableId="512762DB"/>
  <w16cid:commentId w16cid:paraId="4A3A54EB" w16cid:durableId="49EA3DBD"/>
  <w16cid:commentId w16cid:paraId="15F730AC" w16cid:durableId="46530D71"/>
  <w16cid:commentId w16cid:paraId="47052FFF" w16cid:durableId="10F2BE1E"/>
  <w16cid:commentId w16cid:paraId="46541E66" w16cid:durableId="1AF6E6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5EC82" w14:textId="77777777" w:rsidR="00A91BE3" w:rsidRDefault="00A91BE3" w:rsidP="00BB3B28">
      <w:pPr>
        <w:spacing w:after="0" w:line="240" w:lineRule="auto"/>
      </w:pPr>
      <w:r>
        <w:separator/>
      </w:r>
    </w:p>
  </w:endnote>
  <w:endnote w:type="continuationSeparator" w:id="0">
    <w:p w14:paraId="5ED3710A" w14:textId="77777777" w:rsidR="00A91BE3" w:rsidRDefault="00A91BE3" w:rsidP="00BB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25D1" w14:textId="77777777" w:rsidR="00E74780" w:rsidRPr="008260DC" w:rsidRDefault="00E74780">
    <w:pPr>
      <w:pStyle w:val="a5"/>
      <w:jc w:val="right"/>
    </w:pPr>
  </w:p>
  <w:p w14:paraId="2D62A169" w14:textId="77777777" w:rsidR="00E74780" w:rsidRDefault="00E747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ACBD8" w14:textId="77777777" w:rsidR="00A91BE3" w:rsidRDefault="00A91BE3" w:rsidP="00BB3B28">
      <w:pPr>
        <w:spacing w:after="0" w:line="240" w:lineRule="auto"/>
      </w:pPr>
      <w:r>
        <w:separator/>
      </w:r>
    </w:p>
  </w:footnote>
  <w:footnote w:type="continuationSeparator" w:id="0">
    <w:p w14:paraId="7B8E339B" w14:textId="77777777" w:rsidR="00A91BE3" w:rsidRDefault="00A91BE3" w:rsidP="00BB3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A97D" w14:textId="77777777" w:rsidR="00E74780" w:rsidRDefault="00E74780" w:rsidP="00B8699F">
    <w:pPr>
      <w:pStyle w:val="a3"/>
      <w:ind w:firstLine="56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5F22" w14:textId="77777777" w:rsidR="00E74780" w:rsidRPr="002169D1" w:rsidRDefault="00E74780" w:rsidP="002169D1">
    <w:pPr>
      <w:pStyle w:val="a3"/>
      <w:rPr>
        <w:rFonts w:ascii="Times New Roman" w:hAnsi="Times New Roman" w:cs="Times New Roman"/>
        <w:sz w:val="24"/>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FBFC" w14:textId="77777777" w:rsidR="00E74780" w:rsidRDefault="00E74780">
    <w:pPr>
      <w:pStyle w:val="a3"/>
      <w:jc w:val="center"/>
    </w:pPr>
  </w:p>
  <w:p w14:paraId="759AD7FF" w14:textId="77777777" w:rsidR="00E74780" w:rsidRDefault="00E7478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3ABC" w14:textId="77777777" w:rsidR="002B0323" w:rsidRDefault="002B0323" w:rsidP="00B8699F">
    <w:pPr>
      <w:pStyle w:val="a3"/>
      <w:ind w:firstLine="567"/>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D09B" w14:textId="77777777" w:rsidR="002B0323" w:rsidRDefault="002B0323" w:rsidP="00B8699F">
    <w:pPr>
      <w:pStyle w:val="a3"/>
      <w:ind w:firstLine="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9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67C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5A2767"/>
    <w:multiLevelType w:val="hybridMultilevel"/>
    <w:tmpl w:val="ACD4D564"/>
    <w:lvl w:ilvl="0" w:tplc="35FC64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5D6626"/>
    <w:multiLevelType w:val="hybridMultilevel"/>
    <w:tmpl w:val="F0907C6A"/>
    <w:lvl w:ilvl="0" w:tplc="1922AB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B577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5F2F1E"/>
    <w:multiLevelType w:val="hybridMultilevel"/>
    <w:tmpl w:val="05C48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8167C3"/>
    <w:multiLevelType w:val="hybridMultilevel"/>
    <w:tmpl w:val="140ED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56491F"/>
    <w:multiLevelType w:val="hybridMultilevel"/>
    <w:tmpl w:val="EC34424C"/>
    <w:lvl w:ilvl="0" w:tplc="CE16A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B20CA8"/>
    <w:multiLevelType w:val="multilevel"/>
    <w:tmpl w:val="9A6235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5B12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A2539B"/>
    <w:multiLevelType w:val="hybridMultilevel"/>
    <w:tmpl w:val="F2424DB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03B71"/>
    <w:multiLevelType w:val="hybridMultilevel"/>
    <w:tmpl w:val="18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3D02D5"/>
    <w:multiLevelType w:val="hybridMultilevel"/>
    <w:tmpl w:val="96748B4A"/>
    <w:lvl w:ilvl="0" w:tplc="29FCFB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947EC4"/>
    <w:multiLevelType w:val="hybridMultilevel"/>
    <w:tmpl w:val="57ACE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303A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354F7D"/>
    <w:multiLevelType w:val="multilevel"/>
    <w:tmpl w:val="6584D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2"/>
        <w:szCs w:val="1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304A5A"/>
    <w:multiLevelType w:val="hybridMultilevel"/>
    <w:tmpl w:val="DDD83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8E1FA5"/>
    <w:multiLevelType w:val="hybridMultilevel"/>
    <w:tmpl w:val="4A98FFFC"/>
    <w:lvl w:ilvl="0" w:tplc="CE16A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B8006B4"/>
    <w:multiLevelType w:val="hybridMultilevel"/>
    <w:tmpl w:val="CD0A9AA6"/>
    <w:lvl w:ilvl="0" w:tplc="29FCFBF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3155465B"/>
    <w:multiLevelType w:val="hybridMultilevel"/>
    <w:tmpl w:val="6B389F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32B4717"/>
    <w:multiLevelType w:val="hybridMultilevel"/>
    <w:tmpl w:val="21FAC9D0"/>
    <w:lvl w:ilvl="0" w:tplc="CE16A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28202B"/>
    <w:multiLevelType w:val="hybridMultilevel"/>
    <w:tmpl w:val="A2286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E31E6B"/>
    <w:multiLevelType w:val="multilevel"/>
    <w:tmpl w:val="9950403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392D4092"/>
    <w:multiLevelType w:val="hybridMultilevel"/>
    <w:tmpl w:val="E0025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194B45"/>
    <w:multiLevelType w:val="multilevel"/>
    <w:tmpl w:val="DEAAC7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B41EC3"/>
    <w:multiLevelType w:val="multilevel"/>
    <w:tmpl w:val="1C96233E"/>
    <w:lvl w:ilvl="0">
      <w:start w:val="1"/>
      <w:numFmt w:val="decimal"/>
      <w:lvlText w:val="%1."/>
      <w:lvlJc w:val="left"/>
      <w:pPr>
        <w:ind w:left="102" w:hanging="567"/>
      </w:pPr>
      <w:rPr>
        <w:rFonts w:ascii="Times New Roman" w:eastAsia="Times New Roman" w:hAnsi="Times New Roman" w:cs="Times New Roman" w:hint="default"/>
        <w:b/>
        <w:bCs/>
        <w:w w:val="99"/>
        <w:sz w:val="28"/>
        <w:szCs w:val="26"/>
        <w:lang w:val="ru-RU" w:eastAsia="en-US" w:bidi="ar-SA"/>
      </w:rPr>
    </w:lvl>
    <w:lvl w:ilvl="1">
      <w:start w:val="1"/>
      <w:numFmt w:val="decimal"/>
      <w:lvlText w:val="%1.%2."/>
      <w:lvlJc w:val="left"/>
      <w:pPr>
        <w:ind w:left="1407" w:hanging="45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276" w:hanging="454"/>
      </w:pPr>
      <w:rPr>
        <w:rFonts w:hint="default"/>
        <w:lang w:val="ru-RU" w:eastAsia="en-US" w:bidi="ar-SA"/>
      </w:rPr>
    </w:lvl>
    <w:lvl w:ilvl="3">
      <w:numFmt w:val="bullet"/>
      <w:lvlText w:val="•"/>
      <w:lvlJc w:val="left"/>
      <w:pPr>
        <w:ind w:left="3153" w:hanging="454"/>
      </w:pPr>
      <w:rPr>
        <w:rFonts w:hint="default"/>
        <w:lang w:val="ru-RU" w:eastAsia="en-US" w:bidi="ar-SA"/>
      </w:rPr>
    </w:lvl>
    <w:lvl w:ilvl="4">
      <w:numFmt w:val="bullet"/>
      <w:lvlText w:val="•"/>
      <w:lvlJc w:val="left"/>
      <w:pPr>
        <w:ind w:left="4029" w:hanging="454"/>
      </w:pPr>
      <w:rPr>
        <w:rFonts w:hint="default"/>
        <w:lang w:val="ru-RU" w:eastAsia="en-US" w:bidi="ar-SA"/>
      </w:rPr>
    </w:lvl>
    <w:lvl w:ilvl="5">
      <w:numFmt w:val="bullet"/>
      <w:lvlText w:val="•"/>
      <w:lvlJc w:val="left"/>
      <w:pPr>
        <w:ind w:left="4906" w:hanging="454"/>
      </w:pPr>
      <w:rPr>
        <w:rFonts w:hint="default"/>
        <w:lang w:val="ru-RU" w:eastAsia="en-US" w:bidi="ar-SA"/>
      </w:rPr>
    </w:lvl>
    <w:lvl w:ilvl="6">
      <w:numFmt w:val="bullet"/>
      <w:lvlText w:val="•"/>
      <w:lvlJc w:val="left"/>
      <w:pPr>
        <w:ind w:left="5782" w:hanging="454"/>
      </w:pPr>
      <w:rPr>
        <w:rFonts w:hint="default"/>
        <w:lang w:val="ru-RU" w:eastAsia="en-US" w:bidi="ar-SA"/>
      </w:rPr>
    </w:lvl>
    <w:lvl w:ilvl="7">
      <w:numFmt w:val="bullet"/>
      <w:lvlText w:val="•"/>
      <w:lvlJc w:val="left"/>
      <w:pPr>
        <w:ind w:left="6659" w:hanging="454"/>
      </w:pPr>
      <w:rPr>
        <w:rFonts w:hint="default"/>
        <w:lang w:val="ru-RU" w:eastAsia="en-US" w:bidi="ar-SA"/>
      </w:rPr>
    </w:lvl>
    <w:lvl w:ilvl="8">
      <w:numFmt w:val="bullet"/>
      <w:lvlText w:val="•"/>
      <w:lvlJc w:val="left"/>
      <w:pPr>
        <w:ind w:left="7535" w:hanging="454"/>
      </w:pPr>
      <w:rPr>
        <w:rFonts w:hint="default"/>
        <w:lang w:val="ru-RU" w:eastAsia="en-US" w:bidi="ar-SA"/>
      </w:rPr>
    </w:lvl>
  </w:abstractNum>
  <w:abstractNum w:abstractNumId="26" w15:restartNumberingAfterBreak="0">
    <w:nsid w:val="44104D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611057"/>
    <w:multiLevelType w:val="hybridMultilevel"/>
    <w:tmpl w:val="4D260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4273E0"/>
    <w:multiLevelType w:val="hybridMultilevel"/>
    <w:tmpl w:val="5180E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7751AD3"/>
    <w:multiLevelType w:val="hybridMultilevel"/>
    <w:tmpl w:val="9D64B4E8"/>
    <w:lvl w:ilvl="0" w:tplc="82963DA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4E416B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42598B"/>
    <w:multiLevelType w:val="hybridMultilevel"/>
    <w:tmpl w:val="C20CDF44"/>
    <w:lvl w:ilvl="0" w:tplc="FCECB6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B040C0"/>
    <w:multiLevelType w:val="hybridMultilevel"/>
    <w:tmpl w:val="8A72C1F2"/>
    <w:lvl w:ilvl="0" w:tplc="29FCFBF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33" w15:restartNumberingAfterBreak="0">
    <w:nsid w:val="549C1E39"/>
    <w:multiLevelType w:val="hybridMultilevel"/>
    <w:tmpl w:val="D21A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7045F3"/>
    <w:multiLevelType w:val="hybridMultilevel"/>
    <w:tmpl w:val="7EA62C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15:restartNumberingAfterBreak="0">
    <w:nsid w:val="56745810"/>
    <w:multiLevelType w:val="hybridMultilevel"/>
    <w:tmpl w:val="140EDF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2A245A"/>
    <w:multiLevelType w:val="hybridMultilevel"/>
    <w:tmpl w:val="736685E8"/>
    <w:lvl w:ilvl="0" w:tplc="CE16A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9F3214"/>
    <w:multiLevelType w:val="hybridMultilevel"/>
    <w:tmpl w:val="58E6C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B5A528C"/>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9" w15:restartNumberingAfterBreak="0">
    <w:nsid w:val="5B7E3EA3"/>
    <w:multiLevelType w:val="hybridMultilevel"/>
    <w:tmpl w:val="55EEE5EA"/>
    <w:lvl w:ilvl="0" w:tplc="2D1864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5FEF232D"/>
    <w:multiLevelType w:val="multilevel"/>
    <w:tmpl w:val="E0885958"/>
    <w:lvl w:ilvl="0">
      <w:start w:val="1"/>
      <w:numFmt w:val="decimal"/>
      <w:lvlText w:val="%1."/>
      <w:lvlJc w:val="left"/>
      <w:pPr>
        <w:ind w:left="425"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35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3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483" w:hanging="140"/>
      </w:pPr>
      <w:rPr>
        <w:rFonts w:hint="default"/>
        <w:lang w:val="ru-RU" w:eastAsia="en-US" w:bidi="ar-SA"/>
      </w:rPr>
    </w:lvl>
    <w:lvl w:ilvl="4">
      <w:numFmt w:val="bullet"/>
      <w:lvlText w:val="•"/>
      <w:lvlJc w:val="left"/>
      <w:pPr>
        <w:ind w:left="3607" w:hanging="140"/>
      </w:pPr>
      <w:rPr>
        <w:rFonts w:hint="default"/>
        <w:lang w:val="ru-RU" w:eastAsia="en-US" w:bidi="ar-SA"/>
      </w:rPr>
    </w:lvl>
    <w:lvl w:ilvl="5">
      <w:numFmt w:val="bullet"/>
      <w:lvlText w:val="•"/>
      <w:lvlJc w:val="left"/>
      <w:pPr>
        <w:ind w:left="4730" w:hanging="140"/>
      </w:pPr>
      <w:rPr>
        <w:rFonts w:hint="default"/>
        <w:lang w:val="ru-RU" w:eastAsia="en-US" w:bidi="ar-SA"/>
      </w:rPr>
    </w:lvl>
    <w:lvl w:ilvl="6">
      <w:numFmt w:val="bullet"/>
      <w:lvlText w:val="•"/>
      <w:lvlJc w:val="left"/>
      <w:pPr>
        <w:ind w:left="5854" w:hanging="140"/>
      </w:pPr>
      <w:rPr>
        <w:rFonts w:hint="default"/>
        <w:lang w:val="ru-RU" w:eastAsia="en-US" w:bidi="ar-SA"/>
      </w:rPr>
    </w:lvl>
    <w:lvl w:ilvl="7">
      <w:numFmt w:val="bullet"/>
      <w:lvlText w:val="•"/>
      <w:lvlJc w:val="left"/>
      <w:pPr>
        <w:ind w:left="6977" w:hanging="140"/>
      </w:pPr>
      <w:rPr>
        <w:rFonts w:hint="default"/>
        <w:lang w:val="ru-RU" w:eastAsia="en-US" w:bidi="ar-SA"/>
      </w:rPr>
    </w:lvl>
    <w:lvl w:ilvl="8">
      <w:numFmt w:val="bullet"/>
      <w:lvlText w:val="•"/>
      <w:lvlJc w:val="left"/>
      <w:pPr>
        <w:ind w:left="8101" w:hanging="140"/>
      </w:pPr>
      <w:rPr>
        <w:rFonts w:hint="default"/>
        <w:lang w:val="ru-RU" w:eastAsia="en-US" w:bidi="ar-SA"/>
      </w:rPr>
    </w:lvl>
  </w:abstractNum>
  <w:abstractNum w:abstractNumId="41" w15:restartNumberingAfterBreak="0">
    <w:nsid w:val="616C4210"/>
    <w:multiLevelType w:val="hybridMultilevel"/>
    <w:tmpl w:val="9D64B4E8"/>
    <w:lvl w:ilvl="0" w:tplc="82963DA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61E607BB"/>
    <w:multiLevelType w:val="hybridMultilevel"/>
    <w:tmpl w:val="A04AD73E"/>
    <w:lvl w:ilvl="0" w:tplc="47C6F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51524B2"/>
    <w:multiLevelType w:val="multilevel"/>
    <w:tmpl w:val="EC8EA688"/>
    <w:lvl w:ilvl="0">
      <w:start w:val="1"/>
      <w:numFmt w:val="decimal"/>
      <w:lvlText w:val="%1"/>
      <w:lvlJc w:val="left"/>
      <w:pPr>
        <w:ind w:left="450" w:hanging="450"/>
      </w:pPr>
      <w:rPr>
        <w:rFonts w:hint="default"/>
      </w:rPr>
    </w:lvl>
    <w:lvl w:ilvl="1">
      <w:start w:val="1"/>
      <w:numFmt w:val="decimal"/>
      <w:lvlText w:val="%1.%2"/>
      <w:lvlJc w:val="left"/>
      <w:pPr>
        <w:ind w:left="308" w:hanging="45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44" w15:restartNumberingAfterBreak="0">
    <w:nsid w:val="6FD91DBE"/>
    <w:multiLevelType w:val="hybridMultilevel"/>
    <w:tmpl w:val="7A56A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5E0DFA"/>
    <w:multiLevelType w:val="hybridMultilevel"/>
    <w:tmpl w:val="8228D302"/>
    <w:lvl w:ilvl="0" w:tplc="0419000F">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713961FB"/>
    <w:multiLevelType w:val="hybridMultilevel"/>
    <w:tmpl w:val="06264C52"/>
    <w:lvl w:ilvl="0" w:tplc="2A64C28C">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480127E"/>
    <w:multiLevelType w:val="hybridMultilevel"/>
    <w:tmpl w:val="21E265BC"/>
    <w:lvl w:ilvl="0" w:tplc="9F2A799E">
      <w:start w:val="22"/>
      <w:numFmt w:val="decimal"/>
      <w:lvlText w:val="%1"/>
      <w:lvlJc w:val="left"/>
      <w:pPr>
        <w:ind w:left="7658" w:hanging="360"/>
      </w:pPr>
      <w:rPr>
        <w:rFonts w:hint="default"/>
      </w:rPr>
    </w:lvl>
    <w:lvl w:ilvl="1" w:tplc="04190019" w:tentative="1">
      <w:start w:val="1"/>
      <w:numFmt w:val="lowerLetter"/>
      <w:lvlText w:val="%2."/>
      <w:lvlJc w:val="left"/>
      <w:pPr>
        <w:ind w:left="8378" w:hanging="360"/>
      </w:pPr>
    </w:lvl>
    <w:lvl w:ilvl="2" w:tplc="0419001B" w:tentative="1">
      <w:start w:val="1"/>
      <w:numFmt w:val="lowerRoman"/>
      <w:lvlText w:val="%3."/>
      <w:lvlJc w:val="right"/>
      <w:pPr>
        <w:ind w:left="9098" w:hanging="180"/>
      </w:pPr>
    </w:lvl>
    <w:lvl w:ilvl="3" w:tplc="0419000F" w:tentative="1">
      <w:start w:val="1"/>
      <w:numFmt w:val="decimal"/>
      <w:lvlText w:val="%4."/>
      <w:lvlJc w:val="left"/>
      <w:pPr>
        <w:ind w:left="9818" w:hanging="360"/>
      </w:pPr>
    </w:lvl>
    <w:lvl w:ilvl="4" w:tplc="04190019" w:tentative="1">
      <w:start w:val="1"/>
      <w:numFmt w:val="lowerLetter"/>
      <w:lvlText w:val="%5."/>
      <w:lvlJc w:val="left"/>
      <w:pPr>
        <w:ind w:left="10538" w:hanging="360"/>
      </w:pPr>
    </w:lvl>
    <w:lvl w:ilvl="5" w:tplc="0419001B" w:tentative="1">
      <w:start w:val="1"/>
      <w:numFmt w:val="lowerRoman"/>
      <w:lvlText w:val="%6."/>
      <w:lvlJc w:val="right"/>
      <w:pPr>
        <w:ind w:left="11258" w:hanging="180"/>
      </w:pPr>
    </w:lvl>
    <w:lvl w:ilvl="6" w:tplc="0419000F" w:tentative="1">
      <w:start w:val="1"/>
      <w:numFmt w:val="decimal"/>
      <w:lvlText w:val="%7."/>
      <w:lvlJc w:val="left"/>
      <w:pPr>
        <w:ind w:left="11978" w:hanging="360"/>
      </w:pPr>
    </w:lvl>
    <w:lvl w:ilvl="7" w:tplc="04190019" w:tentative="1">
      <w:start w:val="1"/>
      <w:numFmt w:val="lowerLetter"/>
      <w:lvlText w:val="%8."/>
      <w:lvlJc w:val="left"/>
      <w:pPr>
        <w:ind w:left="12698" w:hanging="360"/>
      </w:pPr>
    </w:lvl>
    <w:lvl w:ilvl="8" w:tplc="0419001B" w:tentative="1">
      <w:start w:val="1"/>
      <w:numFmt w:val="lowerRoman"/>
      <w:lvlText w:val="%9."/>
      <w:lvlJc w:val="right"/>
      <w:pPr>
        <w:ind w:left="13418" w:hanging="180"/>
      </w:pPr>
    </w:lvl>
  </w:abstractNum>
  <w:abstractNum w:abstractNumId="48" w15:restartNumberingAfterBreak="0">
    <w:nsid w:val="75E06424"/>
    <w:multiLevelType w:val="multilevel"/>
    <w:tmpl w:val="EF1208A4"/>
    <w:lvl w:ilvl="0">
      <w:start w:val="1"/>
      <w:numFmt w:val="decimal"/>
      <w:lvlText w:val="%1"/>
      <w:lvlJc w:val="left"/>
      <w:pPr>
        <w:ind w:left="510" w:hanging="510"/>
      </w:pPr>
      <w:rPr>
        <w:rFonts w:hint="default"/>
      </w:rPr>
    </w:lvl>
    <w:lvl w:ilvl="1">
      <w:start w:val="1"/>
      <w:numFmt w:val="decimal"/>
      <w:lvlText w:val="%1.%2"/>
      <w:lvlJc w:val="left"/>
      <w:pPr>
        <w:ind w:left="1500" w:hanging="51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49" w15:restartNumberingAfterBreak="0">
    <w:nsid w:val="7B124484"/>
    <w:multiLevelType w:val="multilevel"/>
    <w:tmpl w:val="2E7CBE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3"/>
  </w:num>
  <w:num w:numId="3">
    <w:abstractNumId w:val="42"/>
  </w:num>
  <w:num w:numId="4">
    <w:abstractNumId w:val="5"/>
  </w:num>
  <w:num w:numId="5">
    <w:abstractNumId w:val="13"/>
  </w:num>
  <w:num w:numId="6">
    <w:abstractNumId w:val="3"/>
  </w:num>
  <w:num w:numId="7">
    <w:abstractNumId w:val="39"/>
  </w:num>
  <w:num w:numId="8">
    <w:abstractNumId w:val="22"/>
  </w:num>
  <w:num w:numId="9">
    <w:abstractNumId w:val="27"/>
  </w:num>
  <w:num w:numId="10">
    <w:abstractNumId w:val="47"/>
  </w:num>
  <w:num w:numId="11">
    <w:abstractNumId w:val="48"/>
  </w:num>
  <w:num w:numId="12">
    <w:abstractNumId w:val="43"/>
  </w:num>
  <w:num w:numId="13">
    <w:abstractNumId w:val="46"/>
  </w:num>
  <w:num w:numId="14">
    <w:abstractNumId w:val="28"/>
  </w:num>
  <w:num w:numId="15">
    <w:abstractNumId w:val="35"/>
  </w:num>
  <w:num w:numId="16">
    <w:abstractNumId w:val="34"/>
  </w:num>
  <w:num w:numId="17">
    <w:abstractNumId w:val="18"/>
  </w:num>
  <w:num w:numId="18">
    <w:abstractNumId w:val="12"/>
  </w:num>
  <w:num w:numId="19">
    <w:abstractNumId w:val="32"/>
  </w:num>
  <w:num w:numId="20">
    <w:abstractNumId w:val="31"/>
  </w:num>
  <w:num w:numId="21">
    <w:abstractNumId w:val="25"/>
  </w:num>
  <w:num w:numId="22">
    <w:abstractNumId w:val="44"/>
  </w:num>
  <w:num w:numId="23">
    <w:abstractNumId w:val="37"/>
  </w:num>
  <w:num w:numId="24">
    <w:abstractNumId w:val="19"/>
  </w:num>
  <w:num w:numId="25">
    <w:abstractNumId w:val="23"/>
  </w:num>
  <w:num w:numId="26">
    <w:abstractNumId w:val="2"/>
  </w:num>
  <w:num w:numId="27">
    <w:abstractNumId w:val="30"/>
  </w:num>
  <w:num w:numId="28">
    <w:abstractNumId w:val="0"/>
  </w:num>
  <w:num w:numId="29">
    <w:abstractNumId w:val="1"/>
  </w:num>
  <w:num w:numId="30">
    <w:abstractNumId w:val="14"/>
  </w:num>
  <w:num w:numId="31">
    <w:abstractNumId w:val="26"/>
  </w:num>
  <w:num w:numId="32">
    <w:abstractNumId w:val="4"/>
  </w:num>
  <w:num w:numId="33">
    <w:abstractNumId w:val="24"/>
  </w:num>
  <w:num w:numId="34">
    <w:abstractNumId w:val="8"/>
  </w:num>
  <w:num w:numId="35">
    <w:abstractNumId w:val="49"/>
  </w:num>
  <w:num w:numId="36">
    <w:abstractNumId w:val="21"/>
  </w:num>
  <w:num w:numId="37">
    <w:abstractNumId w:val="10"/>
  </w:num>
  <w:num w:numId="38">
    <w:abstractNumId w:val="45"/>
  </w:num>
  <w:num w:numId="39">
    <w:abstractNumId w:val="17"/>
  </w:num>
  <w:num w:numId="40">
    <w:abstractNumId w:val="7"/>
  </w:num>
  <w:num w:numId="41">
    <w:abstractNumId w:val="20"/>
  </w:num>
  <w:num w:numId="42">
    <w:abstractNumId w:val="36"/>
  </w:num>
  <w:num w:numId="43">
    <w:abstractNumId w:val="38"/>
  </w:num>
  <w:num w:numId="44">
    <w:abstractNumId w:val="9"/>
  </w:num>
  <w:num w:numId="45">
    <w:abstractNumId w:val="16"/>
  </w:num>
  <w:num w:numId="46">
    <w:abstractNumId w:val="6"/>
  </w:num>
  <w:num w:numId="47">
    <w:abstractNumId w:val="11"/>
  </w:num>
  <w:num w:numId="48">
    <w:abstractNumId w:val="29"/>
  </w:num>
  <w:num w:numId="49">
    <w:abstractNumId w:val="4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F4"/>
    <w:rsid w:val="00011A6A"/>
    <w:rsid w:val="00011D60"/>
    <w:rsid w:val="0001348A"/>
    <w:rsid w:val="00016488"/>
    <w:rsid w:val="00017062"/>
    <w:rsid w:val="000202CD"/>
    <w:rsid w:val="000211A7"/>
    <w:rsid w:val="00027B45"/>
    <w:rsid w:val="00036C07"/>
    <w:rsid w:val="00045266"/>
    <w:rsid w:val="0005168E"/>
    <w:rsid w:val="0005309B"/>
    <w:rsid w:val="00054458"/>
    <w:rsid w:val="00057F54"/>
    <w:rsid w:val="00063F69"/>
    <w:rsid w:val="000706DC"/>
    <w:rsid w:val="00070BE7"/>
    <w:rsid w:val="000859AB"/>
    <w:rsid w:val="00086DC3"/>
    <w:rsid w:val="00087A45"/>
    <w:rsid w:val="000A0540"/>
    <w:rsid w:val="000A563D"/>
    <w:rsid w:val="000A7B6C"/>
    <w:rsid w:val="000B2C70"/>
    <w:rsid w:val="000B558A"/>
    <w:rsid w:val="000C0538"/>
    <w:rsid w:val="000C15D5"/>
    <w:rsid w:val="000C1BB1"/>
    <w:rsid w:val="000C3399"/>
    <w:rsid w:val="000D0E62"/>
    <w:rsid w:val="000D3C33"/>
    <w:rsid w:val="000D3D81"/>
    <w:rsid w:val="000E0AF7"/>
    <w:rsid w:val="000E2C67"/>
    <w:rsid w:val="000E2CC8"/>
    <w:rsid w:val="000E3A5B"/>
    <w:rsid w:val="000F1100"/>
    <w:rsid w:val="000F610C"/>
    <w:rsid w:val="000F6734"/>
    <w:rsid w:val="001031F5"/>
    <w:rsid w:val="001035A0"/>
    <w:rsid w:val="00110622"/>
    <w:rsid w:val="001123B4"/>
    <w:rsid w:val="00112FC4"/>
    <w:rsid w:val="001143B7"/>
    <w:rsid w:val="00115295"/>
    <w:rsid w:val="0012356E"/>
    <w:rsid w:val="0012477B"/>
    <w:rsid w:val="00125DF1"/>
    <w:rsid w:val="00142424"/>
    <w:rsid w:val="00142AC8"/>
    <w:rsid w:val="00143BC2"/>
    <w:rsid w:val="0014657B"/>
    <w:rsid w:val="001500D8"/>
    <w:rsid w:val="001517A9"/>
    <w:rsid w:val="001630F7"/>
    <w:rsid w:val="00163FFE"/>
    <w:rsid w:val="001675DC"/>
    <w:rsid w:val="00172E6C"/>
    <w:rsid w:val="00175D8F"/>
    <w:rsid w:val="00176303"/>
    <w:rsid w:val="00186D64"/>
    <w:rsid w:val="0019395D"/>
    <w:rsid w:val="00194936"/>
    <w:rsid w:val="0019533B"/>
    <w:rsid w:val="00195B1A"/>
    <w:rsid w:val="00195EEA"/>
    <w:rsid w:val="00197F23"/>
    <w:rsid w:val="001A37C4"/>
    <w:rsid w:val="001A5537"/>
    <w:rsid w:val="001B08D5"/>
    <w:rsid w:val="001B2571"/>
    <w:rsid w:val="001B3C84"/>
    <w:rsid w:val="001B4690"/>
    <w:rsid w:val="001C4159"/>
    <w:rsid w:val="001C6471"/>
    <w:rsid w:val="001D11D6"/>
    <w:rsid w:val="001D5174"/>
    <w:rsid w:val="001D5F37"/>
    <w:rsid w:val="001D62D4"/>
    <w:rsid w:val="001D7A49"/>
    <w:rsid w:val="001E1F61"/>
    <w:rsid w:val="001E2872"/>
    <w:rsid w:val="001E2BC4"/>
    <w:rsid w:val="001E2BE4"/>
    <w:rsid w:val="001E4127"/>
    <w:rsid w:val="001E50CC"/>
    <w:rsid w:val="001E61A5"/>
    <w:rsid w:val="001F016F"/>
    <w:rsid w:val="001F23B2"/>
    <w:rsid w:val="001F2B5C"/>
    <w:rsid w:val="001F5AA2"/>
    <w:rsid w:val="00200E9E"/>
    <w:rsid w:val="002020AB"/>
    <w:rsid w:val="002021E5"/>
    <w:rsid w:val="0020299B"/>
    <w:rsid w:val="00204921"/>
    <w:rsid w:val="0020649B"/>
    <w:rsid w:val="00206AEB"/>
    <w:rsid w:val="00206EE6"/>
    <w:rsid w:val="0021380C"/>
    <w:rsid w:val="00215227"/>
    <w:rsid w:val="002157A8"/>
    <w:rsid w:val="002169D1"/>
    <w:rsid w:val="002279A0"/>
    <w:rsid w:val="0023297E"/>
    <w:rsid w:val="00233D71"/>
    <w:rsid w:val="002354E3"/>
    <w:rsid w:val="002409CF"/>
    <w:rsid w:val="00241CFB"/>
    <w:rsid w:val="002454D8"/>
    <w:rsid w:val="00254DEE"/>
    <w:rsid w:val="002557F1"/>
    <w:rsid w:val="00255D7A"/>
    <w:rsid w:val="002638C8"/>
    <w:rsid w:val="002661FF"/>
    <w:rsid w:val="00266946"/>
    <w:rsid w:val="00275377"/>
    <w:rsid w:val="00283373"/>
    <w:rsid w:val="00293E2A"/>
    <w:rsid w:val="002947FA"/>
    <w:rsid w:val="002975E8"/>
    <w:rsid w:val="002A36B8"/>
    <w:rsid w:val="002A4068"/>
    <w:rsid w:val="002A4D5C"/>
    <w:rsid w:val="002A6C41"/>
    <w:rsid w:val="002B0323"/>
    <w:rsid w:val="002C0D55"/>
    <w:rsid w:val="002C214F"/>
    <w:rsid w:val="002C2409"/>
    <w:rsid w:val="002C6F08"/>
    <w:rsid w:val="002D2055"/>
    <w:rsid w:val="002D462D"/>
    <w:rsid w:val="002D4A7E"/>
    <w:rsid w:val="002D50DB"/>
    <w:rsid w:val="002D5906"/>
    <w:rsid w:val="002E0391"/>
    <w:rsid w:val="002E0909"/>
    <w:rsid w:val="002E2D80"/>
    <w:rsid w:val="002E341E"/>
    <w:rsid w:val="002E7E92"/>
    <w:rsid w:val="002E7F3D"/>
    <w:rsid w:val="002F09F5"/>
    <w:rsid w:val="002F0F22"/>
    <w:rsid w:val="002F2737"/>
    <w:rsid w:val="00300EB9"/>
    <w:rsid w:val="003032D9"/>
    <w:rsid w:val="00303351"/>
    <w:rsid w:val="00303942"/>
    <w:rsid w:val="00304D9F"/>
    <w:rsid w:val="0031236A"/>
    <w:rsid w:val="00316B93"/>
    <w:rsid w:val="00323239"/>
    <w:rsid w:val="00324AF3"/>
    <w:rsid w:val="00327962"/>
    <w:rsid w:val="003309DE"/>
    <w:rsid w:val="00332591"/>
    <w:rsid w:val="00335BCA"/>
    <w:rsid w:val="00340219"/>
    <w:rsid w:val="00346F80"/>
    <w:rsid w:val="003526C5"/>
    <w:rsid w:val="00357144"/>
    <w:rsid w:val="00357B65"/>
    <w:rsid w:val="003818B9"/>
    <w:rsid w:val="00382567"/>
    <w:rsid w:val="003844B2"/>
    <w:rsid w:val="00385170"/>
    <w:rsid w:val="003909ED"/>
    <w:rsid w:val="00391E3D"/>
    <w:rsid w:val="00393BA2"/>
    <w:rsid w:val="0039509C"/>
    <w:rsid w:val="00397DC3"/>
    <w:rsid w:val="003A35B6"/>
    <w:rsid w:val="003A4AF4"/>
    <w:rsid w:val="003A64B6"/>
    <w:rsid w:val="003A69C1"/>
    <w:rsid w:val="003B0E09"/>
    <w:rsid w:val="003B1F1A"/>
    <w:rsid w:val="003B2D1D"/>
    <w:rsid w:val="003B2E6D"/>
    <w:rsid w:val="003C17D8"/>
    <w:rsid w:val="003D08DC"/>
    <w:rsid w:val="003D0D24"/>
    <w:rsid w:val="003D31E7"/>
    <w:rsid w:val="003D379D"/>
    <w:rsid w:val="003D4393"/>
    <w:rsid w:val="003D484E"/>
    <w:rsid w:val="003D6ABA"/>
    <w:rsid w:val="003D6F33"/>
    <w:rsid w:val="003E03C8"/>
    <w:rsid w:val="003E45F4"/>
    <w:rsid w:val="003F214E"/>
    <w:rsid w:val="003F293D"/>
    <w:rsid w:val="003F37E8"/>
    <w:rsid w:val="003F442B"/>
    <w:rsid w:val="003F4443"/>
    <w:rsid w:val="003F6C84"/>
    <w:rsid w:val="00405318"/>
    <w:rsid w:val="004058A1"/>
    <w:rsid w:val="0040779E"/>
    <w:rsid w:val="00407D80"/>
    <w:rsid w:val="00411499"/>
    <w:rsid w:val="004122DF"/>
    <w:rsid w:val="00414170"/>
    <w:rsid w:val="00416116"/>
    <w:rsid w:val="0041715C"/>
    <w:rsid w:val="0042399C"/>
    <w:rsid w:val="00430780"/>
    <w:rsid w:val="00435604"/>
    <w:rsid w:val="004361FA"/>
    <w:rsid w:val="004404CE"/>
    <w:rsid w:val="00441189"/>
    <w:rsid w:val="00442B48"/>
    <w:rsid w:val="00446AE5"/>
    <w:rsid w:val="0045459A"/>
    <w:rsid w:val="00455DE7"/>
    <w:rsid w:val="00455F9B"/>
    <w:rsid w:val="00456765"/>
    <w:rsid w:val="00456BCE"/>
    <w:rsid w:val="00456C96"/>
    <w:rsid w:val="00464B03"/>
    <w:rsid w:val="0048026C"/>
    <w:rsid w:val="00481D82"/>
    <w:rsid w:val="00482D28"/>
    <w:rsid w:val="00483F7A"/>
    <w:rsid w:val="0048792F"/>
    <w:rsid w:val="00493159"/>
    <w:rsid w:val="00493C74"/>
    <w:rsid w:val="0049624B"/>
    <w:rsid w:val="004A258B"/>
    <w:rsid w:val="004A6B87"/>
    <w:rsid w:val="004B16CE"/>
    <w:rsid w:val="004B76BE"/>
    <w:rsid w:val="004D0DDB"/>
    <w:rsid w:val="004D6BA7"/>
    <w:rsid w:val="004E0E41"/>
    <w:rsid w:val="004E229D"/>
    <w:rsid w:val="004E2EF7"/>
    <w:rsid w:val="004E3C49"/>
    <w:rsid w:val="004F2922"/>
    <w:rsid w:val="004F33AA"/>
    <w:rsid w:val="004F37AC"/>
    <w:rsid w:val="004F6026"/>
    <w:rsid w:val="00501304"/>
    <w:rsid w:val="00503C27"/>
    <w:rsid w:val="00505ADD"/>
    <w:rsid w:val="00507106"/>
    <w:rsid w:val="0050783D"/>
    <w:rsid w:val="00517A68"/>
    <w:rsid w:val="0052271D"/>
    <w:rsid w:val="00524F08"/>
    <w:rsid w:val="00525BDF"/>
    <w:rsid w:val="00527216"/>
    <w:rsid w:val="00531701"/>
    <w:rsid w:val="00536D30"/>
    <w:rsid w:val="00544343"/>
    <w:rsid w:val="005447A1"/>
    <w:rsid w:val="005464BA"/>
    <w:rsid w:val="005542D1"/>
    <w:rsid w:val="00563AF0"/>
    <w:rsid w:val="005665E4"/>
    <w:rsid w:val="005723CE"/>
    <w:rsid w:val="00577FE1"/>
    <w:rsid w:val="00582912"/>
    <w:rsid w:val="00585DA6"/>
    <w:rsid w:val="00590BB6"/>
    <w:rsid w:val="00593252"/>
    <w:rsid w:val="0059377B"/>
    <w:rsid w:val="005A2BD6"/>
    <w:rsid w:val="005A3171"/>
    <w:rsid w:val="005A4DEC"/>
    <w:rsid w:val="005B10AA"/>
    <w:rsid w:val="005B152F"/>
    <w:rsid w:val="005C2A40"/>
    <w:rsid w:val="005C5AB6"/>
    <w:rsid w:val="005C61A0"/>
    <w:rsid w:val="005D08F0"/>
    <w:rsid w:val="005D3658"/>
    <w:rsid w:val="005E06E6"/>
    <w:rsid w:val="005E176D"/>
    <w:rsid w:val="005E3E63"/>
    <w:rsid w:val="005E649C"/>
    <w:rsid w:val="005F01DD"/>
    <w:rsid w:val="005F2B64"/>
    <w:rsid w:val="00600290"/>
    <w:rsid w:val="00605429"/>
    <w:rsid w:val="006061E3"/>
    <w:rsid w:val="006063AD"/>
    <w:rsid w:val="0061027E"/>
    <w:rsid w:val="006250C6"/>
    <w:rsid w:val="00630E7F"/>
    <w:rsid w:val="00632D93"/>
    <w:rsid w:val="00634D97"/>
    <w:rsid w:val="006360E5"/>
    <w:rsid w:val="00636EF0"/>
    <w:rsid w:val="006415BA"/>
    <w:rsid w:val="006461D3"/>
    <w:rsid w:val="00646B91"/>
    <w:rsid w:val="006509AE"/>
    <w:rsid w:val="006560BE"/>
    <w:rsid w:val="00660996"/>
    <w:rsid w:val="00663738"/>
    <w:rsid w:val="00666525"/>
    <w:rsid w:val="006706A8"/>
    <w:rsid w:val="006743E9"/>
    <w:rsid w:val="00674C6A"/>
    <w:rsid w:val="006824AC"/>
    <w:rsid w:val="006838E2"/>
    <w:rsid w:val="00685A3A"/>
    <w:rsid w:val="00694E85"/>
    <w:rsid w:val="006A10B9"/>
    <w:rsid w:val="006A2B18"/>
    <w:rsid w:val="006A3B17"/>
    <w:rsid w:val="006A6E2C"/>
    <w:rsid w:val="006B00BD"/>
    <w:rsid w:val="006B22A3"/>
    <w:rsid w:val="006B3114"/>
    <w:rsid w:val="006B32BE"/>
    <w:rsid w:val="006C7A3C"/>
    <w:rsid w:val="006C7C5F"/>
    <w:rsid w:val="006C7CF7"/>
    <w:rsid w:val="006D0BEB"/>
    <w:rsid w:val="006E1C3F"/>
    <w:rsid w:val="006E5A48"/>
    <w:rsid w:val="006F4787"/>
    <w:rsid w:val="007020B3"/>
    <w:rsid w:val="00722AB4"/>
    <w:rsid w:val="00724CFD"/>
    <w:rsid w:val="0073093F"/>
    <w:rsid w:val="00740461"/>
    <w:rsid w:val="00745F12"/>
    <w:rsid w:val="00746220"/>
    <w:rsid w:val="007479F0"/>
    <w:rsid w:val="00752ED6"/>
    <w:rsid w:val="00775713"/>
    <w:rsid w:val="00775A0B"/>
    <w:rsid w:val="00776ED9"/>
    <w:rsid w:val="00783493"/>
    <w:rsid w:val="00783FB5"/>
    <w:rsid w:val="00784FF8"/>
    <w:rsid w:val="0078516E"/>
    <w:rsid w:val="00792CD1"/>
    <w:rsid w:val="00793DED"/>
    <w:rsid w:val="00796393"/>
    <w:rsid w:val="00796B1A"/>
    <w:rsid w:val="007A1D5D"/>
    <w:rsid w:val="007A2E2E"/>
    <w:rsid w:val="007A41A8"/>
    <w:rsid w:val="007A5AFB"/>
    <w:rsid w:val="007A659F"/>
    <w:rsid w:val="007A6E80"/>
    <w:rsid w:val="007B015C"/>
    <w:rsid w:val="007B1EC3"/>
    <w:rsid w:val="007B3F35"/>
    <w:rsid w:val="007C11A7"/>
    <w:rsid w:val="007C3A02"/>
    <w:rsid w:val="007C4331"/>
    <w:rsid w:val="007C4630"/>
    <w:rsid w:val="007C79B4"/>
    <w:rsid w:val="007D0026"/>
    <w:rsid w:val="007D0957"/>
    <w:rsid w:val="007D1EBC"/>
    <w:rsid w:val="007D6888"/>
    <w:rsid w:val="007E142D"/>
    <w:rsid w:val="007E7416"/>
    <w:rsid w:val="007E7C1E"/>
    <w:rsid w:val="007F6655"/>
    <w:rsid w:val="007F6CE6"/>
    <w:rsid w:val="00805DEF"/>
    <w:rsid w:val="008133F2"/>
    <w:rsid w:val="00816BBF"/>
    <w:rsid w:val="00825E49"/>
    <w:rsid w:val="00831F0F"/>
    <w:rsid w:val="0084268B"/>
    <w:rsid w:val="00842ABF"/>
    <w:rsid w:val="00845217"/>
    <w:rsid w:val="0084786B"/>
    <w:rsid w:val="00854F6C"/>
    <w:rsid w:val="00862448"/>
    <w:rsid w:val="0086619D"/>
    <w:rsid w:val="0086733C"/>
    <w:rsid w:val="00867BCE"/>
    <w:rsid w:val="008728CE"/>
    <w:rsid w:val="0087595F"/>
    <w:rsid w:val="00876246"/>
    <w:rsid w:val="00890ABC"/>
    <w:rsid w:val="00892C40"/>
    <w:rsid w:val="00893E59"/>
    <w:rsid w:val="00894A0D"/>
    <w:rsid w:val="0089576A"/>
    <w:rsid w:val="00896455"/>
    <w:rsid w:val="008A16FD"/>
    <w:rsid w:val="008B0284"/>
    <w:rsid w:val="008B3C55"/>
    <w:rsid w:val="008C090A"/>
    <w:rsid w:val="008C17E0"/>
    <w:rsid w:val="008C297A"/>
    <w:rsid w:val="008C4B3F"/>
    <w:rsid w:val="008C4D4C"/>
    <w:rsid w:val="008C53E8"/>
    <w:rsid w:val="008C5B81"/>
    <w:rsid w:val="008C6C25"/>
    <w:rsid w:val="008D2599"/>
    <w:rsid w:val="008D2BE5"/>
    <w:rsid w:val="008D3843"/>
    <w:rsid w:val="008D48FE"/>
    <w:rsid w:val="008D6C77"/>
    <w:rsid w:val="008E18AF"/>
    <w:rsid w:val="008E2D71"/>
    <w:rsid w:val="008E531E"/>
    <w:rsid w:val="008F246C"/>
    <w:rsid w:val="008F4613"/>
    <w:rsid w:val="0091045F"/>
    <w:rsid w:val="009225BF"/>
    <w:rsid w:val="00941D4A"/>
    <w:rsid w:val="009458DA"/>
    <w:rsid w:val="009515C5"/>
    <w:rsid w:val="00954236"/>
    <w:rsid w:val="00960551"/>
    <w:rsid w:val="00963794"/>
    <w:rsid w:val="00970164"/>
    <w:rsid w:val="00970C63"/>
    <w:rsid w:val="009712FA"/>
    <w:rsid w:val="009714DE"/>
    <w:rsid w:val="009750DC"/>
    <w:rsid w:val="00975D39"/>
    <w:rsid w:val="00983CE2"/>
    <w:rsid w:val="0098530A"/>
    <w:rsid w:val="00987303"/>
    <w:rsid w:val="00993B04"/>
    <w:rsid w:val="009B0C9D"/>
    <w:rsid w:val="009B261E"/>
    <w:rsid w:val="009B40E2"/>
    <w:rsid w:val="009B49CE"/>
    <w:rsid w:val="009B71E7"/>
    <w:rsid w:val="009C4068"/>
    <w:rsid w:val="009C4146"/>
    <w:rsid w:val="009D0571"/>
    <w:rsid w:val="009D23BA"/>
    <w:rsid w:val="009D5329"/>
    <w:rsid w:val="009E1177"/>
    <w:rsid w:val="009E2ED2"/>
    <w:rsid w:val="009E3747"/>
    <w:rsid w:val="009E3B0B"/>
    <w:rsid w:val="009E6DF9"/>
    <w:rsid w:val="009F2895"/>
    <w:rsid w:val="009F4121"/>
    <w:rsid w:val="009F6313"/>
    <w:rsid w:val="009F6352"/>
    <w:rsid w:val="009F6B1B"/>
    <w:rsid w:val="009F72E4"/>
    <w:rsid w:val="00A01AAA"/>
    <w:rsid w:val="00A01D14"/>
    <w:rsid w:val="00A11F26"/>
    <w:rsid w:val="00A12B8D"/>
    <w:rsid w:val="00A14AC6"/>
    <w:rsid w:val="00A16A14"/>
    <w:rsid w:val="00A24993"/>
    <w:rsid w:val="00A31295"/>
    <w:rsid w:val="00A32936"/>
    <w:rsid w:val="00A3441F"/>
    <w:rsid w:val="00A34D0A"/>
    <w:rsid w:val="00A41EF0"/>
    <w:rsid w:val="00A42806"/>
    <w:rsid w:val="00A43CEA"/>
    <w:rsid w:val="00A502AF"/>
    <w:rsid w:val="00A52F3B"/>
    <w:rsid w:val="00A53017"/>
    <w:rsid w:val="00A56FE7"/>
    <w:rsid w:val="00A61A2C"/>
    <w:rsid w:val="00A741EE"/>
    <w:rsid w:val="00A76C00"/>
    <w:rsid w:val="00A76DDF"/>
    <w:rsid w:val="00A83B0D"/>
    <w:rsid w:val="00A91BE3"/>
    <w:rsid w:val="00A92F79"/>
    <w:rsid w:val="00A93CA7"/>
    <w:rsid w:val="00A97A04"/>
    <w:rsid w:val="00AA0421"/>
    <w:rsid w:val="00AA1CC2"/>
    <w:rsid w:val="00AA6AD6"/>
    <w:rsid w:val="00AA7C59"/>
    <w:rsid w:val="00AC0576"/>
    <w:rsid w:val="00AC05C9"/>
    <w:rsid w:val="00AC55DC"/>
    <w:rsid w:val="00AC5CB6"/>
    <w:rsid w:val="00AC7B23"/>
    <w:rsid w:val="00AC7F35"/>
    <w:rsid w:val="00AE30BD"/>
    <w:rsid w:val="00AE5C02"/>
    <w:rsid w:val="00AE706E"/>
    <w:rsid w:val="00AF20E9"/>
    <w:rsid w:val="00AF7617"/>
    <w:rsid w:val="00B113D5"/>
    <w:rsid w:val="00B11E29"/>
    <w:rsid w:val="00B12B2C"/>
    <w:rsid w:val="00B13359"/>
    <w:rsid w:val="00B2362B"/>
    <w:rsid w:val="00B325F7"/>
    <w:rsid w:val="00B51E4C"/>
    <w:rsid w:val="00B63DFA"/>
    <w:rsid w:val="00B661F0"/>
    <w:rsid w:val="00B717AD"/>
    <w:rsid w:val="00B73356"/>
    <w:rsid w:val="00B80657"/>
    <w:rsid w:val="00B80AEB"/>
    <w:rsid w:val="00B8699F"/>
    <w:rsid w:val="00B86A20"/>
    <w:rsid w:val="00B87845"/>
    <w:rsid w:val="00BB0092"/>
    <w:rsid w:val="00BB08BE"/>
    <w:rsid w:val="00BB2D5E"/>
    <w:rsid w:val="00BB3B28"/>
    <w:rsid w:val="00BC63F2"/>
    <w:rsid w:val="00BD2478"/>
    <w:rsid w:val="00BD24E5"/>
    <w:rsid w:val="00BD361F"/>
    <w:rsid w:val="00BE0C04"/>
    <w:rsid w:val="00BE2A2D"/>
    <w:rsid w:val="00BE54FA"/>
    <w:rsid w:val="00BE7FBF"/>
    <w:rsid w:val="00BF317E"/>
    <w:rsid w:val="00C01A5B"/>
    <w:rsid w:val="00C03508"/>
    <w:rsid w:val="00C10262"/>
    <w:rsid w:val="00C10D5E"/>
    <w:rsid w:val="00C1180A"/>
    <w:rsid w:val="00C11C0B"/>
    <w:rsid w:val="00C14F57"/>
    <w:rsid w:val="00C20AAF"/>
    <w:rsid w:val="00C229C3"/>
    <w:rsid w:val="00C249EF"/>
    <w:rsid w:val="00C25E81"/>
    <w:rsid w:val="00C31DED"/>
    <w:rsid w:val="00C334AE"/>
    <w:rsid w:val="00C33D49"/>
    <w:rsid w:val="00C33E27"/>
    <w:rsid w:val="00C35EC9"/>
    <w:rsid w:val="00C42CA3"/>
    <w:rsid w:val="00C42E9A"/>
    <w:rsid w:val="00C44C51"/>
    <w:rsid w:val="00C50227"/>
    <w:rsid w:val="00C5462D"/>
    <w:rsid w:val="00C5696F"/>
    <w:rsid w:val="00C570D7"/>
    <w:rsid w:val="00C601DA"/>
    <w:rsid w:val="00C62665"/>
    <w:rsid w:val="00C630A6"/>
    <w:rsid w:val="00C71CC2"/>
    <w:rsid w:val="00C72AC0"/>
    <w:rsid w:val="00C87DC7"/>
    <w:rsid w:val="00C90567"/>
    <w:rsid w:val="00C92FE0"/>
    <w:rsid w:val="00C9307B"/>
    <w:rsid w:val="00C946A4"/>
    <w:rsid w:val="00C94DC3"/>
    <w:rsid w:val="00C9657D"/>
    <w:rsid w:val="00C96D2F"/>
    <w:rsid w:val="00CA2C3D"/>
    <w:rsid w:val="00CB1971"/>
    <w:rsid w:val="00CB4A34"/>
    <w:rsid w:val="00CC3E18"/>
    <w:rsid w:val="00CD0CC3"/>
    <w:rsid w:val="00CD1797"/>
    <w:rsid w:val="00CD2587"/>
    <w:rsid w:val="00CE1A3C"/>
    <w:rsid w:val="00CE1BF3"/>
    <w:rsid w:val="00CE3A42"/>
    <w:rsid w:val="00CE425F"/>
    <w:rsid w:val="00CE48A3"/>
    <w:rsid w:val="00CE7D41"/>
    <w:rsid w:val="00CF0C4C"/>
    <w:rsid w:val="00CF1ADC"/>
    <w:rsid w:val="00D06A06"/>
    <w:rsid w:val="00D12784"/>
    <w:rsid w:val="00D143DA"/>
    <w:rsid w:val="00D146F2"/>
    <w:rsid w:val="00D268D6"/>
    <w:rsid w:val="00D426EB"/>
    <w:rsid w:val="00D436EE"/>
    <w:rsid w:val="00D454E4"/>
    <w:rsid w:val="00D4662F"/>
    <w:rsid w:val="00D47F29"/>
    <w:rsid w:val="00D51E39"/>
    <w:rsid w:val="00D51FDA"/>
    <w:rsid w:val="00D56BC2"/>
    <w:rsid w:val="00D57141"/>
    <w:rsid w:val="00D617C8"/>
    <w:rsid w:val="00D62BD9"/>
    <w:rsid w:val="00D63B87"/>
    <w:rsid w:val="00D65627"/>
    <w:rsid w:val="00D66315"/>
    <w:rsid w:val="00D66DA1"/>
    <w:rsid w:val="00D70D67"/>
    <w:rsid w:val="00D7372E"/>
    <w:rsid w:val="00D81C38"/>
    <w:rsid w:val="00D83970"/>
    <w:rsid w:val="00D92C51"/>
    <w:rsid w:val="00D96797"/>
    <w:rsid w:val="00D979A6"/>
    <w:rsid w:val="00DA0D72"/>
    <w:rsid w:val="00DA17FA"/>
    <w:rsid w:val="00DA48AA"/>
    <w:rsid w:val="00DB21E0"/>
    <w:rsid w:val="00DB267D"/>
    <w:rsid w:val="00DC012A"/>
    <w:rsid w:val="00DC40EC"/>
    <w:rsid w:val="00DC7138"/>
    <w:rsid w:val="00DD08E2"/>
    <w:rsid w:val="00DD409D"/>
    <w:rsid w:val="00DD50A4"/>
    <w:rsid w:val="00DD5C20"/>
    <w:rsid w:val="00DD66DB"/>
    <w:rsid w:val="00DD7CEF"/>
    <w:rsid w:val="00DE10BC"/>
    <w:rsid w:val="00DE5348"/>
    <w:rsid w:val="00DE557D"/>
    <w:rsid w:val="00DE6117"/>
    <w:rsid w:val="00DF012A"/>
    <w:rsid w:val="00DF324A"/>
    <w:rsid w:val="00DF3414"/>
    <w:rsid w:val="00DF5797"/>
    <w:rsid w:val="00DF58BF"/>
    <w:rsid w:val="00DF7892"/>
    <w:rsid w:val="00E01E82"/>
    <w:rsid w:val="00E0440D"/>
    <w:rsid w:val="00E060EF"/>
    <w:rsid w:val="00E11935"/>
    <w:rsid w:val="00E14310"/>
    <w:rsid w:val="00E15751"/>
    <w:rsid w:val="00E254C9"/>
    <w:rsid w:val="00E2614B"/>
    <w:rsid w:val="00E2615E"/>
    <w:rsid w:val="00E36B37"/>
    <w:rsid w:val="00E37895"/>
    <w:rsid w:val="00E42DE3"/>
    <w:rsid w:val="00E460A7"/>
    <w:rsid w:val="00E534E7"/>
    <w:rsid w:val="00E53A43"/>
    <w:rsid w:val="00E54D01"/>
    <w:rsid w:val="00E559B4"/>
    <w:rsid w:val="00E61A69"/>
    <w:rsid w:val="00E63778"/>
    <w:rsid w:val="00E63ADB"/>
    <w:rsid w:val="00E67259"/>
    <w:rsid w:val="00E7070A"/>
    <w:rsid w:val="00E73FB3"/>
    <w:rsid w:val="00E74780"/>
    <w:rsid w:val="00E77EFE"/>
    <w:rsid w:val="00E81FF0"/>
    <w:rsid w:val="00E912B5"/>
    <w:rsid w:val="00E92690"/>
    <w:rsid w:val="00E94E79"/>
    <w:rsid w:val="00EB1197"/>
    <w:rsid w:val="00EB1D72"/>
    <w:rsid w:val="00EB325B"/>
    <w:rsid w:val="00EC03A2"/>
    <w:rsid w:val="00EC137C"/>
    <w:rsid w:val="00EC1437"/>
    <w:rsid w:val="00EC6AFB"/>
    <w:rsid w:val="00ED5089"/>
    <w:rsid w:val="00ED707B"/>
    <w:rsid w:val="00EE043E"/>
    <w:rsid w:val="00EE5FFA"/>
    <w:rsid w:val="00EF20B4"/>
    <w:rsid w:val="00EF4998"/>
    <w:rsid w:val="00EF707E"/>
    <w:rsid w:val="00EF7BDF"/>
    <w:rsid w:val="00F041D8"/>
    <w:rsid w:val="00F13BE4"/>
    <w:rsid w:val="00F14001"/>
    <w:rsid w:val="00F1630A"/>
    <w:rsid w:val="00F20424"/>
    <w:rsid w:val="00F20CF7"/>
    <w:rsid w:val="00F21F8E"/>
    <w:rsid w:val="00F22E42"/>
    <w:rsid w:val="00F2303E"/>
    <w:rsid w:val="00F27D63"/>
    <w:rsid w:val="00F32C6F"/>
    <w:rsid w:val="00F34077"/>
    <w:rsid w:val="00F35002"/>
    <w:rsid w:val="00F44F90"/>
    <w:rsid w:val="00F52B0D"/>
    <w:rsid w:val="00F55108"/>
    <w:rsid w:val="00F57D2C"/>
    <w:rsid w:val="00F604BF"/>
    <w:rsid w:val="00F6301E"/>
    <w:rsid w:val="00F6670D"/>
    <w:rsid w:val="00F717DE"/>
    <w:rsid w:val="00F73480"/>
    <w:rsid w:val="00F756E3"/>
    <w:rsid w:val="00F82442"/>
    <w:rsid w:val="00F827A4"/>
    <w:rsid w:val="00F875C9"/>
    <w:rsid w:val="00F87B3B"/>
    <w:rsid w:val="00F96FB3"/>
    <w:rsid w:val="00FA002C"/>
    <w:rsid w:val="00FA5655"/>
    <w:rsid w:val="00FB341A"/>
    <w:rsid w:val="00FB3FA6"/>
    <w:rsid w:val="00FC0A5D"/>
    <w:rsid w:val="00FC291E"/>
    <w:rsid w:val="00FC35F6"/>
    <w:rsid w:val="00FD4FF7"/>
    <w:rsid w:val="00FE12EA"/>
    <w:rsid w:val="00FE2AE0"/>
    <w:rsid w:val="00FF1394"/>
    <w:rsid w:val="00FF1C92"/>
    <w:rsid w:val="00FF2C53"/>
    <w:rsid w:val="00FF5506"/>
    <w:rsid w:val="00FF6062"/>
    <w:rsid w:val="00FF7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8DCD5"/>
  <w15:docId w15:val="{C05431E2-DB74-45AA-9D81-30EA9438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30"/>
  </w:style>
  <w:style w:type="paragraph" w:styleId="1">
    <w:name w:val="heading 1"/>
    <w:basedOn w:val="a"/>
    <w:link w:val="10"/>
    <w:uiPriority w:val="9"/>
    <w:qFormat/>
    <w:rsid w:val="00204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64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9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C6471"/>
    <w:rPr>
      <w:rFonts w:asciiTheme="majorHAnsi" w:eastAsiaTheme="majorEastAsia" w:hAnsiTheme="majorHAnsi" w:cstheme="majorBidi"/>
      <w:color w:val="2F5496" w:themeColor="accent1" w:themeShade="BF"/>
      <w:sz w:val="26"/>
      <w:szCs w:val="26"/>
    </w:rPr>
  </w:style>
  <w:style w:type="character" w:customStyle="1" w:styleId="extendedtext-short">
    <w:name w:val="extendedtext-short"/>
    <w:basedOn w:val="a0"/>
    <w:rsid w:val="00275377"/>
  </w:style>
  <w:style w:type="paragraph" w:styleId="a3">
    <w:name w:val="header"/>
    <w:basedOn w:val="a"/>
    <w:link w:val="a4"/>
    <w:uiPriority w:val="99"/>
    <w:unhideWhenUsed/>
    <w:rsid w:val="00BB3B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B28"/>
  </w:style>
  <w:style w:type="paragraph" w:styleId="a5">
    <w:name w:val="footer"/>
    <w:basedOn w:val="a"/>
    <w:link w:val="a6"/>
    <w:uiPriority w:val="99"/>
    <w:unhideWhenUsed/>
    <w:qFormat/>
    <w:rsid w:val="00BB3B28"/>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BB3B28"/>
  </w:style>
  <w:style w:type="character" w:customStyle="1" w:styleId="11">
    <w:name w:val="Основной текст|1_"/>
    <w:basedOn w:val="a0"/>
    <w:link w:val="12"/>
    <w:rsid w:val="009D23BA"/>
    <w:rPr>
      <w:sz w:val="122"/>
      <w:szCs w:val="122"/>
    </w:rPr>
  </w:style>
  <w:style w:type="paragraph" w:customStyle="1" w:styleId="12">
    <w:name w:val="Основной текст|1"/>
    <w:basedOn w:val="a"/>
    <w:link w:val="11"/>
    <w:rsid w:val="009D23BA"/>
    <w:pPr>
      <w:widowControl w:val="0"/>
      <w:spacing w:after="0" w:line="257" w:lineRule="auto"/>
      <w:ind w:firstLine="400"/>
    </w:pPr>
    <w:rPr>
      <w:sz w:val="122"/>
      <w:szCs w:val="122"/>
    </w:rPr>
  </w:style>
  <w:style w:type="paragraph" w:styleId="a7">
    <w:name w:val="Balloon Text"/>
    <w:basedOn w:val="a"/>
    <w:link w:val="a8"/>
    <w:uiPriority w:val="99"/>
    <w:semiHidden/>
    <w:unhideWhenUsed/>
    <w:rsid w:val="001F23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3B2"/>
    <w:rPr>
      <w:rFonts w:ascii="Segoe UI" w:hAnsi="Segoe UI" w:cs="Segoe UI"/>
      <w:sz w:val="18"/>
      <w:szCs w:val="18"/>
    </w:rPr>
  </w:style>
  <w:style w:type="paragraph" w:customStyle="1" w:styleId="ConsPlusNormal">
    <w:name w:val="ConsPlusNormal"/>
    <w:rsid w:val="00C14F57"/>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FF7AA6"/>
    <w:pPr>
      <w:widowControl w:val="0"/>
      <w:autoSpaceDE w:val="0"/>
      <w:autoSpaceDN w:val="0"/>
      <w:spacing w:after="0" w:line="240" w:lineRule="auto"/>
    </w:pPr>
    <w:rPr>
      <w:rFonts w:ascii="Times New Roman" w:eastAsia="Times New Roman" w:hAnsi="Times New Roman" w:cs="Times New Roman"/>
      <w:b/>
      <w:sz w:val="30"/>
      <w:szCs w:val="20"/>
      <w:lang w:eastAsia="ru-RU"/>
    </w:rPr>
  </w:style>
  <w:style w:type="table" w:styleId="a9">
    <w:name w:val="Table Grid"/>
    <w:basedOn w:val="a1"/>
    <w:uiPriority w:val="59"/>
    <w:rsid w:val="00FD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54236"/>
    <w:pPr>
      <w:ind w:left="720"/>
      <w:contextualSpacing/>
    </w:pPr>
  </w:style>
  <w:style w:type="table" w:customStyle="1" w:styleId="13">
    <w:name w:val="Сетка таблицы1"/>
    <w:basedOn w:val="a1"/>
    <w:next w:val="a9"/>
    <w:uiPriority w:val="39"/>
    <w:rsid w:val="00630E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a"/>
    <w:uiPriority w:val="99"/>
    <w:rsid w:val="00493C7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CharacterStyle1">
    <w:name w:val="Character Style 1"/>
    <w:uiPriority w:val="99"/>
    <w:rsid w:val="00493C74"/>
    <w:rPr>
      <w:sz w:val="20"/>
    </w:rPr>
  </w:style>
  <w:style w:type="paragraph" w:styleId="ab">
    <w:name w:val="Body Text"/>
    <w:basedOn w:val="a"/>
    <w:link w:val="ac"/>
    <w:semiHidden/>
    <w:unhideWhenUsed/>
    <w:rsid w:val="00E92690"/>
    <w:pPr>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semiHidden/>
    <w:rsid w:val="00E92690"/>
    <w:rPr>
      <w:rFonts w:ascii="Times New Roman" w:eastAsia="Times New Roman" w:hAnsi="Times New Roman" w:cs="Times New Roman"/>
      <w:sz w:val="28"/>
      <w:szCs w:val="20"/>
      <w:lang w:eastAsia="ru-RU"/>
    </w:rPr>
  </w:style>
  <w:style w:type="paragraph" w:customStyle="1" w:styleId="Default">
    <w:name w:val="Default"/>
    <w:rsid w:val="00E92690"/>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7E7C1E"/>
    <w:pPr>
      <w:spacing w:after="0" w:line="240" w:lineRule="auto"/>
    </w:pPr>
    <w:rPr>
      <w:rFonts w:ascii="Calibri" w:eastAsiaTheme="minorEastAsia" w:hAnsi="Calibri" w:cs="Calibri"/>
      <w:lang w:eastAsia="ru-RU"/>
    </w:rPr>
  </w:style>
  <w:style w:type="paragraph" w:styleId="ae">
    <w:name w:val="Plain Text"/>
    <w:basedOn w:val="a"/>
    <w:link w:val="af"/>
    <w:uiPriority w:val="99"/>
    <w:unhideWhenUsed/>
    <w:rsid w:val="001675DC"/>
    <w:pPr>
      <w:spacing w:after="0" w:line="240" w:lineRule="auto"/>
    </w:pPr>
    <w:rPr>
      <w:rFonts w:ascii="Calibri" w:hAnsi="Calibri"/>
      <w:szCs w:val="21"/>
    </w:rPr>
  </w:style>
  <w:style w:type="character" w:customStyle="1" w:styleId="af">
    <w:name w:val="Текст Знак"/>
    <w:basedOn w:val="a0"/>
    <w:link w:val="ae"/>
    <w:uiPriority w:val="99"/>
    <w:rsid w:val="001675DC"/>
    <w:rPr>
      <w:rFonts w:ascii="Calibri" w:hAnsi="Calibri"/>
      <w:szCs w:val="21"/>
    </w:rPr>
  </w:style>
  <w:style w:type="character" w:styleId="af0">
    <w:name w:val="Hyperlink"/>
    <w:basedOn w:val="a0"/>
    <w:uiPriority w:val="99"/>
    <w:unhideWhenUsed/>
    <w:rsid w:val="00775A0B"/>
    <w:rPr>
      <w:color w:val="0563C1" w:themeColor="hyperlink"/>
      <w:u w:val="single"/>
    </w:rPr>
  </w:style>
  <w:style w:type="character" w:styleId="af1">
    <w:name w:val="annotation reference"/>
    <w:basedOn w:val="a0"/>
    <w:uiPriority w:val="99"/>
    <w:semiHidden/>
    <w:unhideWhenUsed/>
    <w:rsid w:val="0084268B"/>
    <w:rPr>
      <w:sz w:val="16"/>
      <w:szCs w:val="16"/>
    </w:rPr>
  </w:style>
  <w:style w:type="paragraph" w:styleId="af2">
    <w:name w:val="annotation text"/>
    <w:basedOn w:val="a"/>
    <w:link w:val="af3"/>
    <w:uiPriority w:val="99"/>
    <w:unhideWhenUsed/>
    <w:rsid w:val="0084268B"/>
    <w:pPr>
      <w:spacing w:line="240" w:lineRule="auto"/>
    </w:pPr>
    <w:rPr>
      <w:sz w:val="20"/>
      <w:szCs w:val="20"/>
    </w:rPr>
  </w:style>
  <w:style w:type="character" w:customStyle="1" w:styleId="af3">
    <w:name w:val="Текст примечания Знак"/>
    <w:basedOn w:val="a0"/>
    <w:link w:val="af2"/>
    <w:uiPriority w:val="99"/>
    <w:rsid w:val="0084268B"/>
    <w:rPr>
      <w:sz w:val="20"/>
      <w:szCs w:val="20"/>
    </w:rPr>
  </w:style>
  <w:style w:type="paragraph" w:styleId="af4">
    <w:name w:val="annotation subject"/>
    <w:basedOn w:val="af2"/>
    <w:next w:val="af2"/>
    <w:link w:val="af5"/>
    <w:uiPriority w:val="99"/>
    <w:semiHidden/>
    <w:unhideWhenUsed/>
    <w:rsid w:val="0084268B"/>
    <w:rPr>
      <w:b/>
      <w:bCs/>
    </w:rPr>
  </w:style>
  <w:style w:type="character" w:customStyle="1" w:styleId="af5">
    <w:name w:val="Тема примечания Знак"/>
    <w:basedOn w:val="af3"/>
    <w:link w:val="af4"/>
    <w:uiPriority w:val="99"/>
    <w:semiHidden/>
    <w:rsid w:val="0084268B"/>
    <w:rPr>
      <w:b/>
      <w:bCs/>
      <w:sz w:val="20"/>
      <w:szCs w:val="20"/>
    </w:rPr>
  </w:style>
  <w:style w:type="character" w:customStyle="1" w:styleId="bolder">
    <w:name w:val="bolder"/>
    <w:basedOn w:val="a0"/>
    <w:rsid w:val="00045266"/>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 Знак1 Знак1"/>
    <w:basedOn w:val="a"/>
    <w:link w:val="af7"/>
    <w:uiPriority w:val="99"/>
    <w:unhideWhenUsed/>
    <w:qFormat/>
    <w:rsid w:val="00D51E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 Знак"/>
    <w:basedOn w:val="a0"/>
    <w:link w:val="af6"/>
    <w:uiPriority w:val="99"/>
    <w:rsid w:val="00D51E39"/>
    <w:rPr>
      <w:rFonts w:ascii="Times New Roman" w:eastAsia="Times New Roman" w:hAnsi="Times New Roman" w:cs="Times New Roman"/>
      <w:sz w:val="20"/>
      <w:szCs w:val="20"/>
      <w:lang w:eastAsia="ru-RU"/>
    </w:rPr>
  </w:style>
  <w:style w:type="character" w:styleId="af8">
    <w:name w:val="footnote reference"/>
    <w:aliases w:val="Знак сноски-FN,SUPERS,Знак сноски 1,Ciae niinee-FN,fr,Used by Word for Help footnote symbols,Ссылка на сноску 45,Footnote Reference Number"/>
    <w:unhideWhenUsed/>
    <w:rsid w:val="00D51E39"/>
    <w:rPr>
      <w:rFonts w:cs="Times New Roman"/>
      <w:vertAlign w:val="superscript"/>
    </w:rPr>
  </w:style>
  <w:style w:type="paragraph" w:styleId="af9">
    <w:name w:val="TOC Heading"/>
    <w:basedOn w:val="1"/>
    <w:next w:val="a"/>
    <w:uiPriority w:val="39"/>
    <w:unhideWhenUsed/>
    <w:qFormat/>
    <w:rsid w:val="00D51E3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4">
    <w:name w:val="toc 1"/>
    <w:basedOn w:val="a"/>
    <w:next w:val="a"/>
    <w:autoRedefine/>
    <w:uiPriority w:val="39"/>
    <w:unhideWhenUsed/>
    <w:rsid w:val="00D51E39"/>
    <w:pPr>
      <w:spacing w:after="100" w:line="240" w:lineRule="auto"/>
    </w:pPr>
    <w:rPr>
      <w:rFonts w:ascii="Times New Roman" w:eastAsia="Times New Roman" w:hAnsi="Times New Roman" w:cs="Times New Roman"/>
      <w:sz w:val="24"/>
      <w:szCs w:val="24"/>
      <w:lang w:eastAsia="ru-RU"/>
    </w:rPr>
  </w:style>
  <w:style w:type="character" w:customStyle="1" w:styleId="21">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uiPriority w:val="99"/>
    <w:rsid w:val="002B0323"/>
    <w:rPr>
      <w:rFonts w:ascii="Times New Roman" w:eastAsia="Times New Roman" w:hAnsi="Times New Roman" w:cs="Times New Roman"/>
      <w:sz w:val="20"/>
      <w:szCs w:val="20"/>
      <w:lang w:val="x-none" w:eastAsia="x-none"/>
    </w:rPr>
  </w:style>
  <w:style w:type="paragraph" w:styleId="afa">
    <w:name w:val="Revision"/>
    <w:hidden/>
    <w:uiPriority w:val="99"/>
    <w:semiHidden/>
    <w:rsid w:val="00D56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723">
      <w:bodyDiv w:val="1"/>
      <w:marLeft w:val="0"/>
      <w:marRight w:val="0"/>
      <w:marTop w:val="0"/>
      <w:marBottom w:val="0"/>
      <w:divBdr>
        <w:top w:val="none" w:sz="0" w:space="0" w:color="auto"/>
        <w:left w:val="none" w:sz="0" w:space="0" w:color="auto"/>
        <w:bottom w:val="none" w:sz="0" w:space="0" w:color="auto"/>
        <w:right w:val="none" w:sz="0" w:space="0" w:color="auto"/>
      </w:divBdr>
    </w:div>
    <w:div w:id="31225027">
      <w:bodyDiv w:val="1"/>
      <w:marLeft w:val="0"/>
      <w:marRight w:val="0"/>
      <w:marTop w:val="0"/>
      <w:marBottom w:val="0"/>
      <w:divBdr>
        <w:top w:val="none" w:sz="0" w:space="0" w:color="auto"/>
        <w:left w:val="none" w:sz="0" w:space="0" w:color="auto"/>
        <w:bottom w:val="none" w:sz="0" w:space="0" w:color="auto"/>
        <w:right w:val="none" w:sz="0" w:space="0" w:color="auto"/>
      </w:divBdr>
    </w:div>
    <w:div w:id="77219341">
      <w:bodyDiv w:val="1"/>
      <w:marLeft w:val="0"/>
      <w:marRight w:val="0"/>
      <w:marTop w:val="0"/>
      <w:marBottom w:val="0"/>
      <w:divBdr>
        <w:top w:val="none" w:sz="0" w:space="0" w:color="auto"/>
        <w:left w:val="none" w:sz="0" w:space="0" w:color="auto"/>
        <w:bottom w:val="none" w:sz="0" w:space="0" w:color="auto"/>
        <w:right w:val="none" w:sz="0" w:space="0" w:color="auto"/>
      </w:divBdr>
    </w:div>
    <w:div w:id="86075831">
      <w:bodyDiv w:val="1"/>
      <w:marLeft w:val="0"/>
      <w:marRight w:val="0"/>
      <w:marTop w:val="0"/>
      <w:marBottom w:val="0"/>
      <w:divBdr>
        <w:top w:val="none" w:sz="0" w:space="0" w:color="auto"/>
        <w:left w:val="none" w:sz="0" w:space="0" w:color="auto"/>
        <w:bottom w:val="none" w:sz="0" w:space="0" w:color="auto"/>
        <w:right w:val="none" w:sz="0" w:space="0" w:color="auto"/>
      </w:divBdr>
    </w:div>
    <w:div w:id="89861154">
      <w:bodyDiv w:val="1"/>
      <w:marLeft w:val="0"/>
      <w:marRight w:val="0"/>
      <w:marTop w:val="0"/>
      <w:marBottom w:val="0"/>
      <w:divBdr>
        <w:top w:val="none" w:sz="0" w:space="0" w:color="auto"/>
        <w:left w:val="none" w:sz="0" w:space="0" w:color="auto"/>
        <w:bottom w:val="none" w:sz="0" w:space="0" w:color="auto"/>
        <w:right w:val="none" w:sz="0" w:space="0" w:color="auto"/>
      </w:divBdr>
    </w:div>
    <w:div w:id="227615282">
      <w:bodyDiv w:val="1"/>
      <w:marLeft w:val="0"/>
      <w:marRight w:val="0"/>
      <w:marTop w:val="0"/>
      <w:marBottom w:val="0"/>
      <w:divBdr>
        <w:top w:val="none" w:sz="0" w:space="0" w:color="auto"/>
        <w:left w:val="none" w:sz="0" w:space="0" w:color="auto"/>
        <w:bottom w:val="none" w:sz="0" w:space="0" w:color="auto"/>
        <w:right w:val="none" w:sz="0" w:space="0" w:color="auto"/>
      </w:divBdr>
    </w:div>
    <w:div w:id="243880676">
      <w:bodyDiv w:val="1"/>
      <w:marLeft w:val="0"/>
      <w:marRight w:val="0"/>
      <w:marTop w:val="0"/>
      <w:marBottom w:val="0"/>
      <w:divBdr>
        <w:top w:val="none" w:sz="0" w:space="0" w:color="auto"/>
        <w:left w:val="none" w:sz="0" w:space="0" w:color="auto"/>
        <w:bottom w:val="none" w:sz="0" w:space="0" w:color="auto"/>
        <w:right w:val="none" w:sz="0" w:space="0" w:color="auto"/>
      </w:divBdr>
    </w:div>
    <w:div w:id="264190062">
      <w:bodyDiv w:val="1"/>
      <w:marLeft w:val="0"/>
      <w:marRight w:val="0"/>
      <w:marTop w:val="0"/>
      <w:marBottom w:val="0"/>
      <w:divBdr>
        <w:top w:val="none" w:sz="0" w:space="0" w:color="auto"/>
        <w:left w:val="none" w:sz="0" w:space="0" w:color="auto"/>
        <w:bottom w:val="none" w:sz="0" w:space="0" w:color="auto"/>
        <w:right w:val="none" w:sz="0" w:space="0" w:color="auto"/>
      </w:divBdr>
    </w:div>
    <w:div w:id="270208937">
      <w:bodyDiv w:val="1"/>
      <w:marLeft w:val="0"/>
      <w:marRight w:val="0"/>
      <w:marTop w:val="0"/>
      <w:marBottom w:val="0"/>
      <w:divBdr>
        <w:top w:val="none" w:sz="0" w:space="0" w:color="auto"/>
        <w:left w:val="none" w:sz="0" w:space="0" w:color="auto"/>
        <w:bottom w:val="none" w:sz="0" w:space="0" w:color="auto"/>
        <w:right w:val="none" w:sz="0" w:space="0" w:color="auto"/>
      </w:divBdr>
    </w:div>
    <w:div w:id="344552261">
      <w:bodyDiv w:val="1"/>
      <w:marLeft w:val="0"/>
      <w:marRight w:val="0"/>
      <w:marTop w:val="0"/>
      <w:marBottom w:val="0"/>
      <w:divBdr>
        <w:top w:val="none" w:sz="0" w:space="0" w:color="auto"/>
        <w:left w:val="none" w:sz="0" w:space="0" w:color="auto"/>
        <w:bottom w:val="none" w:sz="0" w:space="0" w:color="auto"/>
        <w:right w:val="none" w:sz="0" w:space="0" w:color="auto"/>
      </w:divBdr>
    </w:div>
    <w:div w:id="357899910">
      <w:bodyDiv w:val="1"/>
      <w:marLeft w:val="0"/>
      <w:marRight w:val="0"/>
      <w:marTop w:val="0"/>
      <w:marBottom w:val="0"/>
      <w:divBdr>
        <w:top w:val="none" w:sz="0" w:space="0" w:color="auto"/>
        <w:left w:val="none" w:sz="0" w:space="0" w:color="auto"/>
        <w:bottom w:val="none" w:sz="0" w:space="0" w:color="auto"/>
        <w:right w:val="none" w:sz="0" w:space="0" w:color="auto"/>
      </w:divBdr>
    </w:div>
    <w:div w:id="383918527">
      <w:bodyDiv w:val="1"/>
      <w:marLeft w:val="0"/>
      <w:marRight w:val="0"/>
      <w:marTop w:val="0"/>
      <w:marBottom w:val="0"/>
      <w:divBdr>
        <w:top w:val="none" w:sz="0" w:space="0" w:color="auto"/>
        <w:left w:val="none" w:sz="0" w:space="0" w:color="auto"/>
        <w:bottom w:val="none" w:sz="0" w:space="0" w:color="auto"/>
        <w:right w:val="none" w:sz="0" w:space="0" w:color="auto"/>
      </w:divBdr>
    </w:div>
    <w:div w:id="385757488">
      <w:bodyDiv w:val="1"/>
      <w:marLeft w:val="0"/>
      <w:marRight w:val="0"/>
      <w:marTop w:val="0"/>
      <w:marBottom w:val="0"/>
      <w:divBdr>
        <w:top w:val="none" w:sz="0" w:space="0" w:color="auto"/>
        <w:left w:val="none" w:sz="0" w:space="0" w:color="auto"/>
        <w:bottom w:val="none" w:sz="0" w:space="0" w:color="auto"/>
        <w:right w:val="none" w:sz="0" w:space="0" w:color="auto"/>
      </w:divBdr>
    </w:div>
    <w:div w:id="408387517">
      <w:bodyDiv w:val="1"/>
      <w:marLeft w:val="0"/>
      <w:marRight w:val="0"/>
      <w:marTop w:val="0"/>
      <w:marBottom w:val="0"/>
      <w:divBdr>
        <w:top w:val="none" w:sz="0" w:space="0" w:color="auto"/>
        <w:left w:val="none" w:sz="0" w:space="0" w:color="auto"/>
        <w:bottom w:val="none" w:sz="0" w:space="0" w:color="auto"/>
        <w:right w:val="none" w:sz="0" w:space="0" w:color="auto"/>
      </w:divBdr>
    </w:div>
    <w:div w:id="409277685">
      <w:bodyDiv w:val="1"/>
      <w:marLeft w:val="0"/>
      <w:marRight w:val="0"/>
      <w:marTop w:val="0"/>
      <w:marBottom w:val="0"/>
      <w:divBdr>
        <w:top w:val="none" w:sz="0" w:space="0" w:color="auto"/>
        <w:left w:val="none" w:sz="0" w:space="0" w:color="auto"/>
        <w:bottom w:val="none" w:sz="0" w:space="0" w:color="auto"/>
        <w:right w:val="none" w:sz="0" w:space="0" w:color="auto"/>
      </w:divBdr>
    </w:div>
    <w:div w:id="458649183">
      <w:bodyDiv w:val="1"/>
      <w:marLeft w:val="0"/>
      <w:marRight w:val="0"/>
      <w:marTop w:val="0"/>
      <w:marBottom w:val="0"/>
      <w:divBdr>
        <w:top w:val="none" w:sz="0" w:space="0" w:color="auto"/>
        <w:left w:val="none" w:sz="0" w:space="0" w:color="auto"/>
        <w:bottom w:val="none" w:sz="0" w:space="0" w:color="auto"/>
        <w:right w:val="none" w:sz="0" w:space="0" w:color="auto"/>
      </w:divBdr>
    </w:div>
    <w:div w:id="482697983">
      <w:bodyDiv w:val="1"/>
      <w:marLeft w:val="0"/>
      <w:marRight w:val="0"/>
      <w:marTop w:val="0"/>
      <w:marBottom w:val="0"/>
      <w:divBdr>
        <w:top w:val="none" w:sz="0" w:space="0" w:color="auto"/>
        <w:left w:val="none" w:sz="0" w:space="0" w:color="auto"/>
        <w:bottom w:val="none" w:sz="0" w:space="0" w:color="auto"/>
        <w:right w:val="none" w:sz="0" w:space="0" w:color="auto"/>
      </w:divBdr>
    </w:div>
    <w:div w:id="545991817">
      <w:bodyDiv w:val="1"/>
      <w:marLeft w:val="0"/>
      <w:marRight w:val="0"/>
      <w:marTop w:val="0"/>
      <w:marBottom w:val="0"/>
      <w:divBdr>
        <w:top w:val="none" w:sz="0" w:space="0" w:color="auto"/>
        <w:left w:val="none" w:sz="0" w:space="0" w:color="auto"/>
        <w:bottom w:val="none" w:sz="0" w:space="0" w:color="auto"/>
        <w:right w:val="none" w:sz="0" w:space="0" w:color="auto"/>
      </w:divBdr>
    </w:div>
    <w:div w:id="591670774">
      <w:bodyDiv w:val="1"/>
      <w:marLeft w:val="0"/>
      <w:marRight w:val="0"/>
      <w:marTop w:val="0"/>
      <w:marBottom w:val="0"/>
      <w:divBdr>
        <w:top w:val="none" w:sz="0" w:space="0" w:color="auto"/>
        <w:left w:val="none" w:sz="0" w:space="0" w:color="auto"/>
        <w:bottom w:val="none" w:sz="0" w:space="0" w:color="auto"/>
        <w:right w:val="none" w:sz="0" w:space="0" w:color="auto"/>
      </w:divBdr>
    </w:div>
    <w:div w:id="626815588">
      <w:bodyDiv w:val="1"/>
      <w:marLeft w:val="0"/>
      <w:marRight w:val="0"/>
      <w:marTop w:val="0"/>
      <w:marBottom w:val="0"/>
      <w:divBdr>
        <w:top w:val="none" w:sz="0" w:space="0" w:color="auto"/>
        <w:left w:val="none" w:sz="0" w:space="0" w:color="auto"/>
        <w:bottom w:val="none" w:sz="0" w:space="0" w:color="auto"/>
        <w:right w:val="none" w:sz="0" w:space="0" w:color="auto"/>
      </w:divBdr>
    </w:div>
    <w:div w:id="663435343">
      <w:bodyDiv w:val="1"/>
      <w:marLeft w:val="0"/>
      <w:marRight w:val="0"/>
      <w:marTop w:val="0"/>
      <w:marBottom w:val="0"/>
      <w:divBdr>
        <w:top w:val="none" w:sz="0" w:space="0" w:color="auto"/>
        <w:left w:val="none" w:sz="0" w:space="0" w:color="auto"/>
        <w:bottom w:val="none" w:sz="0" w:space="0" w:color="auto"/>
        <w:right w:val="none" w:sz="0" w:space="0" w:color="auto"/>
      </w:divBdr>
    </w:div>
    <w:div w:id="691802226">
      <w:bodyDiv w:val="1"/>
      <w:marLeft w:val="0"/>
      <w:marRight w:val="0"/>
      <w:marTop w:val="0"/>
      <w:marBottom w:val="0"/>
      <w:divBdr>
        <w:top w:val="none" w:sz="0" w:space="0" w:color="auto"/>
        <w:left w:val="none" w:sz="0" w:space="0" w:color="auto"/>
        <w:bottom w:val="none" w:sz="0" w:space="0" w:color="auto"/>
        <w:right w:val="none" w:sz="0" w:space="0" w:color="auto"/>
      </w:divBdr>
    </w:div>
    <w:div w:id="703406656">
      <w:bodyDiv w:val="1"/>
      <w:marLeft w:val="0"/>
      <w:marRight w:val="0"/>
      <w:marTop w:val="0"/>
      <w:marBottom w:val="0"/>
      <w:divBdr>
        <w:top w:val="none" w:sz="0" w:space="0" w:color="auto"/>
        <w:left w:val="none" w:sz="0" w:space="0" w:color="auto"/>
        <w:bottom w:val="none" w:sz="0" w:space="0" w:color="auto"/>
        <w:right w:val="none" w:sz="0" w:space="0" w:color="auto"/>
      </w:divBdr>
    </w:div>
    <w:div w:id="707486473">
      <w:bodyDiv w:val="1"/>
      <w:marLeft w:val="0"/>
      <w:marRight w:val="0"/>
      <w:marTop w:val="0"/>
      <w:marBottom w:val="0"/>
      <w:divBdr>
        <w:top w:val="none" w:sz="0" w:space="0" w:color="auto"/>
        <w:left w:val="none" w:sz="0" w:space="0" w:color="auto"/>
        <w:bottom w:val="none" w:sz="0" w:space="0" w:color="auto"/>
        <w:right w:val="none" w:sz="0" w:space="0" w:color="auto"/>
      </w:divBdr>
    </w:div>
    <w:div w:id="772360538">
      <w:bodyDiv w:val="1"/>
      <w:marLeft w:val="0"/>
      <w:marRight w:val="0"/>
      <w:marTop w:val="0"/>
      <w:marBottom w:val="0"/>
      <w:divBdr>
        <w:top w:val="none" w:sz="0" w:space="0" w:color="auto"/>
        <w:left w:val="none" w:sz="0" w:space="0" w:color="auto"/>
        <w:bottom w:val="none" w:sz="0" w:space="0" w:color="auto"/>
        <w:right w:val="none" w:sz="0" w:space="0" w:color="auto"/>
      </w:divBdr>
    </w:div>
    <w:div w:id="775756305">
      <w:bodyDiv w:val="1"/>
      <w:marLeft w:val="0"/>
      <w:marRight w:val="0"/>
      <w:marTop w:val="0"/>
      <w:marBottom w:val="0"/>
      <w:divBdr>
        <w:top w:val="none" w:sz="0" w:space="0" w:color="auto"/>
        <w:left w:val="none" w:sz="0" w:space="0" w:color="auto"/>
        <w:bottom w:val="none" w:sz="0" w:space="0" w:color="auto"/>
        <w:right w:val="none" w:sz="0" w:space="0" w:color="auto"/>
      </w:divBdr>
    </w:div>
    <w:div w:id="820511535">
      <w:bodyDiv w:val="1"/>
      <w:marLeft w:val="0"/>
      <w:marRight w:val="0"/>
      <w:marTop w:val="0"/>
      <w:marBottom w:val="0"/>
      <w:divBdr>
        <w:top w:val="none" w:sz="0" w:space="0" w:color="auto"/>
        <w:left w:val="none" w:sz="0" w:space="0" w:color="auto"/>
        <w:bottom w:val="none" w:sz="0" w:space="0" w:color="auto"/>
        <w:right w:val="none" w:sz="0" w:space="0" w:color="auto"/>
      </w:divBdr>
    </w:div>
    <w:div w:id="827865696">
      <w:bodyDiv w:val="1"/>
      <w:marLeft w:val="0"/>
      <w:marRight w:val="0"/>
      <w:marTop w:val="0"/>
      <w:marBottom w:val="0"/>
      <w:divBdr>
        <w:top w:val="none" w:sz="0" w:space="0" w:color="auto"/>
        <w:left w:val="none" w:sz="0" w:space="0" w:color="auto"/>
        <w:bottom w:val="none" w:sz="0" w:space="0" w:color="auto"/>
        <w:right w:val="none" w:sz="0" w:space="0" w:color="auto"/>
      </w:divBdr>
    </w:div>
    <w:div w:id="851187762">
      <w:bodyDiv w:val="1"/>
      <w:marLeft w:val="0"/>
      <w:marRight w:val="0"/>
      <w:marTop w:val="0"/>
      <w:marBottom w:val="0"/>
      <w:divBdr>
        <w:top w:val="none" w:sz="0" w:space="0" w:color="auto"/>
        <w:left w:val="none" w:sz="0" w:space="0" w:color="auto"/>
        <w:bottom w:val="none" w:sz="0" w:space="0" w:color="auto"/>
        <w:right w:val="none" w:sz="0" w:space="0" w:color="auto"/>
      </w:divBdr>
    </w:div>
    <w:div w:id="880944256">
      <w:bodyDiv w:val="1"/>
      <w:marLeft w:val="0"/>
      <w:marRight w:val="0"/>
      <w:marTop w:val="0"/>
      <w:marBottom w:val="0"/>
      <w:divBdr>
        <w:top w:val="none" w:sz="0" w:space="0" w:color="auto"/>
        <w:left w:val="none" w:sz="0" w:space="0" w:color="auto"/>
        <w:bottom w:val="none" w:sz="0" w:space="0" w:color="auto"/>
        <w:right w:val="none" w:sz="0" w:space="0" w:color="auto"/>
      </w:divBdr>
    </w:div>
    <w:div w:id="896209912">
      <w:bodyDiv w:val="1"/>
      <w:marLeft w:val="0"/>
      <w:marRight w:val="0"/>
      <w:marTop w:val="0"/>
      <w:marBottom w:val="0"/>
      <w:divBdr>
        <w:top w:val="none" w:sz="0" w:space="0" w:color="auto"/>
        <w:left w:val="none" w:sz="0" w:space="0" w:color="auto"/>
        <w:bottom w:val="none" w:sz="0" w:space="0" w:color="auto"/>
        <w:right w:val="none" w:sz="0" w:space="0" w:color="auto"/>
      </w:divBdr>
    </w:div>
    <w:div w:id="902568438">
      <w:bodyDiv w:val="1"/>
      <w:marLeft w:val="0"/>
      <w:marRight w:val="0"/>
      <w:marTop w:val="0"/>
      <w:marBottom w:val="0"/>
      <w:divBdr>
        <w:top w:val="none" w:sz="0" w:space="0" w:color="auto"/>
        <w:left w:val="none" w:sz="0" w:space="0" w:color="auto"/>
        <w:bottom w:val="none" w:sz="0" w:space="0" w:color="auto"/>
        <w:right w:val="none" w:sz="0" w:space="0" w:color="auto"/>
      </w:divBdr>
    </w:div>
    <w:div w:id="972909708">
      <w:bodyDiv w:val="1"/>
      <w:marLeft w:val="0"/>
      <w:marRight w:val="0"/>
      <w:marTop w:val="0"/>
      <w:marBottom w:val="0"/>
      <w:divBdr>
        <w:top w:val="none" w:sz="0" w:space="0" w:color="auto"/>
        <w:left w:val="none" w:sz="0" w:space="0" w:color="auto"/>
        <w:bottom w:val="none" w:sz="0" w:space="0" w:color="auto"/>
        <w:right w:val="none" w:sz="0" w:space="0" w:color="auto"/>
      </w:divBdr>
    </w:div>
    <w:div w:id="1005980135">
      <w:bodyDiv w:val="1"/>
      <w:marLeft w:val="0"/>
      <w:marRight w:val="0"/>
      <w:marTop w:val="0"/>
      <w:marBottom w:val="0"/>
      <w:divBdr>
        <w:top w:val="none" w:sz="0" w:space="0" w:color="auto"/>
        <w:left w:val="none" w:sz="0" w:space="0" w:color="auto"/>
        <w:bottom w:val="none" w:sz="0" w:space="0" w:color="auto"/>
        <w:right w:val="none" w:sz="0" w:space="0" w:color="auto"/>
      </w:divBdr>
      <w:divsChild>
        <w:div w:id="1644502240">
          <w:marLeft w:val="0"/>
          <w:marRight w:val="0"/>
          <w:marTop w:val="665"/>
          <w:marBottom w:val="331"/>
          <w:divBdr>
            <w:top w:val="none" w:sz="0" w:space="0" w:color="auto"/>
            <w:left w:val="none" w:sz="0" w:space="0" w:color="auto"/>
            <w:bottom w:val="none" w:sz="0" w:space="0" w:color="auto"/>
            <w:right w:val="none" w:sz="0" w:space="0" w:color="auto"/>
          </w:divBdr>
          <w:divsChild>
            <w:div w:id="9623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8441">
      <w:bodyDiv w:val="1"/>
      <w:marLeft w:val="0"/>
      <w:marRight w:val="0"/>
      <w:marTop w:val="0"/>
      <w:marBottom w:val="0"/>
      <w:divBdr>
        <w:top w:val="none" w:sz="0" w:space="0" w:color="auto"/>
        <w:left w:val="none" w:sz="0" w:space="0" w:color="auto"/>
        <w:bottom w:val="none" w:sz="0" w:space="0" w:color="auto"/>
        <w:right w:val="none" w:sz="0" w:space="0" w:color="auto"/>
      </w:divBdr>
    </w:div>
    <w:div w:id="1046217698">
      <w:bodyDiv w:val="1"/>
      <w:marLeft w:val="0"/>
      <w:marRight w:val="0"/>
      <w:marTop w:val="0"/>
      <w:marBottom w:val="0"/>
      <w:divBdr>
        <w:top w:val="none" w:sz="0" w:space="0" w:color="auto"/>
        <w:left w:val="none" w:sz="0" w:space="0" w:color="auto"/>
        <w:bottom w:val="none" w:sz="0" w:space="0" w:color="auto"/>
        <w:right w:val="none" w:sz="0" w:space="0" w:color="auto"/>
      </w:divBdr>
    </w:div>
    <w:div w:id="1070543382">
      <w:bodyDiv w:val="1"/>
      <w:marLeft w:val="0"/>
      <w:marRight w:val="0"/>
      <w:marTop w:val="0"/>
      <w:marBottom w:val="0"/>
      <w:divBdr>
        <w:top w:val="none" w:sz="0" w:space="0" w:color="auto"/>
        <w:left w:val="none" w:sz="0" w:space="0" w:color="auto"/>
        <w:bottom w:val="none" w:sz="0" w:space="0" w:color="auto"/>
        <w:right w:val="none" w:sz="0" w:space="0" w:color="auto"/>
      </w:divBdr>
    </w:div>
    <w:div w:id="1110932464">
      <w:bodyDiv w:val="1"/>
      <w:marLeft w:val="0"/>
      <w:marRight w:val="0"/>
      <w:marTop w:val="0"/>
      <w:marBottom w:val="0"/>
      <w:divBdr>
        <w:top w:val="none" w:sz="0" w:space="0" w:color="auto"/>
        <w:left w:val="none" w:sz="0" w:space="0" w:color="auto"/>
        <w:bottom w:val="none" w:sz="0" w:space="0" w:color="auto"/>
        <w:right w:val="none" w:sz="0" w:space="0" w:color="auto"/>
      </w:divBdr>
    </w:div>
    <w:div w:id="1275795409">
      <w:bodyDiv w:val="1"/>
      <w:marLeft w:val="0"/>
      <w:marRight w:val="0"/>
      <w:marTop w:val="0"/>
      <w:marBottom w:val="0"/>
      <w:divBdr>
        <w:top w:val="none" w:sz="0" w:space="0" w:color="auto"/>
        <w:left w:val="none" w:sz="0" w:space="0" w:color="auto"/>
        <w:bottom w:val="none" w:sz="0" w:space="0" w:color="auto"/>
        <w:right w:val="none" w:sz="0" w:space="0" w:color="auto"/>
      </w:divBdr>
    </w:div>
    <w:div w:id="1343359663">
      <w:bodyDiv w:val="1"/>
      <w:marLeft w:val="0"/>
      <w:marRight w:val="0"/>
      <w:marTop w:val="0"/>
      <w:marBottom w:val="0"/>
      <w:divBdr>
        <w:top w:val="none" w:sz="0" w:space="0" w:color="auto"/>
        <w:left w:val="none" w:sz="0" w:space="0" w:color="auto"/>
        <w:bottom w:val="none" w:sz="0" w:space="0" w:color="auto"/>
        <w:right w:val="none" w:sz="0" w:space="0" w:color="auto"/>
      </w:divBdr>
    </w:div>
    <w:div w:id="1442064901">
      <w:bodyDiv w:val="1"/>
      <w:marLeft w:val="0"/>
      <w:marRight w:val="0"/>
      <w:marTop w:val="0"/>
      <w:marBottom w:val="0"/>
      <w:divBdr>
        <w:top w:val="none" w:sz="0" w:space="0" w:color="auto"/>
        <w:left w:val="none" w:sz="0" w:space="0" w:color="auto"/>
        <w:bottom w:val="none" w:sz="0" w:space="0" w:color="auto"/>
        <w:right w:val="none" w:sz="0" w:space="0" w:color="auto"/>
      </w:divBdr>
    </w:div>
    <w:div w:id="1502621711">
      <w:bodyDiv w:val="1"/>
      <w:marLeft w:val="0"/>
      <w:marRight w:val="0"/>
      <w:marTop w:val="0"/>
      <w:marBottom w:val="0"/>
      <w:divBdr>
        <w:top w:val="none" w:sz="0" w:space="0" w:color="auto"/>
        <w:left w:val="none" w:sz="0" w:space="0" w:color="auto"/>
        <w:bottom w:val="none" w:sz="0" w:space="0" w:color="auto"/>
        <w:right w:val="none" w:sz="0" w:space="0" w:color="auto"/>
      </w:divBdr>
    </w:div>
    <w:div w:id="1520584028">
      <w:bodyDiv w:val="1"/>
      <w:marLeft w:val="0"/>
      <w:marRight w:val="0"/>
      <w:marTop w:val="0"/>
      <w:marBottom w:val="0"/>
      <w:divBdr>
        <w:top w:val="none" w:sz="0" w:space="0" w:color="auto"/>
        <w:left w:val="none" w:sz="0" w:space="0" w:color="auto"/>
        <w:bottom w:val="none" w:sz="0" w:space="0" w:color="auto"/>
        <w:right w:val="none" w:sz="0" w:space="0" w:color="auto"/>
      </w:divBdr>
    </w:div>
    <w:div w:id="1530533118">
      <w:bodyDiv w:val="1"/>
      <w:marLeft w:val="0"/>
      <w:marRight w:val="0"/>
      <w:marTop w:val="0"/>
      <w:marBottom w:val="0"/>
      <w:divBdr>
        <w:top w:val="none" w:sz="0" w:space="0" w:color="auto"/>
        <w:left w:val="none" w:sz="0" w:space="0" w:color="auto"/>
        <w:bottom w:val="none" w:sz="0" w:space="0" w:color="auto"/>
        <w:right w:val="none" w:sz="0" w:space="0" w:color="auto"/>
      </w:divBdr>
    </w:div>
    <w:div w:id="1548955343">
      <w:bodyDiv w:val="1"/>
      <w:marLeft w:val="0"/>
      <w:marRight w:val="0"/>
      <w:marTop w:val="0"/>
      <w:marBottom w:val="0"/>
      <w:divBdr>
        <w:top w:val="none" w:sz="0" w:space="0" w:color="auto"/>
        <w:left w:val="none" w:sz="0" w:space="0" w:color="auto"/>
        <w:bottom w:val="none" w:sz="0" w:space="0" w:color="auto"/>
        <w:right w:val="none" w:sz="0" w:space="0" w:color="auto"/>
      </w:divBdr>
    </w:div>
    <w:div w:id="1584876106">
      <w:bodyDiv w:val="1"/>
      <w:marLeft w:val="0"/>
      <w:marRight w:val="0"/>
      <w:marTop w:val="0"/>
      <w:marBottom w:val="0"/>
      <w:divBdr>
        <w:top w:val="none" w:sz="0" w:space="0" w:color="auto"/>
        <w:left w:val="none" w:sz="0" w:space="0" w:color="auto"/>
        <w:bottom w:val="none" w:sz="0" w:space="0" w:color="auto"/>
        <w:right w:val="none" w:sz="0" w:space="0" w:color="auto"/>
      </w:divBdr>
    </w:div>
    <w:div w:id="1751923348">
      <w:bodyDiv w:val="1"/>
      <w:marLeft w:val="0"/>
      <w:marRight w:val="0"/>
      <w:marTop w:val="0"/>
      <w:marBottom w:val="0"/>
      <w:divBdr>
        <w:top w:val="none" w:sz="0" w:space="0" w:color="auto"/>
        <w:left w:val="none" w:sz="0" w:space="0" w:color="auto"/>
        <w:bottom w:val="none" w:sz="0" w:space="0" w:color="auto"/>
        <w:right w:val="none" w:sz="0" w:space="0" w:color="auto"/>
      </w:divBdr>
    </w:div>
    <w:div w:id="1753964170">
      <w:bodyDiv w:val="1"/>
      <w:marLeft w:val="0"/>
      <w:marRight w:val="0"/>
      <w:marTop w:val="0"/>
      <w:marBottom w:val="0"/>
      <w:divBdr>
        <w:top w:val="none" w:sz="0" w:space="0" w:color="auto"/>
        <w:left w:val="none" w:sz="0" w:space="0" w:color="auto"/>
        <w:bottom w:val="none" w:sz="0" w:space="0" w:color="auto"/>
        <w:right w:val="none" w:sz="0" w:space="0" w:color="auto"/>
      </w:divBdr>
    </w:div>
    <w:div w:id="1819301781">
      <w:bodyDiv w:val="1"/>
      <w:marLeft w:val="0"/>
      <w:marRight w:val="0"/>
      <w:marTop w:val="0"/>
      <w:marBottom w:val="0"/>
      <w:divBdr>
        <w:top w:val="none" w:sz="0" w:space="0" w:color="auto"/>
        <w:left w:val="none" w:sz="0" w:space="0" w:color="auto"/>
        <w:bottom w:val="none" w:sz="0" w:space="0" w:color="auto"/>
        <w:right w:val="none" w:sz="0" w:space="0" w:color="auto"/>
      </w:divBdr>
    </w:div>
    <w:div w:id="1838811203">
      <w:bodyDiv w:val="1"/>
      <w:marLeft w:val="0"/>
      <w:marRight w:val="0"/>
      <w:marTop w:val="0"/>
      <w:marBottom w:val="0"/>
      <w:divBdr>
        <w:top w:val="none" w:sz="0" w:space="0" w:color="auto"/>
        <w:left w:val="none" w:sz="0" w:space="0" w:color="auto"/>
        <w:bottom w:val="none" w:sz="0" w:space="0" w:color="auto"/>
        <w:right w:val="none" w:sz="0" w:space="0" w:color="auto"/>
      </w:divBdr>
    </w:div>
    <w:div w:id="1843280369">
      <w:bodyDiv w:val="1"/>
      <w:marLeft w:val="0"/>
      <w:marRight w:val="0"/>
      <w:marTop w:val="0"/>
      <w:marBottom w:val="0"/>
      <w:divBdr>
        <w:top w:val="none" w:sz="0" w:space="0" w:color="auto"/>
        <w:left w:val="none" w:sz="0" w:space="0" w:color="auto"/>
        <w:bottom w:val="none" w:sz="0" w:space="0" w:color="auto"/>
        <w:right w:val="none" w:sz="0" w:space="0" w:color="auto"/>
      </w:divBdr>
    </w:div>
    <w:div w:id="1844122111">
      <w:bodyDiv w:val="1"/>
      <w:marLeft w:val="0"/>
      <w:marRight w:val="0"/>
      <w:marTop w:val="0"/>
      <w:marBottom w:val="0"/>
      <w:divBdr>
        <w:top w:val="none" w:sz="0" w:space="0" w:color="auto"/>
        <w:left w:val="none" w:sz="0" w:space="0" w:color="auto"/>
        <w:bottom w:val="none" w:sz="0" w:space="0" w:color="auto"/>
        <w:right w:val="none" w:sz="0" w:space="0" w:color="auto"/>
      </w:divBdr>
    </w:div>
    <w:div w:id="1849127794">
      <w:bodyDiv w:val="1"/>
      <w:marLeft w:val="0"/>
      <w:marRight w:val="0"/>
      <w:marTop w:val="0"/>
      <w:marBottom w:val="0"/>
      <w:divBdr>
        <w:top w:val="none" w:sz="0" w:space="0" w:color="auto"/>
        <w:left w:val="none" w:sz="0" w:space="0" w:color="auto"/>
        <w:bottom w:val="none" w:sz="0" w:space="0" w:color="auto"/>
        <w:right w:val="none" w:sz="0" w:space="0" w:color="auto"/>
      </w:divBdr>
    </w:div>
    <w:div w:id="1956905912">
      <w:bodyDiv w:val="1"/>
      <w:marLeft w:val="0"/>
      <w:marRight w:val="0"/>
      <w:marTop w:val="0"/>
      <w:marBottom w:val="0"/>
      <w:divBdr>
        <w:top w:val="none" w:sz="0" w:space="0" w:color="auto"/>
        <w:left w:val="none" w:sz="0" w:space="0" w:color="auto"/>
        <w:bottom w:val="none" w:sz="0" w:space="0" w:color="auto"/>
        <w:right w:val="none" w:sz="0" w:space="0" w:color="auto"/>
      </w:divBdr>
    </w:div>
    <w:div w:id="1995644444">
      <w:bodyDiv w:val="1"/>
      <w:marLeft w:val="0"/>
      <w:marRight w:val="0"/>
      <w:marTop w:val="0"/>
      <w:marBottom w:val="0"/>
      <w:divBdr>
        <w:top w:val="none" w:sz="0" w:space="0" w:color="auto"/>
        <w:left w:val="none" w:sz="0" w:space="0" w:color="auto"/>
        <w:bottom w:val="none" w:sz="0" w:space="0" w:color="auto"/>
        <w:right w:val="none" w:sz="0" w:space="0" w:color="auto"/>
      </w:divBdr>
    </w:div>
    <w:div w:id="2050177806">
      <w:bodyDiv w:val="1"/>
      <w:marLeft w:val="0"/>
      <w:marRight w:val="0"/>
      <w:marTop w:val="0"/>
      <w:marBottom w:val="0"/>
      <w:divBdr>
        <w:top w:val="none" w:sz="0" w:space="0" w:color="auto"/>
        <w:left w:val="none" w:sz="0" w:space="0" w:color="auto"/>
        <w:bottom w:val="none" w:sz="0" w:space="0" w:color="auto"/>
        <w:right w:val="none" w:sz="0" w:space="0" w:color="auto"/>
      </w:divBdr>
    </w:div>
    <w:div w:id="21472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76539-4E21-4FAA-8E66-76D9A286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1998</Words>
  <Characters>11391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Шишкова Татьяна Евгеньевна</cp:lastModifiedBy>
  <cp:revision>2</cp:revision>
  <cp:lastPrinted>2024-03-19T08:27:00Z</cp:lastPrinted>
  <dcterms:created xsi:type="dcterms:W3CDTF">2025-03-17T07:40:00Z</dcterms:created>
  <dcterms:modified xsi:type="dcterms:W3CDTF">2025-03-17T07:40:00Z</dcterms:modified>
</cp:coreProperties>
</file>