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EC66D" w14:textId="7E91CC0F" w:rsidR="00770A38" w:rsidRDefault="00EB3796" w:rsidP="004811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1A8A7101" wp14:editId="3A4E69BD">
            <wp:simplePos x="0" y="0"/>
            <wp:positionH relativeFrom="margin">
              <wp:align>left</wp:align>
            </wp:positionH>
            <wp:positionV relativeFrom="paragraph">
              <wp:posOffset>39923</wp:posOffset>
            </wp:positionV>
            <wp:extent cx="2292350" cy="996088"/>
            <wp:effectExtent l="0" t="0" r="0" b="0"/>
            <wp:wrapNone/>
            <wp:docPr id="1967063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63331" name="Рисунок 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99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1DF70B8D" wp14:editId="19DD13CA">
            <wp:simplePos x="0" y="0"/>
            <wp:positionH relativeFrom="margin">
              <wp:posOffset>2335203</wp:posOffset>
            </wp:positionH>
            <wp:positionV relativeFrom="paragraph">
              <wp:posOffset>1565</wp:posOffset>
            </wp:positionV>
            <wp:extent cx="2520375" cy="1080420"/>
            <wp:effectExtent l="0" t="0" r="0" b="0"/>
            <wp:wrapNone/>
            <wp:docPr id="19670633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75" cy="10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7664" behindDoc="0" locked="0" layoutInCell="1" allowOverlap="1" wp14:anchorId="0E06A355" wp14:editId="579CB81F">
            <wp:simplePos x="0" y="0"/>
            <wp:positionH relativeFrom="column">
              <wp:posOffset>4777306</wp:posOffset>
            </wp:positionH>
            <wp:positionV relativeFrom="paragraph">
              <wp:posOffset>434</wp:posOffset>
            </wp:positionV>
            <wp:extent cx="1122045" cy="1054100"/>
            <wp:effectExtent l="0" t="0" r="0" b="0"/>
            <wp:wrapTopAndBottom/>
            <wp:docPr id="19670633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346F5DC9" wp14:editId="2F6DAAB5">
            <wp:simplePos x="0" y="0"/>
            <wp:positionH relativeFrom="page">
              <wp:posOffset>3332480</wp:posOffset>
            </wp:positionH>
            <wp:positionV relativeFrom="margin">
              <wp:posOffset>1077595</wp:posOffset>
            </wp:positionV>
            <wp:extent cx="896620" cy="1129665"/>
            <wp:effectExtent l="0" t="0" r="0" b="0"/>
            <wp:wrapNone/>
            <wp:docPr id="1967063346" name="Picture 196706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1D3AAE8F" wp14:editId="6F475E64">
            <wp:simplePos x="0" y="0"/>
            <wp:positionH relativeFrom="margin">
              <wp:posOffset>3388360</wp:posOffset>
            </wp:positionH>
            <wp:positionV relativeFrom="margin">
              <wp:posOffset>1193165</wp:posOffset>
            </wp:positionV>
            <wp:extent cx="2282190" cy="751840"/>
            <wp:effectExtent l="0" t="0" r="3810" b="0"/>
            <wp:wrapNone/>
            <wp:docPr id="1967063350" name="Picture 196706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1FFD163F" wp14:editId="4B4B225D">
            <wp:simplePos x="0" y="0"/>
            <wp:positionH relativeFrom="margin">
              <wp:posOffset>386080</wp:posOffset>
            </wp:positionH>
            <wp:positionV relativeFrom="margin">
              <wp:posOffset>1123950</wp:posOffset>
            </wp:positionV>
            <wp:extent cx="1219200" cy="992505"/>
            <wp:effectExtent l="0" t="0" r="0" b="0"/>
            <wp:wrapNone/>
            <wp:docPr id="1967063345" name="Picture 196706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658AF" w14:textId="77777777" w:rsidR="00EB3796" w:rsidRDefault="00EB3796" w:rsidP="0048117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17567150" w14:textId="77777777" w:rsidR="00EB3796" w:rsidRDefault="00EB3796" w:rsidP="0048117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lang w:val="en-US"/>
        </w:rPr>
      </w:pPr>
    </w:p>
    <w:p w14:paraId="12FD8C5B" w14:textId="77777777" w:rsidR="00EB3796" w:rsidRDefault="00EB3796" w:rsidP="0048117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lang w:val="en-US"/>
        </w:rPr>
      </w:pPr>
    </w:p>
    <w:p w14:paraId="37A26F7C" w14:textId="6A45CE05" w:rsidR="00726F3D" w:rsidRPr="00B64CCB" w:rsidRDefault="00726F3D" w:rsidP="0048117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B64CCB">
        <w:rPr>
          <w:rFonts w:ascii="Times New Roman" w:hAnsi="Times New Roman" w:cs="Times New Roman"/>
          <w:b/>
          <w:bCs/>
          <w:color w:val="0070C0"/>
          <w:sz w:val="36"/>
          <w:szCs w:val="36"/>
        </w:rPr>
        <w:t>Всероссийская научная конференция</w:t>
      </w:r>
    </w:p>
    <w:p w14:paraId="6F422F1E" w14:textId="77777777" w:rsidR="00797676" w:rsidRPr="00797676" w:rsidRDefault="00726F3D" w:rsidP="00797676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B64CCB">
        <w:rPr>
          <w:color w:val="0070C0"/>
          <w:sz w:val="24"/>
          <w:szCs w:val="24"/>
        </w:rPr>
        <w:t xml:space="preserve"> </w:t>
      </w:r>
      <w:r w:rsidR="007323EE" w:rsidRPr="00B64CCB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«</w:t>
      </w:r>
      <w:r w:rsidR="00797676" w:rsidRPr="00797676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 xml:space="preserve">Политические горизонты прошлого и современности: </w:t>
      </w:r>
    </w:p>
    <w:p w14:paraId="0E81B6F6" w14:textId="59168BE2" w:rsidR="00481172" w:rsidRPr="00B64CCB" w:rsidRDefault="00797676" w:rsidP="00797676">
      <w:pPr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  <w:u w:val="single"/>
        </w:rPr>
      </w:pPr>
      <w:r w:rsidRPr="00797676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глобальное и региональное измерения</w:t>
      </w:r>
      <w:r w:rsidR="003E3629" w:rsidRPr="00B64CCB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»</w:t>
      </w:r>
    </w:p>
    <w:p w14:paraId="32D55F79" w14:textId="0706E9F6" w:rsidR="00D022C5" w:rsidRDefault="00F829D8" w:rsidP="00481172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911">
        <w:rPr>
          <w:rFonts w:ascii="Times New Roman" w:hAnsi="Times New Roman" w:cs="Times New Roman"/>
          <w:sz w:val="28"/>
          <w:szCs w:val="28"/>
        </w:rPr>
        <w:t>Тв</w:t>
      </w:r>
      <w:r w:rsidR="0090243D">
        <w:rPr>
          <w:rFonts w:ascii="Times New Roman" w:hAnsi="Times New Roman" w:cs="Times New Roman"/>
          <w:sz w:val="28"/>
          <w:szCs w:val="28"/>
        </w:rPr>
        <w:t xml:space="preserve">ерской государственный университет </w:t>
      </w:r>
    </w:p>
    <w:p w14:paraId="30CE405C" w14:textId="0A67DB71" w:rsidR="00F829D8" w:rsidRDefault="00EB3796" w:rsidP="004811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E86">
        <w:rPr>
          <w:rFonts w:ascii="Times New Roman" w:hAnsi="Times New Roman" w:cs="Times New Roman"/>
          <w:sz w:val="28"/>
          <w:szCs w:val="28"/>
        </w:rPr>
        <w:t>1</w:t>
      </w:r>
      <w:r w:rsidR="009A76EF">
        <w:rPr>
          <w:rFonts w:ascii="Times New Roman" w:hAnsi="Times New Roman" w:cs="Times New Roman"/>
          <w:sz w:val="28"/>
          <w:szCs w:val="28"/>
        </w:rPr>
        <w:t>5</w:t>
      </w:r>
      <w:r w:rsidR="00726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726F3D">
        <w:rPr>
          <w:rFonts w:ascii="Times New Roman" w:hAnsi="Times New Roman" w:cs="Times New Roman"/>
          <w:sz w:val="28"/>
          <w:szCs w:val="28"/>
        </w:rPr>
        <w:t>я</w:t>
      </w:r>
      <w:r w:rsidR="00F829D8" w:rsidRPr="009E791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F829D8" w:rsidRPr="009E791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CE9915A" w14:textId="5722B0CD" w:rsidR="00D022C5" w:rsidRDefault="00D022C5" w:rsidP="00E42845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C083DFD" w14:textId="2F4A40C9" w:rsidR="00E42845" w:rsidRPr="00E42845" w:rsidRDefault="00770A38" w:rsidP="00E42845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6D6310D" wp14:editId="4EA41E42">
            <wp:simplePos x="0" y="0"/>
            <wp:positionH relativeFrom="margin">
              <wp:align>right</wp:align>
            </wp:positionH>
            <wp:positionV relativeFrom="paragraph">
              <wp:posOffset>118200</wp:posOffset>
            </wp:positionV>
            <wp:extent cx="5940425" cy="37617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45" w:rsidRPr="00E42845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Программа </w:t>
      </w:r>
    </w:p>
    <w:p w14:paraId="34EF7A53" w14:textId="77777777" w:rsidR="00E42845" w:rsidRDefault="00E42845" w:rsidP="004811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F22224" w14:textId="77777777" w:rsidR="00E42845" w:rsidRDefault="00E42845" w:rsidP="004811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730F28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7BAF95B7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622E5613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3CC63C90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689D5E8E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7CC5421A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465DD205" w14:textId="77777777" w:rsidR="00E42845" w:rsidRPr="00E42845" w:rsidRDefault="00E42845" w:rsidP="00E42845">
      <w:pPr>
        <w:rPr>
          <w:rFonts w:ascii="Times New Roman" w:hAnsi="Times New Roman" w:cs="Times New Roman"/>
          <w:sz w:val="28"/>
          <w:szCs w:val="28"/>
        </w:rPr>
      </w:pPr>
    </w:p>
    <w:p w14:paraId="51E16A84" w14:textId="7BDD741B" w:rsidR="00B90721" w:rsidRDefault="00E42845" w:rsidP="00E42845">
      <w:pPr>
        <w:tabs>
          <w:tab w:val="left" w:pos="3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94C97B3" w14:textId="30F06062" w:rsidR="009A76EF" w:rsidRPr="002F1686" w:rsidRDefault="00E94A91" w:rsidP="00B90721">
      <w:pPr>
        <w:tabs>
          <w:tab w:val="left" w:pos="35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927FB4" wp14:editId="5730B546">
                <wp:simplePos x="0" y="0"/>
                <wp:positionH relativeFrom="margin">
                  <wp:align>left</wp:align>
                </wp:positionH>
                <wp:positionV relativeFrom="paragraph">
                  <wp:posOffset>342568</wp:posOffset>
                </wp:positionV>
                <wp:extent cx="5921738" cy="478609"/>
                <wp:effectExtent l="0" t="0" r="22225" b="17145"/>
                <wp:wrapNone/>
                <wp:docPr id="141943793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738" cy="478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318A" w14:textId="1BA6F42B" w:rsidR="00B90721" w:rsidRPr="00B90721" w:rsidRDefault="00B90721" w:rsidP="00E94A91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B90721">
                              <w:t>* Проект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27FB4" id="Прямоугольник 9" o:spid="_x0000_s1026" style="position:absolute;left:0;text-align:left;margin-left:0;margin-top:26.95pt;width:466.3pt;height:37.7pt;z-index:25169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" filled="f" strokecolor="white [3212]" strokeweight="1pt">
                <v:textbox>
                  <w:txbxContent>
                    <w:p w14:paraId="4749318A" w14:textId="1BA6F42B" w:rsidR="00B90721" w:rsidRPr="00B90721" w:rsidRDefault="00B90721" w:rsidP="00E94A91">
                      <w:pPr>
                        <w:shd w:val="clear" w:color="auto" w:fill="FFFFFF" w:themeFill="background1"/>
                        <w:jc w:val="center"/>
                      </w:pPr>
                      <w:r w:rsidRPr="00B90721">
                        <w:t>* Проект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2845" w:rsidRPr="002F168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Тверь 202</w:t>
      </w:r>
      <w:r w:rsidR="00933FE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6</w:t>
      </w:r>
    </w:p>
    <w:p w14:paraId="62349AF1" w14:textId="1E3CA18F" w:rsidR="00E42845" w:rsidRPr="00E42845" w:rsidRDefault="00E42845" w:rsidP="00E42845">
      <w:pPr>
        <w:tabs>
          <w:tab w:val="left" w:pos="3530"/>
        </w:tabs>
        <w:rPr>
          <w:rFonts w:ascii="Times New Roman" w:hAnsi="Times New Roman" w:cs="Times New Roman"/>
          <w:sz w:val="28"/>
          <w:szCs w:val="28"/>
        </w:rPr>
        <w:sectPr w:rsidR="00E42845" w:rsidRPr="00E42845" w:rsidSect="0081352C">
          <w:footerReference w:type="default" r:id="rId19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762483B4" w14:textId="37BE6208" w:rsidR="009E7911" w:rsidRPr="00BD2E86" w:rsidRDefault="00D022C5" w:rsidP="004C3D2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>ОРГАНИЗАТОРЫ:</w:t>
      </w:r>
    </w:p>
    <w:p w14:paraId="399273AF" w14:textId="77777777" w:rsidR="00797676" w:rsidRPr="00BD2E86" w:rsidRDefault="00797676" w:rsidP="004C3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– Тверской государственный университет (кафедра политологии, кафедра международных отношений); </w:t>
      </w:r>
    </w:p>
    <w:p w14:paraId="426CD35F" w14:textId="0985A148" w:rsidR="00797676" w:rsidRPr="00BD2E86" w:rsidRDefault="009A76EF" w:rsidP="0088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Российская ассоциация политической науки.</w:t>
      </w:r>
    </w:p>
    <w:p w14:paraId="285F940D" w14:textId="7448DC9C" w:rsidR="009E7911" w:rsidRPr="00BD2E86" w:rsidRDefault="00D022C5" w:rsidP="004C3D2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ПАРТНЁРЫ:</w:t>
      </w:r>
    </w:p>
    <w:p w14:paraId="78190C31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–  Общественная палата Российской Федерации; </w:t>
      </w:r>
    </w:p>
    <w:p w14:paraId="73F5B92C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Тверское региональное отделение РАПН;</w:t>
      </w:r>
    </w:p>
    <w:p w14:paraId="34CDB31D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Белгородское региональное отделение РАПН;</w:t>
      </w:r>
    </w:p>
    <w:p w14:paraId="525D2930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Тюменское региональное отделение РАПН;</w:t>
      </w:r>
    </w:p>
    <w:p w14:paraId="5B02057B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Исследовательский комитет РАПН № 1 по изучению участия женщин и мужчин в социально-политических процессах;</w:t>
      </w:r>
    </w:p>
    <w:p w14:paraId="779920DD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Исследовательский комитет РАПН № 23 по исследованию международного межрегионального сотрудничества;</w:t>
      </w:r>
    </w:p>
    <w:p w14:paraId="488EAEAD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– федеральный проект «Школа молодого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этнополитолога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»;</w:t>
      </w:r>
    </w:p>
    <w:p w14:paraId="24D00E5F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Центр славянских исследований Белгородского государственного национального исследовательского университета;</w:t>
      </w:r>
    </w:p>
    <w:p w14:paraId="5CC41F16" w14:textId="77777777" w:rsidR="00887950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Научно-исследовательский журнал «Новый человек в международный политике»;</w:t>
      </w:r>
    </w:p>
    <w:p w14:paraId="6992FDC5" w14:textId="6AE98141" w:rsidR="009A76EF" w:rsidRPr="00BD2E86" w:rsidRDefault="00887950" w:rsidP="008879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– Научный журнал «Дружественные страны: экономика, политика, история»</w:t>
      </w:r>
      <w:r w:rsidR="009A76EF" w:rsidRPr="00BD2E86">
        <w:rPr>
          <w:rFonts w:ascii="Times New Roman" w:hAnsi="Times New Roman" w:cs="Times New Roman"/>
          <w:sz w:val="24"/>
          <w:szCs w:val="24"/>
        </w:rPr>
        <w:t>.</w:t>
      </w:r>
    </w:p>
    <w:p w14:paraId="0FB756DA" w14:textId="1F9F3A34" w:rsidR="00D022C5" w:rsidRPr="00BD2E86" w:rsidRDefault="00797676" w:rsidP="004C3D2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.</w:t>
      </w:r>
    </w:p>
    <w:p w14:paraId="630DA046" w14:textId="0DABC1B3" w:rsidR="00D022C5" w:rsidRPr="00BD2E86" w:rsidRDefault="00D022C5" w:rsidP="004C3D2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ОРГАНИЗАЦИОННЫЙ КОМИТЕТ</w:t>
      </w:r>
    </w:p>
    <w:p w14:paraId="2BAAFBE2" w14:textId="7918AB0C" w:rsidR="00D022C5" w:rsidRPr="00BD2E86" w:rsidRDefault="00D022C5" w:rsidP="004C3D2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E86">
        <w:rPr>
          <w:rFonts w:ascii="Times New Roman" w:hAnsi="Times New Roman" w:cs="Times New Roman"/>
          <w:b/>
          <w:bCs/>
          <w:sz w:val="24"/>
          <w:szCs w:val="24"/>
        </w:rPr>
        <w:t>Председатель орг</w:t>
      </w:r>
      <w:r w:rsidR="00DC36B3" w:rsidRPr="00BD2E86">
        <w:rPr>
          <w:rFonts w:ascii="Times New Roman" w:hAnsi="Times New Roman" w:cs="Times New Roman"/>
          <w:b/>
          <w:bCs/>
          <w:sz w:val="24"/>
          <w:szCs w:val="24"/>
        </w:rPr>
        <w:t xml:space="preserve">анизационного </w:t>
      </w:r>
      <w:r w:rsidRPr="00BD2E86">
        <w:rPr>
          <w:rFonts w:ascii="Times New Roman" w:hAnsi="Times New Roman" w:cs="Times New Roman"/>
          <w:b/>
          <w:bCs/>
          <w:sz w:val="24"/>
          <w:szCs w:val="24"/>
        </w:rPr>
        <w:t>комитета:</w:t>
      </w:r>
    </w:p>
    <w:p w14:paraId="65D1B230" w14:textId="0EB605C2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Козлова Наталия Николаевна, доктор политических наук, зав. кафедрой политологии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;</w:t>
      </w:r>
    </w:p>
    <w:p w14:paraId="38ADD785" w14:textId="77777777" w:rsidR="00887950" w:rsidRPr="00BD2E86" w:rsidRDefault="00887950" w:rsidP="00887950">
      <w:pPr>
        <w:pStyle w:val="a5"/>
        <w:tabs>
          <w:tab w:val="left" w:pos="1134"/>
        </w:tabs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E86">
        <w:rPr>
          <w:rFonts w:ascii="Times New Roman" w:hAnsi="Times New Roman" w:cs="Times New Roman"/>
          <w:b/>
          <w:sz w:val="24"/>
          <w:szCs w:val="24"/>
        </w:rPr>
        <w:t>Члены комитета:</w:t>
      </w:r>
    </w:p>
    <w:p w14:paraId="0031DB5E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Васильева Елена Николаевна, кандидат филологических наук, доцент кафедры международных отношений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;</w:t>
      </w:r>
    </w:p>
    <w:p w14:paraId="13B954A8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Рассадин Сергей Валентинович, кандидат философских наук, доцент кафедры политологии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;</w:t>
      </w:r>
    </w:p>
    <w:p w14:paraId="47F16AA7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Арутюнов Антон Георгиевич, преподаватель ИУ РАНХиГС при Президенте РФ, член Правления РАПН, г. Москва (по согласованию);</w:t>
      </w:r>
    </w:p>
    <w:p w14:paraId="139564AA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Соколов Александр Владимирович, доктор политических наук, доцент, заведующий кафедрой социально-политических теорий ФГБОУ ВО ««Ярославский государственный университет им. П.Г. Демидова», г. Ярославль (по согласованию);</w:t>
      </w:r>
    </w:p>
    <w:p w14:paraId="65438B32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Гукова Ирина Николаевна,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BD2E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2E86">
        <w:rPr>
          <w:rFonts w:ascii="Times New Roman" w:hAnsi="Times New Roman" w:cs="Times New Roman"/>
          <w:sz w:val="24"/>
          <w:szCs w:val="24"/>
        </w:rPr>
        <w:t>полит.н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., доцент НИУ БелГУ, председатель Белгородского регионального отделения РАПН, г. Белгород (по согласованию);</w:t>
      </w:r>
    </w:p>
    <w:p w14:paraId="6B3FFB44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E86">
        <w:rPr>
          <w:rFonts w:ascii="Times New Roman" w:hAnsi="Times New Roman" w:cs="Times New Roman"/>
          <w:sz w:val="24"/>
          <w:szCs w:val="24"/>
        </w:rPr>
        <w:t>Пустошинская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 xml:space="preserve"> Ольга Сергеевна, к.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полит.н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. доцент ТюмГУ, председатель Тюменского регионального отделения РАПН, председатель ИК №23 по международному межрегиональному сотрудничеству РАПН, г. Тюмень (по согласованию);</w:t>
      </w:r>
    </w:p>
    <w:p w14:paraId="10975472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Никуленков Василий Валентинович,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к.и.н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>., старший научный сотрудник Лаборатория исторических и социально-экономических исследований Сибири и Центральной Азии ФИЦ КНЦ СО РАН, главный редактор журнала "Новый человек в международной политике", председатель Красноярского регионального отделения РАПН, г. Красноярск (по согласованию);</w:t>
      </w:r>
    </w:p>
    <w:p w14:paraId="188F4CE4" w14:textId="77777777" w:rsidR="00887950" w:rsidRPr="00BD2E86" w:rsidRDefault="00887950" w:rsidP="00BD2E86">
      <w:pPr>
        <w:pStyle w:val="a5"/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 xml:space="preserve">Русаков Александр Петрович, член Тверского регионального отделения Российской ассоциации политической науки, </w:t>
      </w:r>
      <w:proofErr w:type="spellStart"/>
      <w:r w:rsidRPr="00BD2E86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BD2E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3F6826" w14:textId="1581F139" w:rsidR="00D022C5" w:rsidRPr="00BD2E86" w:rsidRDefault="00C751FE" w:rsidP="004C3D2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И</w:t>
      </w:r>
      <w:r w:rsidR="00D022C5"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НФОРМАЦИОН</w:t>
      </w:r>
      <w:r w:rsidR="00F6093D"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Н</w:t>
      </w:r>
      <w:r w:rsidR="00D022C5" w:rsidRPr="00BD2E8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АЯ ПОДДЕРЖКА</w:t>
      </w:r>
    </w:p>
    <w:p w14:paraId="50F2BD8A" w14:textId="0E1E5788" w:rsidR="00D022C5" w:rsidRPr="00BD2E86" w:rsidRDefault="00D022C5" w:rsidP="004C3D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E86">
        <w:rPr>
          <w:rFonts w:ascii="Times New Roman" w:hAnsi="Times New Roman" w:cs="Times New Roman"/>
          <w:sz w:val="24"/>
          <w:szCs w:val="24"/>
        </w:rPr>
        <w:t>Сайт Тверского государственного университета</w:t>
      </w:r>
    </w:p>
    <w:p w14:paraId="7EDE9DBC" w14:textId="086FE66E" w:rsidR="00D022C5" w:rsidRPr="00BD2E86" w:rsidRDefault="00B64CCB" w:rsidP="004C3D2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D2E86">
        <w:rPr>
          <w:rFonts w:ascii="Times New Roman" w:hAnsi="Times New Roman" w:cs="Times New Roman"/>
          <w:color w:val="FF0000"/>
          <w:sz w:val="24"/>
          <w:szCs w:val="24"/>
        </w:rPr>
        <w:t>https://tversu.ru/</w:t>
      </w:r>
    </w:p>
    <w:p w14:paraId="7DDE22FC" w14:textId="5DB08A97" w:rsidR="00B64CCB" w:rsidRPr="00B64CCB" w:rsidRDefault="00B64CCB" w:rsidP="00B64CC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64CC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РЕГЛАМЕНТ РАБОТЫ КОНФЕРЕНЦИИ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419AF" w:rsidRPr="00065093" w14:paraId="38DE6EEE" w14:textId="77777777" w:rsidTr="006C08B5">
        <w:tc>
          <w:tcPr>
            <w:tcW w:w="9344" w:type="dxa"/>
          </w:tcPr>
          <w:p w14:paraId="18D8310D" w14:textId="53BDCE84" w:rsidR="00C419AF" w:rsidRPr="00E94A91" w:rsidRDefault="00BD2E86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D6252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C419AF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C419AF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ая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C419AF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 </w:t>
            </w:r>
            <w:r w:rsidR="00353511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  <w:r w:rsidR="00C419AF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419AF" w:rsidRPr="00065093" w14:paraId="1BE91327" w14:textId="77777777" w:rsidTr="006C08B5">
        <w:tc>
          <w:tcPr>
            <w:tcW w:w="9344" w:type="dxa"/>
          </w:tcPr>
          <w:p w14:paraId="14A11FBE" w14:textId="77777777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Регистрация участников конференции </w:t>
            </w:r>
          </w:p>
          <w:p w14:paraId="4658AE83" w14:textId="107B64CE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Тверской государственный университет (</w:t>
            </w:r>
            <w:r w:rsidR="000E4F5A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Центральный 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корпус), Тверь,</w:t>
            </w:r>
            <w:r w:rsidR="00353511" w:rsidRPr="00E94A91">
              <w:rPr>
                <w:sz w:val="24"/>
                <w:szCs w:val="24"/>
              </w:rPr>
              <w:t xml:space="preserve"> </w:t>
            </w:r>
            <w:r w:rsidR="00B26652">
              <w:rPr>
                <w:sz w:val="24"/>
                <w:szCs w:val="24"/>
              </w:rPr>
              <w:br/>
            </w:r>
            <w:r w:rsidR="000E4F5A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ул. Желябова, д.33</w:t>
            </w:r>
            <w:r w:rsidR="00034E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993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81487D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этаж</w:t>
            </w:r>
          </w:p>
          <w:p w14:paraId="48526492" w14:textId="655E6DC9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9.30-10.00</w:t>
            </w:r>
          </w:p>
        </w:tc>
      </w:tr>
      <w:tr w:rsidR="00C419AF" w:rsidRPr="00065093" w14:paraId="5C59EC4D" w14:textId="77777777" w:rsidTr="006C08B5">
        <w:tc>
          <w:tcPr>
            <w:tcW w:w="9344" w:type="dxa"/>
          </w:tcPr>
          <w:p w14:paraId="310E2BF0" w14:textId="77777777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ОТКРЫТИЕ КОНФЕРЕНЦИИ. ПРИВЕТСТВИЯ </w:t>
            </w:r>
          </w:p>
          <w:p w14:paraId="1616F060" w14:textId="0B271F50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10.00-10.</w:t>
            </w:r>
            <w:r w:rsidR="009C2D24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15</w:t>
            </w:r>
          </w:p>
          <w:p w14:paraId="5790780A" w14:textId="1B0A4FE0" w:rsidR="00C419AF" w:rsidRPr="00E94A91" w:rsidRDefault="00C419AF" w:rsidP="00B64CCB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Ведущая</w:t>
            </w:r>
            <w:r w:rsidR="00FF3931"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Козлова </w:t>
            </w:r>
            <w:r w:rsidR="00933FEA" w:rsidRPr="00933FE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Наталия Николаевна</w:t>
            </w:r>
          </w:p>
        </w:tc>
      </w:tr>
      <w:tr w:rsidR="00C419AF" w:rsidRPr="00065093" w14:paraId="0A18B7D4" w14:textId="77777777" w:rsidTr="006C08B5">
        <w:tc>
          <w:tcPr>
            <w:tcW w:w="9344" w:type="dxa"/>
          </w:tcPr>
          <w:p w14:paraId="4E8D0A08" w14:textId="77777777" w:rsidR="00C419AF" w:rsidRPr="00E94A91" w:rsidRDefault="00C419AF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ПЛЕНАРНАЯ СЕССИЯ</w:t>
            </w:r>
          </w:p>
          <w:p w14:paraId="7C808EB7" w14:textId="359B094B" w:rsidR="00C419AF" w:rsidRPr="00E94A91" w:rsidRDefault="00C419AF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Тверской государственный университет (</w:t>
            </w:r>
            <w:r w:rsidR="00C2216E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Центральный 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корпус), </w:t>
            </w:r>
            <w:r w:rsidR="00C2216E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Тверь, </w:t>
            </w:r>
            <w:r w:rsidR="00B266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br/>
            </w:r>
            <w:r w:rsidR="00C2216E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ул. Желябова д. 33, 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ауд.</w:t>
            </w:r>
            <w:r w:rsidR="00196D14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2216E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196D14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12B8F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12B8F" w:rsidRPr="00E94A9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="00034E56" w:rsidRPr="00034E5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гибридный формат</w:t>
            </w:r>
            <w:r w:rsidR="00B12B8F" w:rsidRPr="00E94A9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14:paraId="3EBCB0B8" w14:textId="1B4A9321" w:rsidR="00011267" w:rsidRPr="00E94A91" w:rsidRDefault="00C419AF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10.</w:t>
            </w:r>
            <w:r w:rsidR="009C2D24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15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-1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2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.</w:t>
            </w:r>
            <w:r w:rsidR="00DE1279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0</w:t>
            </w:r>
            <w:r w:rsidR="00011267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8E3C2AC" w14:textId="60A6EBC3" w:rsidR="00C419AF" w:rsidRPr="00E94A91" w:rsidRDefault="00011267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Модератор</w:t>
            </w:r>
            <w:r w:rsidR="00FF7E92"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Козлова </w:t>
            </w:r>
            <w:r w:rsidR="00933FEA" w:rsidRPr="00933FE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Наталия Николаевна</w:t>
            </w:r>
          </w:p>
          <w:p w14:paraId="20C39430" w14:textId="1875A159" w:rsidR="006C08B5" w:rsidRPr="00054F1B" w:rsidRDefault="006C08B5" w:rsidP="00C419AF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color w:val="0070C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 xml:space="preserve">Адрес видеоконференции: </w:t>
            </w:r>
          </w:p>
        </w:tc>
      </w:tr>
      <w:tr w:rsidR="00011267" w:rsidRPr="00065093" w14:paraId="683B4726" w14:textId="77777777" w:rsidTr="006C08B5">
        <w:tc>
          <w:tcPr>
            <w:tcW w:w="9344" w:type="dxa"/>
          </w:tcPr>
          <w:p w14:paraId="4F82CE90" w14:textId="48884253" w:rsidR="00011267" w:rsidRPr="00E94A91" w:rsidRDefault="00011267" w:rsidP="006C08B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Перерыв</w:t>
            </w:r>
            <w:r w:rsidR="006C08B5" w:rsidRPr="00E94A9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2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.</w:t>
            </w:r>
            <w:r w:rsidR="00DE1279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0-1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</w:t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.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30</w:t>
            </w:r>
          </w:p>
        </w:tc>
      </w:tr>
      <w:tr w:rsidR="00011267" w:rsidRPr="00065093" w14:paraId="1BE8419A" w14:textId="77777777" w:rsidTr="006C08B5">
        <w:tc>
          <w:tcPr>
            <w:tcW w:w="9344" w:type="dxa"/>
          </w:tcPr>
          <w:p w14:paraId="36363BDC" w14:textId="42440716" w:rsidR="00065093" w:rsidRPr="00E94A91" w:rsidRDefault="00011267" w:rsidP="0006509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СЕКЦИОННЫЕ ЗАСЕДАНИЯ</w:t>
            </w:r>
            <w:r w:rsidR="006C08B5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065093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</w:t>
            </w:r>
            <w:r w:rsidR="00065093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.</w:t>
            </w:r>
            <w:r w:rsidR="00F055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30</w:t>
            </w:r>
            <w:r w:rsidR="00065093" w:rsidRPr="00E94A9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-17.00</w:t>
            </w:r>
            <w:r w:rsidR="00065093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4A4CDBAD" w14:textId="6A3CD98E" w:rsidR="00011267" w:rsidRPr="00E94A91" w:rsidRDefault="00011267" w:rsidP="0001126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bookmarkStart w:id="0" w:name="_Hlk229089973"/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1. 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Россия и страны Ближнего Востока в оптике многополярного мира </w:t>
            </w:r>
          </w:p>
          <w:bookmarkEnd w:id="0"/>
          <w:p w14:paraId="1CD0A91E" w14:textId="17C053C5" w:rsidR="00486977" w:rsidRPr="00E94A91" w:rsidRDefault="00486977" w:rsidP="00486977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Тверской государственный университет (Центральный корпус), Тверь, </w:t>
            </w:r>
            <w:r w:rsidR="00B266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ул. Желябова д. 33, ауд.5</w:t>
            </w:r>
            <w:r w:rsidR="00C2216E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B03BC" w:rsidRPr="00E9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гибридный формат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1612085C" w14:textId="72A0D829" w:rsidR="00AF04C3" w:rsidRDefault="00486977" w:rsidP="00486977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Модератор</w:t>
            </w:r>
            <w:r w:rsidR="00FF3931"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AF04C3" w:rsidRPr="00AF04C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Козлова </w:t>
            </w:r>
            <w:r w:rsidR="00AF04C3" w:rsidRPr="002524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</w:t>
            </w:r>
            <w:r w:rsidR="00252436" w:rsidRPr="002524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аталия </w:t>
            </w:r>
            <w:r w:rsidR="00AF04C3" w:rsidRPr="002524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</w:t>
            </w:r>
            <w:r w:rsidR="00252436" w:rsidRPr="002524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иколаевна</w:t>
            </w:r>
            <w:r w:rsidR="00AF04C3" w:rsidRPr="00AF04C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14:paraId="5FE2D3E7" w14:textId="73BB93C4" w:rsidR="006C08B5" w:rsidRPr="00E94A91" w:rsidRDefault="006C08B5" w:rsidP="00486977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Адрес видеоконференции:</w:t>
            </w:r>
            <w:r w:rsidR="00F803FC" w:rsidRPr="00E94A91">
              <w:rPr>
                <w:sz w:val="24"/>
                <w:szCs w:val="24"/>
              </w:rPr>
              <w:t xml:space="preserve"> </w:t>
            </w:r>
          </w:p>
        </w:tc>
      </w:tr>
      <w:tr w:rsidR="00486977" w:rsidRPr="00065093" w14:paraId="101B9C82" w14:textId="77777777" w:rsidTr="006C08B5">
        <w:tc>
          <w:tcPr>
            <w:tcW w:w="9344" w:type="dxa"/>
          </w:tcPr>
          <w:p w14:paraId="6EAA77C5" w14:textId="61CE465A" w:rsidR="00486977" w:rsidRPr="00E94A91" w:rsidRDefault="00486977" w:rsidP="004869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2. 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Политические горизонты прошлого и современности: международное измерение</w:t>
            </w:r>
          </w:p>
          <w:p w14:paraId="76EAFDBD" w14:textId="77777777" w:rsidR="00EC616A" w:rsidRDefault="00AF04C3" w:rsidP="0081487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Тверской государственный университет (Центральный корпус), Тверь, </w:t>
            </w:r>
          </w:p>
          <w:p w14:paraId="6A7AEE41" w14:textId="42594CFA" w:rsidR="00C2216E" w:rsidRPr="00E94A91" w:rsidRDefault="00AF04C3" w:rsidP="0081487D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F0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 Желябова д. 33, ауд.5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2216E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216E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гибридный формат</w:t>
            </w:r>
            <w:r w:rsidR="00C2216E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6F783DDB" w14:textId="23AB02EC" w:rsidR="00AF04C3" w:rsidRDefault="00486977" w:rsidP="0081487D">
            <w:pPr>
              <w:jc w:val="center"/>
              <w:outlineLvl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Модератор</w:t>
            </w:r>
            <w:r w:rsidR="00D6365D"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ы</w:t>
            </w:r>
            <w:r w:rsidR="00065093" w:rsidRPr="00E94A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E94A9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AF04C3" w:rsidRPr="00AF04C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Дербенев </w:t>
            </w:r>
            <w:r w:rsidR="00AF04C3" w:rsidRPr="002524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</w:t>
            </w:r>
            <w:r w:rsidR="00252436" w:rsidRPr="002524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ндрей </w:t>
            </w:r>
            <w:r w:rsidR="00AF04C3" w:rsidRPr="002524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2524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ергеевич</w:t>
            </w:r>
            <w:r w:rsidR="00AC63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AC6399" w:rsidRPr="00AF04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Русаков Александр Петрович</w:t>
            </w:r>
          </w:p>
          <w:p w14:paraId="2898FC81" w14:textId="7E20CE7F" w:rsidR="0084056C" w:rsidRPr="00E94A91" w:rsidRDefault="00E732A8" w:rsidP="0081487D">
            <w:pPr>
              <w:jc w:val="center"/>
              <w:outlineLvl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Адрес видеоконференции:</w:t>
            </w:r>
            <w:r w:rsidR="00402B36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25D8" w:rsidRPr="00065093" w14:paraId="5603288C" w14:textId="77777777" w:rsidTr="006C08B5">
        <w:tc>
          <w:tcPr>
            <w:tcW w:w="9344" w:type="dxa"/>
          </w:tcPr>
          <w:p w14:paraId="04EA95A4" w14:textId="09BDF77E" w:rsidR="00EE25D8" w:rsidRPr="00E94A91" w:rsidRDefault="00EE25D8" w:rsidP="00EE25D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bookmarkStart w:id="1" w:name="_Hlk229091445"/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3. </w:t>
            </w:r>
            <w:r w:rsidR="004D50A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Рос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сийская полития: институты и регионы</w:t>
            </w:r>
          </w:p>
          <w:p w14:paraId="3ACE71C9" w14:textId="77777777" w:rsidR="00EC616A" w:rsidRDefault="00EE25D8" w:rsidP="00EE25D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Тверской государственный университет</w:t>
            </w:r>
            <w:r w:rsidR="00AF0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AF04C3" w:rsidRPr="00AF0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Библиотека Точки кипения</w:t>
            </w:r>
            <w:r w:rsidR="00E60D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</w:p>
          <w:p w14:paraId="760C0E64" w14:textId="30154395" w:rsidR="00EE25D8" w:rsidRPr="00E94A91" w:rsidRDefault="00E60DFB" w:rsidP="00EE25D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</w:t>
            </w:r>
            <w:r w:rsidR="00EC6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Советская, д.58</w:t>
            </w:r>
            <w:r w:rsidR="0081487D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гибридный формат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7AEA8A9F" w14:textId="4806C5F8" w:rsidR="00EE25D8" w:rsidRDefault="00EE25D8" w:rsidP="00E732A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="009F50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Сковиков</w:t>
            </w:r>
            <w:proofErr w:type="spellEnd"/>
            <w:r w:rsidR="009F50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Алексей Константинович, </w:t>
            </w:r>
            <w:r w:rsidR="00AF04C3" w:rsidRPr="00AF04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Арутюнов Антон Георгиевич</w:t>
            </w:r>
            <w:bookmarkEnd w:id="1"/>
            <w:r w:rsidR="009F50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31CE64F0" w14:textId="4B9EC78F" w:rsidR="00AF04C3" w:rsidRPr="00402B36" w:rsidRDefault="00034E56" w:rsidP="00E732A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Адрес видеоконференции:</w:t>
            </w:r>
            <w:r w:rsidR="00402B36" w:rsidRPr="00402B36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25D8" w:rsidRPr="00065093" w14:paraId="75E2A764" w14:textId="77777777" w:rsidTr="006C08B5">
        <w:tc>
          <w:tcPr>
            <w:tcW w:w="9344" w:type="dxa"/>
          </w:tcPr>
          <w:p w14:paraId="32B16B74" w14:textId="5E9F8B56" w:rsidR="00EE25D8" w:rsidRPr="00E94A91" w:rsidRDefault="00EE25D8" w:rsidP="00EE25D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4. 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«Политическое»: от истории к инновациям</w:t>
            </w:r>
          </w:p>
          <w:p w14:paraId="4CC06480" w14:textId="7841F5CE" w:rsidR="00EE25D8" w:rsidRPr="00E94A91" w:rsidRDefault="00EE25D8" w:rsidP="00EE25D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Тверской государственный университет </w:t>
            </w:r>
            <w:r w:rsidR="0081487D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(корпус «Б»), Тверь, Студенческий пер., д.12, ауд. </w:t>
            </w:r>
            <w:r w:rsidR="00AF0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326</w:t>
            </w:r>
            <w:r w:rsidR="0081487D"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</w:t>
            </w:r>
            <w:r w:rsidR="00AF04C3"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ибридный формат</w:t>
            </w:r>
            <w:r w:rsidR="00BB03BC"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4B82E4D1" w14:textId="4A253393" w:rsidR="006C08B5" w:rsidRDefault="00EE25D8" w:rsidP="0081487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Модератор: </w:t>
            </w:r>
            <w:r w:rsidR="00813C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Чалов Илья Витальевич</w:t>
            </w:r>
          </w:p>
          <w:p w14:paraId="2141D705" w14:textId="255AA8AB" w:rsidR="00AF04C3" w:rsidRPr="003813F1" w:rsidRDefault="00AF04C3" w:rsidP="0081487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Адрес видеоконференции:</w:t>
            </w:r>
            <w:r w:rsidR="004166E3" w:rsidRPr="003813F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25D8" w:rsidRPr="00065093" w14:paraId="44C66FC6" w14:textId="77777777" w:rsidTr="006C08B5">
        <w:tc>
          <w:tcPr>
            <w:tcW w:w="9344" w:type="dxa"/>
          </w:tcPr>
          <w:p w14:paraId="2C7D5B1B" w14:textId="77777777" w:rsidR="00AF04C3" w:rsidRDefault="00AF04C3" w:rsidP="00AF04C3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. </w:t>
            </w:r>
            <w:r w:rsidRPr="00AF04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Политические традиции, тексты и дискурсы </w:t>
            </w:r>
          </w:p>
          <w:p w14:paraId="22FD2F46" w14:textId="2BBFCDAB" w:rsidR="00AF04C3" w:rsidRPr="00E94A91" w:rsidRDefault="00AF04C3" w:rsidP="00AF04C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Тверской государственный университет (корпус «Б»), Тверь, Студенческий пер., д.12, ауд.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246</w:t>
            </w: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очно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1E9E94FD" w14:textId="4B0509C7" w:rsidR="00EE25D8" w:rsidRPr="00AF04C3" w:rsidRDefault="00AF04C3" w:rsidP="00AF04C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Модератор: </w:t>
            </w:r>
            <w:r w:rsidR="00813CF4" w:rsidRPr="00AF04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Ярослав Олегович</w:t>
            </w:r>
          </w:p>
        </w:tc>
      </w:tr>
      <w:tr w:rsidR="00EE25D8" w:rsidRPr="00065093" w14:paraId="2EA58907" w14:textId="77777777" w:rsidTr="006C08B5">
        <w:tc>
          <w:tcPr>
            <w:tcW w:w="9344" w:type="dxa"/>
          </w:tcPr>
          <w:p w14:paraId="0B2D74FF" w14:textId="590FACEB" w:rsidR="00AF04C3" w:rsidRDefault="00AF04C3" w:rsidP="00AF04C3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. </w:t>
            </w:r>
            <w:r w:rsidR="00102372" w:rsidRPr="0010237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Участие женщин и мужчин в социально-политических процессах: дискурсы и практики </w:t>
            </w:r>
          </w:p>
          <w:p w14:paraId="40C42795" w14:textId="77777777" w:rsidR="00EC616A" w:rsidRDefault="00AF04C3" w:rsidP="00AF04C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Тверской государственный университет (корпус «Б»), Тверь, </w:t>
            </w:r>
          </w:p>
          <w:p w14:paraId="69EE0C16" w14:textId="1CF010E0" w:rsidR="00AF04C3" w:rsidRPr="00E94A91" w:rsidRDefault="00AF04C3" w:rsidP="00AF04C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Студенческий пер., д.12, ауд.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A7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очно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21DCCCB2" w14:textId="0AF96FF9" w:rsidR="00EE25D8" w:rsidRPr="00065093" w:rsidRDefault="00AF04C3" w:rsidP="00AF04C3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Модератор: </w:t>
            </w:r>
            <w:r w:rsidR="008A7DEA" w:rsidRPr="008A7D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Успенская Валентина Ивановна</w:t>
            </w:r>
          </w:p>
        </w:tc>
      </w:tr>
      <w:tr w:rsidR="00065093" w:rsidRPr="00065093" w14:paraId="3E774455" w14:textId="77777777" w:rsidTr="006C08B5">
        <w:tc>
          <w:tcPr>
            <w:tcW w:w="9344" w:type="dxa"/>
          </w:tcPr>
          <w:p w14:paraId="582A7DE0" w14:textId="7890C65E" w:rsidR="008A7DEA" w:rsidRDefault="008A7DEA" w:rsidP="008A7DEA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7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. </w:t>
            </w:r>
            <w:r w:rsidRPr="008A7D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Клуб политической компаративистики НСО МГИМО</w:t>
            </w:r>
          </w:p>
          <w:p w14:paraId="712BF22F" w14:textId="4B78278D" w:rsidR="008A7DEA" w:rsidRPr="00E94A91" w:rsidRDefault="008A7DEA" w:rsidP="008A7DEA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Москва, МГИМО</w:t>
            </w: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Pr="008A7D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гибридный формат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6CBA8B32" w14:textId="77777777" w:rsidR="008A7DEA" w:rsidRDefault="008A7DEA" w:rsidP="008A7DEA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Модератор: </w:t>
            </w:r>
            <w:r w:rsidRPr="008A7D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Куренков Тихон Андреевич, председатель клуба политической компаративистики НСО МГИМО</w:t>
            </w: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 xml:space="preserve"> </w:t>
            </w:r>
          </w:p>
          <w:p w14:paraId="10E864FF" w14:textId="22057B4B" w:rsidR="00065093" w:rsidRPr="00065093" w:rsidRDefault="008A7DEA" w:rsidP="008A7DE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lastRenderedPageBreak/>
              <w:t xml:space="preserve">Адрес </w:t>
            </w:r>
            <w:proofErr w:type="gramStart"/>
            <w:r w:rsidRPr="00E94A91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видеоконференции:</w:t>
            </w:r>
            <w:r w:rsidRPr="008A7DEA">
              <w:rPr>
                <w:rFonts w:ascii="Times New Roman" w:eastAsia="Times New Roman" w:hAnsi="Times New Roman" w:cs="Times New Roman"/>
                <w:bCs/>
                <w:iCs/>
                <w:color w:val="4472C4" w:themeColor="accent1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8A7DEA" w:rsidRPr="00065093" w14:paraId="1C7A3387" w14:textId="77777777" w:rsidTr="006C08B5">
        <w:tc>
          <w:tcPr>
            <w:tcW w:w="9344" w:type="dxa"/>
          </w:tcPr>
          <w:p w14:paraId="70BF3971" w14:textId="5EB7F6A3" w:rsidR="008A7DEA" w:rsidRDefault="008A7DEA" w:rsidP="008A7DEA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. </w:t>
            </w:r>
            <w:r w:rsidRPr="008A7D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Международные отношения: взгляд молодых исследователей</w:t>
            </w:r>
          </w:p>
          <w:p w14:paraId="730B9A0F" w14:textId="56839BA1" w:rsidR="008A7DEA" w:rsidRPr="00E94A91" w:rsidRDefault="008A7DEA" w:rsidP="008A7DEA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Тверской государственный университет</w:t>
            </w:r>
            <w:r w:rsidR="00EC6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пр-т Чайковского, д.70, ауд. 10</w:t>
            </w:r>
            <w:r w:rsidRPr="00E94A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очно</w:t>
            </w:r>
            <w:r w:rsidRPr="00E94A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26AED6FB" w14:textId="20D4963F" w:rsidR="008A7DEA" w:rsidRPr="00E94A91" w:rsidRDefault="008A7DEA" w:rsidP="008A7DEA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94A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Модератор: </w:t>
            </w:r>
            <w:r w:rsidR="005C5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Васильева Елена Николаевна</w:t>
            </w:r>
          </w:p>
        </w:tc>
      </w:tr>
    </w:tbl>
    <w:p w14:paraId="1FC01DF7" w14:textId="6E595336" w:rsidR="00F136FC" w:rsidRPr="00F52C4C" w:rsidRDefault="00F136FC" w:rsidP="00F13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2C4C">
        <w:rPr>
          <w:rFonts w:ascii="Times New Roman" w:hAnsi="Times New Roman" w:cs="Times New Roman"/>
          <w:b/>
          <w:bCs/>
          <w:sz w:val="24"/>
          <w:szCs w:val="24"/>
        </w:rPr>
        <w:t>Формат проведения</w:t>
      </w:r>
      <w:r w:rsidRPr="00F52C4C">
        <w:rPr>
          <w:rFonts w:ascii="Times New Roman" w:hAnsi="Times New Roman" w:cs="Times New Roman"/>
          <w:sz w:val="24"/>
          <w:szCs w:val="24"/>
        </w:rPr>
        <w:t>: конференци</w:t>
      </w:r>
      <w:r w:rsidR="00065093" w:rsidRPr="00F52C4C">
        <w:rPr>
          <w:rFonts w:ascii="Times New Roman" w:hAnsi="Times New Roman" w:cs="Times New Roman"/>
          <w:sz w:val="24"/>
          <w:szCs w:val="24"/>
        </w:rPr>
        <w:t>я</w:t>
      </w:r>
      <w:r w:rsidRPr="00F52C4C">
        <w:rPr>
          <w:rFonts w:ascii="Times New Roman" w:hAnsi="Times New Roman" w:cs="Times New Roman"/>
          <w:sz w:val="24"/>
          <w:szCs w:val="24"/>
        </w:rPr>
        <w:t xml:space="preserve"> проводится в смешанном режиме – как в очном формате, так и с применением онлайн-сессий.</w:t>
      </w:r>
    </w:p>
    <w:p w14:paraId="57259F54" w14:textId="48B3D482" w:rsidR="00331262" w:rsidRPr="00F52C4C" w:rsidRDefault="00331262" w:rsidP="00F13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2C4C">
        <w:rPr>
          <w:rFonts w:ascii="Times New Roman" w:hAnsi="Times New Roman" w:cs="Times New Roman"/>
          <w:sz w:val="24"/>
          <w:szCs w:val="24"/>
        </w:rPr>
        <w:t xml:space="preserve">Пленарные выступления – </w:t>
      </w:r>
      <w:r w:rsidR="001C1783" w:rsidRPr="00F52C4C">
        <w:rPr>
          <w:rFonts w:ascii="Times New Roman" w:hAnsi="Times New Roman" w:cs="Times New Roman"/>
          <w:sz w:val="24"/>
          <w:szCs w:val="24"/>
        </w:rPr>
        <w:t>15</w:t>
      </w:r>
      <w:r w:rsidRPr="00F52C4C">
        <w:rPr>
          <w:rFonts w:ascii="Times New Roman" w:hAnsi="Times New Roman" w:cs="Times New Roman"/>
          <w:sz w:val="24"/>
          <w:szCs w:val="24"/>
        </w:rPr>
        <w:t xml:space="preserve"> минут</w:t>
      </w:r>
    </w:p>
    <w:p w14:paraId="6D28DCCD" w14:textId="10FFB124" w:rsidR="00331262" w:rsidRPr="00F52C4C" w:rsidRDefault="00331262" w:rsidP="00F13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2C4C">
        <w:rPr>
          <w:rFonts w:ascii="Times New Roman" w:hAnsi="Times New Roman" w:cs="Times New Roman"/>
          <w:sz w:val="24"/>
          <w:szCs w:val="24"/>
        </w:rPr>
        <w:t>Выступления на секционных заседаниях – 10 минут</w:t>
      </w:r>
    </w:p>
    <w:p w14:paraId="09DE57E7" w14:textId="77777777" w:rsidR="00527E9A" w:rsidRDefault="00331262" w:rsidP="00905FC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527E9A" w:rsidSect="0081352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F52C4C">
        <w:rPr>
          <w:rFonts w:ascii="Times New Roman" w:hAnsi="Times New Roman" w:cs="Times New Roman"/>
          <w:sz w:val="24"/>
          <w:szCs w:val="24"/>
        </w:rPr>
        <w:t>Прения – 3 минуты</w:t>
      </w:r>
    </w:p>
    <w:p w14:paraId="27C076C1" w14:textId="0A87769F" w:rsidR="003B754B" w:rsidRDefault="003B754B" w:rsidP="00905FC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8215"/>
      </w:tblGrid>
      <w:tr w:rsidR="00F52C4C" w:rsidRPr="00E72AE8" w14:paraId="52E685AC" w14:textId="77777777" w:rsidTr="001101AA">
        <w:tc>
          <w:tcPr>
            <w:tcW w:w="1129" w:type="dxa"/>
            <w:vMerge w:val="restart"/>
          </w:tcPr>
          <w:p w14:paraId="73030109" w14:textId="0C655133" w:rsidR="00F52C4C" w:rsidRPr="00E72AE8" w:rsidRDefault="00F52C4C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10.00-10.</w:t>
            </w:r>
            <w:r w:rsidR="000E2088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215" w:type="dxa"/>
          </w:tcPr>
          <w:p w14:paraId="554BAADB" w14:textId="7C040CE5" w:rsidR="00F52C4C" w:rsidRPr="00E72AE8" w:rsidRDefault="00F52C4C" w:rsidP="00F737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ОТКРЫТИЕ КОНФЕРЕНЦИИ</w:t>
            </w:r>
          </w:p>
        </w:tc>
      </w:tr>
      <w:tr w:rsidR="009703B9" w:rsidRPr="00E72AE8" w14:paraId="19CC905E" w14:textId="77777777" w:rsidTr="009703B9">
        <w:trPr>
          <w:trHeight w:val="353"/>
        </w:trPr>
        <w:tc>
          <w:tcPr>
            <w:tcW w:w="1129" w:type="dxa"/>
            <w:vMerge/>
          </w:tcPr>
          <w:p w14:paraId="70A309D3" w14:textId="77777777" w:rsidR="009703B9" w:rsidRPr="00E72AE8" w:rsidRDefault="009703B9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9BCC489" w14:textId="3E34E515" w:rsidR="009703B9" w:rsidRPr="00E72AE8" w:rsidRDefault="009703B9" w:rsidP="00F73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ПРИВЕТСТВИЯ</w:t>
            </w:r>
          </w:p>
        </w:tc>
      </w:tr>
      <w:tr w:rsidR="00670549" w:rsidRPr="00E72AE8" w14:paraId="01D198C8" w14:textId="77777777" w:rsidTr="00C61E6E">
        <w:trPr>
          <w:trHeight w:val="510"/>
        </w:trPr>
        <w:tc>
          <w:tcPr>
            <w:tcW w:w="1129" w:type="dxa"/>
            <w:vMerge/>
          </w:tcPr>
          <w:p w14:paraId="66CFB8BF" w14:textId="77777777" w:rsidR="00670549" w:rsidRPr="00E72AE8" w:rsidRDefault="00670549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9EF7112" w14:textId="2956018D" w:rsidR="00670549" w:rsidRPr="00E72AE8" w:rsidRDefault="001E7182" w:rsidP="00F136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7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ГАМАН-ГОЛУТВИНА Оксана Викторовна, </w:t>
            </w:r>
            <w:r w:rsidRPr="001E7182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МГИМО МИД России, профессор-исследователь НИУ ВШЭ, Президент РАПН, член Общественной палаты РФ, ОП Москвы и Общественного Совета при Минобрнауки РФ, председатель ЭС РФФИ, </w:t>
            </w:r>
            <w:proofErr w:type="spellStart"/>
            <w:r w:rsidRPr="001E718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1E7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7182">
              <w:rPr>
                <w:rFonts w:ascii="Times New Roman" w:hAnsi="Times New Roman" w:cs="Times New Roman"/>
                <w:sz w:val="24"/>
                <w:szCs w:val="24"/>
              </w:rPr>
              <w:t>полит.н</w:t>
            </w:r>
            <w:proofErr w:type="spellEnd"/>
            <w:r w:rsidRPr="001E7182">
              <w:rPr>
                <w:rFonts w:ascii="Times New Roman" w:hAnsi="Times New Roman" w:cs="Times New Roman"/>
                <w:sz w:val="24"/>
                <w:szCs w:val="24"/>
              </w:rPr>
              <w:t>., проф., член-корреспондент РАН</w:t>
            </w:r>
          </w:p>
        </w:tc>
      </w:tr>
      <w:tr w:rsidR="00CC5308" w:rsidRPr="00E72AE8" w14:paraId="16EF7514" w14:textId="77777777" w:rsidTr="00CC5308">
        <w:trPr>
          <w:trHeight w:val="725"/>
        </w:trPr>
        <w:tc>
          <w:tcPr>
            <w:tcW w:w="1129" w:type="dxa"/>
            <w:vMerge/>
          </w:tcPr>
          <w:p w14:paraId="44575B36" w14:textId="77777777" w:rsidR="00CC5308" w:rsidRPr="00E72AE8" w:rsidRDefault="00CC5308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652F0DE" w14:textId="137B2D6D" w:rsidR="00CC5308" w:rsidRPr="00E72AE8" w:rsidRDefault="009703B9" w:rsidP="00F136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ЧЕМАРИНА </w:t>
            </w:r>
            <w:r w:rsid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Юлия Владимировна</w:t>
            </w:r>
            <w:r w:rsidR="00196D14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93628F" w:rsidRPr="00E72A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56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628F" w:rsidRPr="00E72A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56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628F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AE8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93628F" w:rsidRPr="00E72AE8">
              <w:rPr>
                <w:rFonts w:ascii="Times New Roman" w:hAnsi="Times New Roman" w:cs="Times New Roman"/>
                <w:sz w:val="24"/>
                <w:szCs w:val="24"/>
              </w:rPr>
              <w:t>ректора</w:t>
            </w:r>
            <w:r w:rsidR="00CC5308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AE8">
              <w:rPr>
                <w:rFonts w:ascii="Times New Roman" w:hAnsi="Times New Roman" w:cs="Times New Roman"/>
                <w:sz w:val="24"/>
                <w:szCs w:val="24"/>
              </w:rPr>
              <w:t xml:space="preserve">по научной деятельности </w:t>
            </w:r>
            <w:r w:rsidR="00CC5308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Тверского государственного университета, </w:t>
            </w:r>
            <w:r w:rsidR="0093628F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</w:t>
            </w:r>
            <w:r w:rsidR="00E72AE8">
              <w:rPr>
                <w:rFonts w:ascii="Times New Roman" w:hAnsi="Times New Roman" w:cs="Times New Roman"/>
                <w:sz w:val="24"/>
                <w:szCs w:val="24"/>
              </w:rPr>
              <w:t>физико-математических</w:t>
            </w:r>
            <w:r w:rsidR="0011579E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наук</w:t>
            </w:r>
            <w:r w:rsidR="00CC5308" w:rsidRPr="00E72AE8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  <w:r w:rsidR="00CC5308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52C4C" w:rsidRPr="00E72AE8" w14:paraId="205B95C6" w14:textId="77777777" w:rsidTr="001101AA">
        <w:tc>
          <w:tcPr>
            <w:tcW w:w="1129" w:type="dxa"/>
            <w:vMerge/>
          </w:tcPr>
          <w:p w14:paraId="750066B3" w14:textId="77777777" w:rsidR="00F52C4C" w:rsidRPr="00E72AE8" w:rsidRDefault="00F52C4C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B70C5A8" w14:textId="53DF4CDD" w:rsidR="00F52C4C" w:rsidRPr="00E72AE8" w:rsidRDefault="00F6093D" w:rsidP="00F136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МАМАГУЛАШВИЛИ </w:t>
            </w:r>
            <w:r w:rsidR="00F52C4C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Давид Ильич</w:t>
            </w:r>
            <w:r w:rsidR="00F52C4C" w:rsidRPr="00E72AE8">
              <w:rPr>
                <w:rFonts w:ascii="Times New Roman" w:hAnsi="Times New Roman" w:cs="Times New Roman"/>
                <w:sz w:val="24"/>
                <w:szCs w:val="24"/>
              </w:rPr>
              <w:t>, директор Института экономики и управления Тверского государственного университета, к</w:t>
            </w:r>
            <w:r w:rsidR="0011579E"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андидат </w:t>
            </w:r>
            <w:r w:rsidR="00F52C4C" w:rsidRPr="00E72AE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1579E" w:rsidRPr="00E72AE8">
              <w:rPr>
                <w:rFonts w:ascii="Times New Roman" w:hAnsi="Times New Roman" w:cs="Times New Roman"/>
                <w:sz w:val="24"/>
                <w:szCs w:val="24"/>
              </w:rPr>
              <w:t>кономических наук</w:t>
            </w:r>
            <w:r w:rsidR="00F52C4C" w:rsidRPr="00E72AE8">
              <w:rPr>
                <w:rFonts w:ascii="Times New Roman" w:hAnsi="Times New Roman" w:cs="Times New Roman"/>
                <w:sz w:val="24"/>
                <w:szCs w:val="24"/>
              </w:rPr>
              <w:t>, доц</w:t>
            </w:r>
            <w:r w:rsidR="0011579E" w:rsidRPr="00E72AE8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</w:p>
        </w:tc>
      </w:tr>
      <w:tr w:rsidR="0093628F" w:rsidRPr="00E72AE8" w14:paraId="2FB2D794" w14:textId="77777777" w:rsidTr="001101AA">
        <w:tc>
          <w:tcPr>
            <w:tcW w:w="1129" w:type="dxa"/>
            <w:vMerge w:val="restart"/>
          </w:tcPr>
          <w:p w14:paraId="6C61FAAD" w14:textId="55DB88BA" w:rsidR="0093628F" w:rsidRPr="00E72AE8" w:rsidRDefault="0093628F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10.15.-1</w:t>
            </w:r>
            <w:r w:rsidR="001A482A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E77CA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215" w:type="dxa"/>
          </w:tcPr>
          <w:p w14:paraId="6F4DD0EB" w14:textId="03EED547" w:rsidR="0093628F" w:rsidRPr="00E72AE8" w:rsidRDefault="0093628F" w:rsidP="0006182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ПЛЕНАРНАЯ СЕССИЯ </w:t>
            </w:r>
          </w:p>
          <w:p w14:paraId="05DAA32E" w14:textId="4EC34C32" w:rsidR="0093628F" w:rsidRPr="00E72AE8" w:rsidRDefault="0093628F" w:rsidP="00F7379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Модератор: Козлова Н.Н., доктор политических наук, доцент</w:t>
            </w:r>
          </w:p>
        </w:tc>
      </w:tr>
      <w:tr w:rsidR="0093628F" w:rsidRPr="00E72AE8" w14:paraId="57691309" w14:textId="77777777" w:rsidTr="002A724E">
        <w:trPr>
          <w:trHeight w:val="1128"/>
        </w:trPr>
        <w:tc>
          <w:tcPr>
            <w:tcW w:w="1129" w:type="dxa"/>
            <w:vMerge/>
          </w:tcPr>
          <w:p w14:paraId="70FCC777" w14:textId="77777777" w:rsidR="0093628F" w:rsidRPr="00E72AE8" w:rsidRDefault="0093628F" w:rsidP="001354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C7D2109" w14:textId="56CCF229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Наумов Александр Олегович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, доктор исторических наук, профессор кафедры международных организаций и проблем глобального управления, факультет государственного управления МГУ имени М.В. Ломоносова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(очно):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«БРИКС, ШОС и формирование полицентричного мира»</w:t>
            </w:r>
          </w:p>
        </w:tc>
      </w:tr>
      <w:tr w:rsidR="0093628F" w:rsidRPr="00E72AE8" w14:paraId="0B803435" w14:textId="77777777" w:rsidTr="001101AA">
        <w:tc>
          <w:tcPr>
            <w:tcW w:w="1129" w:type="dxa"/>
            <w:vMerge/>
          </w:tcPr>
          <w:p w14:paraId="61DCEA34" w14:textId="77777777" w:rsidR="0093628F" w:rsidRPr="00E72AE8" w:rsidRDefault="0093628F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311C359" w14:textId="66689E10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Лапушинская</w:t>
            </w:r>
            <w:proofErr w:type="spellEnd"/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Галина Константиновна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, зав. кафедрой государственного и муниципального управления, доктор экономических наук, профессор, ФГБОУ ВО «Тверской государственный университет», </w:t>
            </w:r>
            <w:r w:rsidR="00B200BC">
              <w:rPr>
                <w:rFonts w:ascii="Times New Roman" w:hAnsi="Times New Roman" w:cs="Times New Roman"/>
                <w:sz w:val="24"/>
                <w:szCs w:val="24"/>
              </w:rPr>
              <w:t>член Общественной палаты Тверской области,</w:t>
            </w:r>
            <w:r w:rsidR="00B200BC" w:rsidRPr="00B2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г. Тверь (очно):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«Современные аспекты формирования доверия к власти»</w:t>
            </w:r>
          </w:p>
        </w:tc>
      </w:tr>
      <w:tr w:rsidR="0093628F" w:rsidRPr="00E72AE8" w14:paraId="0FEE3B19" w14:textId="77777777" w:rsidTr="00955565">
        <w:trPr>
          <w:trHeight w:val="1679"/>
        </w:trPr>
        <w:tc>
          <w:tcPr>
            <w:tcW w:w="1129" w:type="dxa"/>
            <w:vMerge/>
          </w:tcPr>
          <w:p w14:paraId="32E05521" w14:textId="77777777" w:rsidR="0093628F" w:rsidRPr="00E72AE8" w:rsidRDefault="0093628F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32EA7F5" w14:textId="01A780E0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Дербенев Андрей Сергеевич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, кандидат исторических наук, старший научный сотрудник, Отдел внешнеполитических исследований, Институт Соединенных Штатов Америки и Канады имени академика Г</w:t>
            </w:r>
            <w:r w:rsidR="009703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А. Арбатова Российской академии наук, г. Москва (очно): 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«Ближневосточный вектор политики США: от старых догм к текущим проблемам и новым вызовам»</w:t>
            </w:r>
          </w:p>
        </w:tc>
      </w:tr>
      <w:tr w:rsidR="0093628F" w:rsidRPr="00E72AE8" w14:paraId="1D9D4E42" w14:textId="77777777" w:rsidTr="0093628F">
        <w:trPr>
          <w:trHeight w:val="604"/>
        </w:trPr>
        <w:tc>
          <w:tcPr>
            <w:tcW w:w="1129" w:type="dxa"/>
            <w:vMerge/>
          </w:tcPr>
          <w:p w14:paraId="3E48FE42" w14:textId="77777777" w:rsidR="0093628F" w:rsidRPr="00E72AE8" w:rsidRDefault="0093628F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14EF86E" w14:textId="3446B3A7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Монахов Игорь Анатольевич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исторических наук, доцент кафедры международных отношений, 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 xml:space="preserve">г. Тверь 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(очно):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«Российско-китайское сотрудничество в ООН: анализ голосований в Совете Безопасности и Генеральной Ассамблее (2022–2025 гг.)»</w:t>
            </w:r>
          </w:p>
        </w:tc>
      </w:tr>
      <w:tr w:rsidR="0093628F" w:rsidRPr="00E72AE8" w14:paraId="5478B7A7" w14:textId="77777777" w:rsidTr="002A724E">
        <w:trPr>
          <w:trHeight w:val="888"/>
        </w:trPr>
        <w:tc>
          <w:tcPr>
            <w:tcW w:w="1129" w:type="dxa"/>
            <w:vMerge/>
          </w:tcPr>
          <w:p w14:paraId="55CB746A" w14:textId="77777777" w:rsidR="0093628F" w:rsidRPr="00E72AE8" w:rsidRDefault="0093628F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93DD747" w14:textId="5A324F12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Веденеев Илья Николаевич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, кандидат исторических наук, научный сотрудник, Институт востоковедения РАН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(очно):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«Трансформация глобального миропорядка на Ближнем Востоке: кейс Ирана»</w:t>
            </w:r>
          </w:p>
        </w:tc>
      </w:tr>
      <w:tr w:rsidR="0093628F" w:rsidRPr="00E72AE8" w14:paraId="0A37BE5D" w14:textId="77777777" w:rsidTr="00565D28">
        <w:trPr>
          <w:trHeight w:val="404"/>
        </w:trPr>
        <w:tc>
          <w:tcPr>
            <w:tcW w:w="1129" w:type="dxa"/>
            <w:vMerge/>
          </w:tcPr>
          <w:p w14:paraId="206D8934" w14:textId="77777777" w:rsidR="0093628F" w:rsidRPr="00E72AE8" w:rsidRDefault="0093628F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535562D" w14:textId="0CD020E9" w:rsidR="0093628F" w:rsidRPr="00E72AE8" w:rsidRDefault="001A482A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Сковиков</w:t>
            </w:r>
            <w:proofErr w:type="spellEnd"/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Алексей Константинович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>, кандидат политических наук, доцент, доцент кафедры политологии и политического управления ИОН РАНХиГС при Президенте РФ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E72AE8">
              <w:rPr>
                <w:rFonts w:ascii="Times New Roman" w:hAnsi="Times New Roman" w:cs="Times New Roman"/>
                <w:sz w:val="24"/>
                <w:szCs w:val="24"/>
              </w:rPr>
              <w:t xml:space="preserve"> (очно):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«Современные тренды молодежной политики в современной России»</w:t>
            </w:r>
          </w:p>
        </w:tc>
      </w:tr>
      <w:tr w:rsidR="002A724E" w:rsidRPr="00E72AE8" w14:paraId="7C00D574" w14:textId="77777777" w:rsidTr="009703B9">
        <w:trPr>
          <w:trHeight w:val="555"/>
        </w:trPr>
        <w:tc>
          <w:tcPr>
            <w:tcW w:w="1129" w:type="dxa"/>
            <w:vMerge/>
          </w:tcPr>
          <w:p w14:paraId="306AB4F8" w14:textId="77777777" w:rsidR="002A724E" w:rsidRPr="00E72AE8" w:rsidRDefault="002A724E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8AD50C9" w14:textId="6C4123DF" w:rsidR="002A724E" w:rsidRPr="00AA4878" w:rsidRDefault="002A724E" w:rsidP="00FA7B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Козлова Н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аталия </w:t>
            </w:r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иколаевна</w:t>
            </w:r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д.полит.н</w:t>
            </w:r>
            <w:proofErr w:type="spellEnd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., зав. каф. политологии </w:t>
            </w:r>
            <w:proofErr w:type="spellStart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Рассадин С</w:t>
            </w:r>
            <w:r w:rsidR="00B26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ергей 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B26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алентинович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B26652" w:rsidRPr="008D5351">
              <w:rPr>
                <w:rFonts w:ascii="Times New Roman" w:hAnsi="Times New Roman" w:cs="Times New Roman"/>
                <w:sz w:val="24"/>
                <w:szCs w:val="24"/>
              </w:rPr>
              <w:t>к.филос.н</w:t>
            </w:r>
            <w:proofErr w:type="spellEnd"/>
            <w:r w:rsidR="00B26652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доц. каф. политологии </w:t>
            </w:r>
            <w:proofErr w:type="spellStart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Монахова Юлия Александровна, </w:t>
            </w:r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B26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каф. социологии </w:t>
            </w:r>
            <w:proofErr w:type="spellStart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Беденко</w:t>
            </w:r>
            <w:proofErr w:type="spellEnd"/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Илья Андреевич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студент магистратуры по направлению «Политология» </w:t>
            </w:r>
            <w:proofErr w:type="spellStart"/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D5351">
              <w:rPr>
                <w:rFonts w:ascii="Times New Roman" w:hAnsi="Times New Roman" w:cs="Times New Roman"/>
                <w:sz w:val="24"/>
                <w:szCs w:val="24"/>
              </w:rPr>
              <w:t>(очно):</w:t>
            </w:r>
            <w:r w:rsidR="00AA4878" w:rsidRPr="008D5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«Тематические стратегии конструирования будущего России (на материалах постов </w:t>
            </w:r>
            <w:bookmarkStart w:id="2" w:name="_Hlk222983939"/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молодежных общественно-политических сообществ ВКонтакте</w:t>
            </w:r>
            <w:bookmarkEnd w:id="2"/>
            <w:r w:rsidR="00AA4878" w:rsidRPr="008D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E1731" w:rsidRPr="00E72AE8" w14:paraId="6DBEAACD" w14:textId="77777777" w:rsidTr="001101AA">
        <w:tc>
          <w:tcPr>
            <w:tcW w:w="1129" w:type="dxa"/>
          </w:tcPr>
          <w:p w14:paraId="27DD20E6" w14:textId="64DE2CD1" w:rsidR="00DE1731" w:rsidRPr="00E72AE8" w:rsidRDefault="00DE1731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2A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E77CA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0-1</w:t>
            </w:r>
            <w:r w:rsidR="002A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2A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215" w:type="dxa"/>
          </w:tcPr>
          <w:p w14:paraId="6943EBEC" w14:textId="3C36EFB6" w:rsidR="00DE1731" w:rsidRPr="00E72AE8" w:rsidRDefault="00DE1731" w:rsidP="00DE17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>Перерыв</w:t>
            </w:r>
          </w:p>
        </w:tc>
      </w:tr>
      <w:tr w:rsidR="00DE1731" w:rsidRPr="00E72AE8" w14:paraId="686137BA" w14:textId="77777777" w:rsidTr="001101AA">
        <w:tc>
          <w:tcPr>
            <w:tcW w:w="1129" w:type="dxa"/>
          </w:tcPr>
          <w:p w14:paraId="2CBD0C29" w14:textId="5B445D7B" w:rsidR="00DE1731" w:rsidRPr="00E72AE8" w:rsidRDefault="00DE1731" w:rsidP="00DE173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A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6E77CA"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2A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E72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-17.00</w:t>
            </w:r>
          </w:p>
        </w:tc>
        <w:tc>
          <w:tcPr>
            <w:tcW w:w="8215" w:type="dxa"/>
          </w:tcPr>
          <w:p w14:paraId="6B88563C" w14:textId="3F098778" w:rsidR="00DE1731" w:rsidRPr="00E72AE8" w:rsidRDefault="00DE1731" w:rsidP="00DE17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2AE8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СЕКЦИОННЫЕ ЗАСЕДАНИЯ</w:t>
            </w:r>
          </w:p>
        </w:tc>
      </w:tr>
      <w:tr w:rsidR="004F0D7A" w:rsidRPr="00665DBE" w14:paraId="475F5981" w14:textId="77777777" w:rsidTr="001101AA">
        <w:tc>
          <w:tcPr>
            <w:tcW w:w="1129" w:type="dxa"/>
            <w:vMerge w:val="restart"/>
          </w:tcPr>
          <w:p w14:paraId="581901E1" w14:textId="7457AF1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B482E92" w14:textId="7979A435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1. Россия и страны Ближнего Востока в оптике многополярного мира (гибридный формат)</w:t>
            </w:r>
            <w:r w:rsidR="00A3306A">
              <w:rPr>
                <w:rStyle w:val="af3"/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footnoteReference w:id="1"/>
            </w:r>
          </w:p>
          <w:p w14:paraId="5269FEC3" w14:textId="23E50FA5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Модератор: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 Козлова Н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аталия Николаевна, </w:t>
            </w:r>
            <w:proofErr w:type="spellStart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Start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полит.н</w:t>
            </w:r>
            <w:proofErr w:type="spellEnd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., доцент</w:t>
            </w:r>
          </w:p>
        </w:tc>
      </w:tr>
      <w:tr w:rsidR="004F0D7A" w:rsidRPr="00665DBE" w14:paraId="4146F416" w14:textId="77777777" w:rsidTr="001101AA">
        <w:tc>
          <w:tcPr>
            <w:tcW w:w="1129" w:type="dxa"/>
            <w:vMerge/>
          </w:tcPr>
          <w:p w14:paraId="0542AB00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9A6DBB1" w14:textId="010A4AAE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51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Козлова Наталия Николаевна, </w:t>
            </w:r>
            <w:r w:rsidRPr="00C51CED">
              <w:rPr>
                <w:rFonts w:ascii="Times New Roman" w:hAnsi="Times New Roman" w:cs="Times New Roman"/>
                <w:sz w:val="24"/>
                <w:szCs w:val="24"/>
              </w:rPr>
              <w:t xml:space="preserve">доктор политических наук, зав. кафедрой политологии </w:t>
            </w:r>
            <w:proofErr w:type="spellStart"/>
            <w:r w:rsidRPr="00C51CED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Рассадин Сергей Валентинович,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философских наук, доцент кафедры политологии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Аксенова Ирина Николаевна,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Тверского отделения МОО «ИППО», директор АНО ДПО «Институт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Верхневолжье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«Реставрационные проекты России на Ближнем Востоке в контексте гуманитарной политики России (на примере Сирии, Израиля, Палестины)» </w:t>
            </w:r>
          </w:p>
        </w:tc>
      </w:tr>
      <w:tr w:rsidR="004F0D7A" w:rsidRPr="00665DBE" w14:paraId="04EF5CD9" w14:textId="77777777" w:rsidTr="001101AA">
        <w:tc>
          <w:tcPr>
            <w:tcW w:w="1129" w:type="dxa"/>
            <w:vMerge/>
          </w:tcPr>
          <w:p w14:paraId="4AB12ED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A5F4BE6" w14:textId="4FBD5688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Рогачев Иван Викторович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исторических наук, доцент кафедры регионоведения, международных отношений и политологии Северный (Арктический) федеральный университет имени М.В. Ломоносова г. Архангельск,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Шапаров Александр Евгеньевич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политических наук, профессор кафедры регионоведения, международных отношений и политологии Северный (Арктический) федеральный университет имени М.В. Ломоносова г. Архангельск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«Культура как фактор устойчивости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парадипломатии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России»</w:t>
            </w:r>
          </w:p>
        </w:tc>
      </w:tr>
      <w:tr w:rsidR="008F53DE" w:rsidRPr="00665DBE" w14:paraId="1CE40E5C" w14:textId="77777777" w:rsidTr="001101AA">
        <w:tc>
          <w:tcPr>
            <w:tcW w:w="1129" w:type="dxa"/>
            <w:vMerge/>
          </w:tcPr>
          <w:p w14:paraId="1658F70C" w14:textId="77777777" w:rsidR="008F53DE" w:rsidRPr="00665DBE" w:rsidRDefault="008F53DE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E0A5176" w14:textId="521D690A" w:rsidR="008F53DE" w:rsidRPr="00665DBE" w:rsidRDefault="008F53DE" w:rsidP="008F53D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Махсутов</w:t>
            </w:r>
            <w:proofErr w:type="spellEnd"/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Алим </w:t>
            </w:r>
            <w:proofErr w:type="spellStart"/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Касимович</w:t>
            </w:r>
            <w:proofErr w:type="spellEnd"/>
            <w:r w:rsidRPr="008F53DE">
              <w:rPr>
                <w:rFonts w:ascii="Times New Roman" w:hAnsi="Times New Roman" w:cs="Times New Roman"/>
                <w:sz w:val="24"/>
                <w:szCs w:val="24"/>
              </w:rPr>
              <w:t>, младший научный сотрудник, ФГБОУ ВО «Тверской государственный университет», г. Тверь, Россия; магистрант кафедры общей тюркской истории, Институт социальных наук Стамбульского университета, г. Стамбул, Турция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D5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Феномен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мры (малого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8F5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аджа) в 2020-е годы: рост паломничества и его роль в социокультурных связях России и Саудовской Аравии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0D7A" w:rsidRPr="00665DBE" w14:paraId="666E9D15" w14:textId="77777777" w:rsidTr="001101AA">
        <w:tc>
          <w:tcPr>
            <w:tcW w:w="1129" w:type="dxa"/>
            <w:vMerge/>
          </w:tcPr>
          <w:p w14:paraId="054DAE3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0213EB0" w14:textId="6794446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Чалов Илья Витальевич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кандидат философских наук, доцент кафедры политологии ФГБОУ ВО «Тверской государственный университет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«Трансформации политической системы Ливана после “Кедровой революции”»</w:t>
            </w:r>
          </w:p>
        </w:tc>
      </w:tr>
      <w:tr w:rsidR="004F0D7A" w:rsidRPr="00665DBE" w14:paraId="53579DC0" w14:textId="77777777" w:rsidTr="001101AA">
        <w:tc>
          <w:tcPr>
            <w:tcW w:w="1129" w:type="dxa"/>
            <w:vMerge/>
          </w:tcPr>
          <w:p w14:paraId="5AEB4E1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020BF4D" w14:textId="0090186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Корниевский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Алексей Анатольевич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ассистент кафедры методики обучения истории и обществознанию СГУ имени Н.Г. Чернышевского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Саратов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«Ближний Восток: к вопросу о границах политического региона»</w:t>
            </w:r>
          </w:p>
        </w:tc>
      </w:tr>
      <w:tr w:rsidR="004F0D7A" w:rsidRPr="00665DBE" w14:paraId="29090BB9" w14:textId="77777777" w:rsidTr="001101AA">
        <w:tc>
          <w:tcPr>
            <w:tcW w:w="1129" w:type="dxa"/>
            <w:vMerge/>
          </w:tcPr>
          <w:p w14:paraId="5F6DF55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869AC70" w14:textId="1CEEC7B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Цыганова Ангелина Валерьевна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старший преподаватель кафедры социально-культурного сервиса ФГБОУ ВО «Тверской государственный университет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«Культурно-историческое наследие Ближнего Востока как фактор туристической привлекательности»</w:t>
            </w:r>
          </w:p>
        </w:tc>
      </w:tr>
      <w:tr w:rsidR="004F0D7A" w:rsidRPr="00665DBE" w14:paraId="7E6F34E1" w14:textId="77777777" w:rsidTr="001101AA">
        <w:tc>
          <w:tcPr>
            <w:tcW w:w="1129" w:type="dxa"/>
            <w:vMerge/>
          </w:tcPr>
          <w:p w14:paraId="394B086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E8E26B2" w14:textId="75E79FB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Алнаджар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Тарек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В.Х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., аспирант кафедры зарубежного регионоведения и локальной истории, Институт международных отношений и мировой истории «Национальный исследовательский Нижегородский государственный университет им. Н. И. Лобачевского», г. Нижний Новгород (онлайн):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 условного баланса: российская дипломатия в условиях войны в Газе (2023–2025)»</w:t>
            </w:r>
          </w:p>
        </w:tc>
      </w:tr>
      <w:tr w:rsidR="004F0D7A" w:rsidRPr="00665DBE" w14:paraId="334D4E36" w14:textId="77777777" w:rsidTr="001101AA">
        <w:tc>
          <w:tcPr>
            <w:tcW w:w="1129" w:type="dxa"/>
            <w:vMerge/>
          </w:tcPr>
          <w:p w14:paraId="0EB58FA0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653AE29" w14:textId="41C1ABB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Мачнев Илья Петрович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аспирант, кафедра мировой экономики, международных отношений и права, Новосибирский государственный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университет экономики и управления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НИНХ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(НГУЭУ),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 xml:space="preserve"> г. Новосибирск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«Внешняя политика Сирии в условиях международной изоляции (2011-2014): адаптация и инструменты сопротивления»</w:t>
            </w:r>
          </w:p>
        </w:tc>
      </w:tr>
      <w:tr w:rsidR="004F0D7A" w:rsidRPr="00665DBE" w14:paraId="1E903A57" w14:textId="77777777" w:rsidTr="001101AA">
        <w:trPr>
          <w:trHeight w:val="414"/>
        </w:trPr>
        <w:tc>
          <w:tcPr>
            <w:tcW w:w="1129" w:type="dxa"/>
            <w:vMerge/>
          </w:tcPr>
          <w:p w14:paraId="7D26A474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E7FF96A" w14:textId="7C6A8C7E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Карачурина Алина Маратовна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студентка, Уфимский государственный нефтяной технический университет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Уфа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«Иракский федерализм: вызовы децентрализации и перспективы сохранения территориальной целостности»</w:t>
            </w:r>
          </w:p>
        </w:tc>
      </w:tr>
      <w:tr w:rsidR="004F0D7A" w:rsidRPr="00665DBE" w14:paraId="57C7E290" w14:textId="77777777" w:rsidTr="001101AA">
        <w:tc>
          <w:tcPr>
            <w:tcW w:w="1129" w:type="dxa"/>
            <w:vMerge/>
          </w:tcPr>
          <w:p w14:paraId="1A7D57B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59BDF07" w14:textId="408EEFD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Мардалиева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Фарида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Хамзаевна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</w:t>
            </w:r>
            <w:r w:rsidR="000D5234">
              <w:rPr>
                <w:rFonts w:ascii="Times New Roman" w:hAnsi="Times New Roman" w:cs="Times New Roman"/>
                <w:sz w:val="24"/>
                <w:szCs w:val="24"/>
              </w:rPr>
              <w:t>тка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кафедра международных отношений, политологии и мировой экономики, институт международных отношений, ФГБОУ ВО «Пятигорский государственный университет», г. 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«Глубинное государство в Турецкой республике»</w:t>
            </w:r>
          </w:p>
        </w:tc>
      </w:tr>
      <w:tr w:rsidR="004F0D7A" w:rsidRPr="00665DBE" w14:paraId="477646A9" w14:textId="77777777" w:rsidTr="001101AA">
        <w:tc>
          <w:tcPr>
            <w:tcW w:w="1129" w:type="dxa"/>
            <w:vMerge/>
          </w:tcPr>
          <w:p w14:paraId="0FF4F871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3EBC877" w14:textId="5B9CED7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Мирзавева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Луиза Магомедовна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направления «Международные отношения», ФГБОУ ВО «Тверской государственный университет», г. Тверь (очн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«Особенности репрезентации начального этапа событий сирийского кризиса (2011 г.) в российских СМИ (на примере новостного издания “Известия”)»</w:t>
            </w:r>
          </w:p>
        </w:tc>
      </w:tr>
      <w:tr w:rsidR="004F0D7A" w:rsidRPr="00665DBE" w14:paraId="687005D3" w14:textId="77777777" w:rsidTr="001101AA">
        <w:tc>
          <w:tcPr>
            <w:tcW w:w="1129" w:type="dxa"/>
            <w:vMerge/>
          </w:tcPr>
          <w:p w14:paraId="12C57B2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D11A191" w14:textId="3BD9A60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Свейти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Юсри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Абдул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Насир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Ахмад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магистрант 1 курса направления «Политология» ФГБОУ ВО «Тверской государственный университет»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C06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«Палестинская государственность на современном этапе: политические вызовы и перспективы»</w:t>
            </w:r>
          </w:p>
        </w:tc>
      </w:tr>
      <w:tr w:rsidR="004F0D7A" w:rsidRPr="00665DBE" w14:paraId="39C98821" w14:textId="77777777" w:rsidTr="001101AA">
        <w:tc>
          <w:tcPr>
            <w:tcW w:w="1129" w:type="dxa"/>
            <w:vMerge/>
          </w:tcPr>
          <w:p w14:paraId="16BD39D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4609F3B" w14:textId="27C2799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Гаврилова Мария Алексеевна,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аспирантка каф. политологии</w:t>
            </w:r>
            <w:r w:rsidR="0060792F" w:rsidRPr="0060792F">
              <w:rPr>
                <w:rFonts w:ascii="Times New Roman" w:hAnsi="Times New Roman" w:cs="Times New Roman"/>
                <w:sz w:val="24"/>
                <w:szCs w:val="24"/>
              </w:rPr>
              <w:t>, ФГБОУ ВО «Тверской государственный университет»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 xml:space="preserve">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Институциональные механизмы включения региональной компоненты в стратегии субъектов публичной дипломатии России»</w:t>
            </w:r>
          </w:p>
        </w:tc>
      </w:tr>
      <w:tr w:rsidR="004F0D7A" w:rsidRPr="00665DBE" w14:paraId="6C87A85B" w14:textId="77777777" w:rsidTr="001101AA">
        <w:tc>
          <w:tcPr>
            <w:tcW w:w="1129" w:type="dxa"/>
            <w:vMerge/>
          </w:tcPr>
          <w:p w14:paraId="5095FB7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4DDD02A" w14:textId="68413D1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Фархат Али,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аспирант каф. политологии </w:t>
            </w:r>
            <w:r w:rsidR="00C53D3B" w:rsidRPr="00C53D3B">
              <w:rPr>
                <w:rFonts w:ascii="Times New Roman" w:hAnsi="Times New Roman" w:cs="Times New Roman"/>
                <w:sz w:val="24"/>
                <w:szCs w:val="24"/>
              </w:rPr>
              <w:t>Институт экономики и управления, ФГБОУ ВО «Тверской государственный университет»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C53D3B" w:rsidRPr="00C53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(очно):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«Сравнительный анализ исламских институтов в России и Ливане» </w:t>
            </w:r>
          </w:p>
        </w:tc>
      </w:tr>
      <w:tr w:rsidR="004F0D7A" w:rsidRPr="00665DBE" w14:paraId="51A4F069" w14:textId="77777777" w:rsidTr="001101AA">
        <w:tc>
          <w:tcPr>
            <w:tcW w:w="1129" w:type="dxa"/>
            <w:vMerge w:val="restart"/>
          </w:tcPr>
          <w:p w14:paraId="6CF272A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B5ECE96" w14:textId="06153BC9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2. Политические горизонты прошлого и современности: международное измерение (гибридный формат)</w:t>
            </w:r>
          </w:p>
          <w:p w14:paraId="2C263AA7" w14:textId="2127CEB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Модератор: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Дербенев А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ндрей Сергеевич, </w:t>
            </w:r>
            <w:proofErr w:type="spellStart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к.ист.н</w:t>
            </w:r>
            <w:proofErr w:type="spellEnd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., </w:t>
            </w:r>
            <w:r w:rsidR="00577548" w:rsidRP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Русаков Александр Петрович</w:t>
            </w:r>
          </w:p>
        </w:tc>
      </w:tr>
      <w:tr w:rsidR="004F0D7A" w:rsidRPr="00665DBE" w14:paraId="07AFDB08" w14:textId="77777777" w:rsidTr="001101AA">
        <w:tc>
          <w:tcPr>
            <w:tcW w:w="1129" w:type="dxa"/>
            <w:vMerge/>
          </w:tcPr>
          <w:p w14:paraId="7FFE5A3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BD7FA72" w14:textId="45AEEF2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Мазур Оксана Геннадьевна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доктор политических наук, доцент, профессор кафедры государственного управления ФГБОУ ВО «Луганский государственный университет имени Владимира Даля»;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Ефименко Анастасия Михайловна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аспирант, ассистент, ФГБОУ ВО «Луганский государственный университет имени Владимира Даля»,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 xml:space="preserve"> г. Луганск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«Российские практики коллаборации в современном политическом процессе: тенденции и перспективы»</w:t>
            </w:r>
          </w:p>
        </w:tc>
      </w:tr>
      <w:tr w:rsidR="004F0D7A" w:rsidRPr="00665DBE" w14:paraId="0A0D6F9D" w14:textId="77777777" w:rsidTr="00791DDA">
        <w:trPr>
          <w:trHeight w:val="1427"/>
        </w:trPr>
        <w:tc>
          <w:tcPr>
            <w:tcW w:w="1129" w:type="dxa"/>
            <w:vMerge/>
          </w:tcPr>
          <w:p w14:paraId="52B8C28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50C0AF7" w14:textId="12D2A359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 Николай Валерьевич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преподаватель кафедры философии, социологии и культурологии, АНО ВО «Московский гуманитарный университет»,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 xml:space="preserve">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государственно-церковных отношений в условиях постглобализации: новые контуры и модели взаимодействия»</w:t>
            </w:r>
          </w:p>
        </w:tc>
      </w:tr>
      <w:tr w:rsidR="004F0D7A" w:rsidRPr="00665DBE" w14:paraId="59FBD0AA" w14:textId="77777777" w:rsidTr="001101AA">
        <w:tc>
          <w:tcPr>
            <w:tcW w:w="1129" w:type="dxa"/>
            <w:vMerge/>
          </w:tcPr>
          <w:p w14:paraId="5901645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5737929" w14:textId="10ADD42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Алексин Артём Александрович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аспирант, отдел региональных исследований и этнологии, Научно-исследовательский институт гуманитарных наук при Правительстве Республики Мордовия, г. Саранск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«Сравнительная характеристика военно-промышленных комплексов США, Франции, Германии и Российской Федерации»</w:t>
            </w:r>
          </w:p>
        </w:tc>
      </w:tr>
      <w:tr w:rsidR="004F0D7A" w:rsidRPr="00665DBE" w14:paraId="67462ACB" w14:textId="77777777" w:rsidTr="004F362C">
        <w:trPr>
          <w:trHeight w:val="557"/>
        </w:trPr>
        <w:tc>
          <w:tcPr>
            <w:tcW w:w="1129" w:type="dxa"/>
            <w:vMerge/>
          </w:tcPr>
          <w:p w14:paraId="5FDE66B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216945A" w14:textId="57E272A8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Антропов Роман Владимирович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юридических наук, доцент, лаборатория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контрастивных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исследований немецкой и российской систем права, Забайкальский институт предпринимательства, АНОО ВО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Центросоюза РФ «Сибирский университет потребительской кооперации»; ФГБОУ ВО «Забайкальский государственный университет», г. Чита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«Институт канцлерства в Германии: историческая преемственность и трансформация политического лидерства»</w:t>
            </w:r>
          </w:p>
        </w:tc>
      </w:tr>
      <w:tr w:rsidR="004F0D7A" w:rsidRPr="00665DBE" w14:paraId="569AD096" w14:textId="77777777" w:rsidTr="001101AA">
        <w:tc>
          <w:tcPr>
            <w:tcW w:w="1129" w:type="dxa"/>
            <w:vMerge/>
          </w:tcPr>
          <w:p w14:paraId="5DC70D8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8600489" w14:textId="23B948F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Гусев Владимир Евгеньевич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исторических наук, преподаватель кафедры Истории государства и права, Университет имени О.Е.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(МГЮА)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«Католическая церковь Франции в период “Режима Виши” 1940-1944: границы лояльности»</w:t>
            </w:r>
          </w:p>
        </w:tc>
      </w:tr>
      <w:tr w:rsidR="004F0D7A" w:rsidRPr="00665DBE" w14:paraId="58A50283" w14:textId="77777777" w:rsidTr="001101AA">
        <w:tc>
          <w:tcPr>
            <w:tcW w:w="1129" w:type="dxa"/>
            <w:vMerge/>
          </w:tcPr>
          <w:p w14:paraId="5BCE097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A4D7598" w14:textId="678DEBD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Бабина Ольга Ивановна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преподаватель кафедры теории и методики социальной работы, Гуманитарный институт, ФГАОУ ВО «Сибирский федеральный университет», г. Красноярск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внешнеэкономической политики России в контексте санкционного давления»</w:t>
            </w:r>
          </w:p>
        </w:tc>
      </w:tr>
      <w:tr w:rsidR="004F0D7A" w:rsidRPr="00665DBE" w14:paraId="6693D0C8" w14:textId="77777777" w:rsidTr="001101AA">
        <w:tc>
          <w:tcPr>
            <w:tcW w:w="1129" w:type="dxa"/>
            <w:vMerge/>
          </w:tcPr>
          <w:p w14:paraId="5FF31494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B696D53" w14:textId="6A0C1F5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Рахимов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Далер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Ёкубджонович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аспирант, РУДН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«Миграционная политика России в отношении стран центральной Азии: изменение приоритетов в глобальном и региональном контексте»</w:t>
            </w:r>
          </w:p>
        </w:tc>
      </w:tr>
      <w:tr w:rsidR="004F0D7A" w:rsidRPr="00665DBE" w14:paraId="6812B899" w14:textId="77777777" w:rsidTr="00C92781">
        <w:trPr>
          <w:trHeight w:val="81"/>
        </w:trPr>
        <w:tc>
          <w:tcPr>
            <w:tcW w:w="1129" w:type="dxa"/>
            <w:vMerge/>
          </w:tcPr>
          <w:p w14:paraId="594E93A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68359A4" w14:textId="2143E87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Максуров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Алексей Анатольевич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юридических наук, доцент кафедра теории и истории государства и права, ФГБОУ ВО «Ярославский государственный университет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им.П.Г.Демидова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>, г. Ярославль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«Координация правового регулирования политической сферы жизни общества»</w:t>
            </w:r>
          </w:p>
        </w:tc>
      </w:tr>
      <w:tr w:rsidR="004F0D7A" w:rsidRPr="00665DBE" w14:paraId="2C55CBF2" w14:textId="77777777" w:rsidTr="001C211A">
        <w:trPr>
          <w:trHeight w:val="79"/>
        </w:trPr>
        <w:tc>
          <w:tcPr>
            <w:tcW w:w="1129" w:type="dxa"/>
            <w:vMerge/>
          </w:tcPr>
          <w:p w14:paraId="32432DA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63AE451" w14:textId="32010B3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Тормошева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Вера Сергеевна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преподаватель кафедры иностранных языков Гуманитарного института Санкт-Петербургского политехнического университета Петра Великого, г. Санкт-Петербург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«Политическая коммуникация в постмодернистской оптике АСТ»</w:t>
            </w:r>
          </w:p>
        </w:tc>
      </w:tr>
      <w:tr w:rsidR="004F0D7A" w:rsidRPr="00665DBE" w14:paraId="003933B0" w14:textId="77777777" w:rsidTr="001C211A">
        <w:trPr>
          <w:trHeight w:val="79"/>
        </w:trPr>
        <w:tc>
          <w:tcPr>
            <w:tcW w:w="1129" w:type="dxa"/>
            <w:vMerge/>
          </w:tcPr>
          <w:p w14:paraId="727DD88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0E9B107" w14:textId="2074350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Рожков Иван Михайлович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студент, МГУ им. М. В. Ломоносова</w:t>
            </w:r>
            <w:r w:rsidR="00C53D3B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«БРИКС как институт обеспечения международной безопасности»</w:t>
            </w:r>
          </w:p>
        </w:tc>
      </w:tr>
      <w:tr w:rsidR="004F0D7A" w:rsidRPr="00665DBE" w14:paraId="06671BB7" w14:textId="77777777" w:rsidTr="001C211A">
        <w:trPr>
          <w:trHeight w:val="79"/>
        </w:trPr>
        <w:tc>
          <w:tcPr>
            <w:tcW w:w="1129" w:type="dxa"/>
            <w:vMerge/>
          </w:tcPr>
          <w:p w14:paraId="2D8087C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6E4E662" w14:textId="753DEF1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Ружников Илья Владимирович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аспирант, Институт государственной службы и управления, ФГБОУ ВО «Российская академия народного хозяйства и государственной службы при Президенте Российской Федерации»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«Региональное измерение миграционной политики России: управленческие практики властей Москвы в сфере трудовой миграции»</w:t>
            </w:r>
          </w:p>
        </w:tc>
      </w:tr>
      <w:tr w:rsidR="004F0D7A" w:rsidRPr="00665DBE" w14:paraId="5AA1D45D" w14:textId="77777777" w:rsidTr="001C211A">
        <w:trPr>
          <w:trHeight w:val="79"/>
        </w:trPr>
        <w:tc>
          <w:tcPr>
            <w:tcW w:w="1129" w:type="dxa"/>
            <w:vMerge/>
          </w:tcPr>
          <w:p w14:paraId="3C9EF45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910F55D" w14:textId="16D72E59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Садыкова Эмилия Эдуардовна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4-го курса бакалавриата, Институт экосистем бизнеса и креативных индустрий, ФГБОУ ВО «Уфимский государственный нефтяной технический университет»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>, г. Уфа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политической системы Республики Корея (1948–1998 гг.)»</w:t>
            </w:r>
          </w:p>
        </w:tc>
      </w:tr>
      <w:tr w:rsidR="004F0D7A" w:rsidRPr="00665DBE" w14:paraId="3043EB16" w14:textId="77777777" w:rsidTr="001C211A">
        <w:trPr>
          <w:trHeight w:val="79"/>
        </w:trPr>
        <w:tc>
          <w:tcPr>
            <w:tcW w:w="1129" w:type="dxa"/>
            <w:vMerge/>
          </w:tcPr>
          <w:p w14:paraId="0D5CDCF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E968A49" w14:textId="26730DE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Шакарян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Ярослав Эрнестович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магистрант 2 курса, факультет социологии, Санкт-Петербургский государственный университет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>, г. Санкт-Петербург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«Гуманитарная дипломатия Уполномоченного при Президенте РФ по правам ребенка на Африканском континенте»</w:t>
            </w:r>
          </w:p>
        </w:tc>
      </w:tr>
      <w:tr w:rsidR="004F0D7A" w:rsidRPr="00665DBE" w14:paraId="3FEB65F3" w14:textId="77777777" w:rsidTr="001C211A">
        <w:trPr>
          <w:trHeight w:val="79"/>
        </w:trPr>
        <w:tc>
          <w:tcPr>
            <w:tcW w:w="1129" w:type="dxa"/>
            <w:vMerge/>
          </w:tcPr>
          <w:p w14:paraId="389E794B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2A004F8" w14:textId="25556C1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Калинин Даниил Михайлович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аспирант, Российский университет дружбы народов имени Патриса Лумумбы, г. Москва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«Контрактный суверенитет государственного ИИ и закупочные механизмы перераспределения власти»</w:t>
            </w:r>
          </w:p>
        </w:tc>
      </w:tr>
      <w:tr w:rsidR="004F0D7A" w:rsidRPr="00665DBE" w14:paraId="01EB1A9C" w14:textId="77777777" w:rsidTr="00C06210">
        <w:trPr>
          <w:trHeight w:val="557"/>
        </w:trPr>
        <w:tc>
          <w:tcPr>
            <w:tcW w:w="1129" w:type="dxa"/>
            <w:vMerge/>
          </w:tcPr>
          <w:p w14:paraId="44B2FC89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18EE4C5" w14:textId="61FB1D5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Чернышев Илья Анатольевич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соискатель ученой степени кандидата политических наук, ФГАОУ ВО «Национальный исследовательский Томский государственный университет», г. Томск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«SWOT-анализ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положения государства на конкурентном поле политической социализации»</w:t>
            </w:r>
          </w:p>
        </w:tc>
      </w:tr>
      <w:tr w:rsidR="004F0D7A" w:rsidRPr="00665DBE" w14:paraId="11A5BE5B" w14:textId="77777777" w:rsidTr="00ED7FAD">
        <w:trPr>
          <w:trHeight w:val="404"/>
        </w:trPr>
        <w:tc>
          <w:tcPr>
            <w:tcW w:w="1129" w:type="dxa"/>
            <w:vMerge w:val="restart"/>
          </w:tcPr>
          <w:p w14:paraId="47B52E3C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  <w:tcBorders>
              <w:bottom w:val="single" w:sz="4" w:space="0" w:color="auto"/>
            </w:tcBorders>
          </w:tcPr>
          <w:p w14:paraId="234D2CB7" w14:textId="71E4700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3. Российская полития: институты и регионы (гибридный формат)</w:t>
            </w:r>
          </w:p>
          <w:p w14:paraId="0CBB89E5" w14:textId="1FD72CF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Сковиков</w:t>
            </w:r>
            <w:proofErr w:type="spellEnd"/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Алексей Константинович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Start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полит.н</w:t>
            </w:r>
            <w:proofErr w:type="spellEnd"/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Арутюнов Антон Георгиевич</w:t>
            </w:r>
          </w:p>
        </w:tc>
      </w:tr>
      <w:tr w:rsidR="003D267F" w:rsidRPr="00665DBE" w14:paraId="69A960CD" w14:textId="77777777" w:rsidTr="0015456C">
        <w:trPr>
          <w:trHeight w:val="620"/>
        </w:trPr>
        <w:tc>
          <w:tcPr>
            <w:tcW w:w="1129" w:type="dxa"/>
            <w:vMerge/>
          </w:tcPr>
          <w:p w14:paraId="6FC18AC7" w14:textId="77777777" w:rsidR="003D267F" w:rsidRPr="00665DBE" w:rsidRDefault="003D267F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EF5E043" w14:textId="76FCB445" w:rsidR="003D267F" w:rsidRPr="00665DBE" w:rsidRDefault="003D267F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Соколов Александр Владимирович</w:t>
            </w:r>
            <w:r w:rsidRPr="003D267F">
              <w:rPr>
                <w:rFonts w:ascii="Times New Roman" w:hAnsi="Times New Roman" w:cs="Times New Roman"/>
                <w:sz w:val="24"/>
                <w:szCs w:val="24"/>
              </w:rPr>
              <w:t xml:space="preserve">, доктор политических наук, профессор ФГАОУВО «Северо-Восточный федеральный университет имени М.К. </w:t>
            </w:r>
            <w:proofErr w:type="spellStart"/>
            <w:r w:rsidRPr="003D267F">
              <w:rPr>
                <w:rFonts w:ascii="Times New Roman" w:hAnsi="Times New Roman" w:cs="Times New Roman"/>
                <w:sz w:val="24"/>
                <w:szCs w:val="24"/>
              </w:rPr>
              <w:t>Аммосова</w:t>
            </w:r>
            <w:proofErr w:type="spellEnd"/>
            <w:r w:rsidRPr="003D267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Мавричева</w:t>
            </w:r>
            <w:proofErr w:type="spellEnd"/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</w:t>
            </w:r>
            <w:r w:rsidRPr="003D26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4F362C">
              <w:rPr>
                <w:rFonts w:ascii="Times New Roman" w:hAnsi="Times New Roman" w:cs="Times New Roman"/>
                <w:sz w:val="24"/>
                <w:szCs w:val="24"/>
              </w:rPr>
              <w:t>магистрант 1 курса обучения, направление «Психология», ФГБОУ ВО «РГСУ» (онлайн):</w:t>
            </w:r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«Цифровые сообщества как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фабрики доверия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Pr="003D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0D7A" w:rsidRPr="00665DBE" w14:paraId="58240AD5" w14:textId="77777777" w:rsidTr="0015456C">
        <w:trPr>
          <w:trHeight w:val="620"/>
        </w:trPr>
        <w:tc>
          <w:tcPr>
            <w:tcW w:w="1129" w:type="dxa"/>
            <w:vMerge/>
          </w:tcPr>
          <w:p w14:paraId="11F5BB8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B27924B" w14:textId="70379755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Арутюнов Антон Георгиевич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ИУ РАНХиГС при Президенте РФ, член Правления РАПН, г. Москва: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«Что готовит комплекс ИИ-технологий для региональных выборов»</w:t>
            </w:r>
          </w:p>
        </w:tc>
      </w:tr>
      <w:tr w:rsidR="004F0D7A" w:rsidRPr="00665DBE" w14:paraId="603E3CAF" w14:textId="77777777" w:rsidTr="00791DDA">
        <w:trPr>
          <w:trHeight w:val="620"/>
        </w:trPr>
        <w:tc>
          <w:tcPr>
            <w:tcW w:w="1129" w:type="dxa"/>
            <w:vMerge/>
          </w:tcPr>
          <w:p w14:paraId="3DFE2749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A35E27A" w14:textId="0E03808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Истомин Кирилл Владимирович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преподаватель;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Курепин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Максим Евгеньевич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студент, кафедра Российской государственности, социологических и политических наук, Институт истории, международных отношений и социальных технологий, ФГАОУ ВО «Волгоградский государственный университет», г. Волгоград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«Вовлечение современной российской молодёжи в электоральные процессы как один из факторов обеспечения безопасности страны»</w:t>
            </w:r>
          </w:p>
        </w:tc>
      </w:tr>
      <w:tr w:rsidR="004F0D7A" w:rsidRPr="00665DBE" w14:paraId="2CC1FAF1" w14:textId="77777777" w:rsidTr="00ED7FAD">
        <w:trPr>
          <w:trHeight w:val="654"/>
        </w:trPr>
        <w:tc>
          <w:tcPr>
            <w:tcW w:w="1129" w:type="dxa"/>
            <w:vMerge/>
          </w:tcPr>
          <w:p w14:paraId="60A44909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992B8A3" w14:textId="7EEEE99E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111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Кожепенько</w:t>
            </w:r>
            <w:proofErr w:type="spellEnd"/>
            <w:r w:rsidRPr="00111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Анастасия Олеговна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111F9">
              <w:rPr>
                <w:rFonts w:ascii="Times New Roman" w:hAnsi="Times New Roman" w:cs="Times New Roman"/>
                <w:sz w:val="24"/>
                <w:szCs w:val="24"/>
              </w:rPr>
              <w:t xml:space="preserve">аспирант ФИЦ КНЦ СО РАН, Красноярск;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Никуленков Василий Валентинович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научный сотрудник ФИЦ КНЦ СО РАН, </w:t>
            </w:r>
            <w:r w:rsidR="00563A17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«Историография молодежной политики советского государства и ее роли в региональном экономическом развитии (на примере Сахалинской области во второй половине ХХ века)»</w:t>
            </w:r>
          </w:p>
        </w:tc>
      </w:tr>
      <w:tr w:rsidR="004F0D7A" w:rsidRPr="00665DBE" w14:paraId="1F9FA366" w14:textId="77777777" w:rsidTr="00E37C17">
        <w:trPr>
          <w:trHeight w:val="1048"/>
        </w:trPr>
        <w:tc>
          <w:tcPr>
            <w:tcW w:w="1129" w:type="dxa"/>
            <w:vMerge/>
          </w:tcPr>
          <w:p w14:paraId="4D7AB87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802D483" w14:textId="7CF1744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Безгин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Никита Владимирович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«Новостная повестка как инструмент политической коммуникации в условиях общественно значимых событий»</w:t>
            </w:r>
          </w:p>
        </w:tc>
      </w:tr>
      <w:tr w:rsidR="004F0D7A" w:rsidRPr="00665DBE" w14:paraId="3BA4FDAA" w14:textId="77777777" w:rsidTr="001101AA">
        <w:trPr>
          <w:trHeight w:val="404"/>
        </w:trPr>
        <w:tc>
          <w:tcPr>
            <w:tcW w:w="1129" w:type="dxa"/>
            <w:vMerge/>
          </w:tcPr>
          <w:p w14:paraId="3CCA504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876ABAE" w14:textId="18A629A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Давыдов Даниил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Виниаминович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3 курса очной формы обучения, Институт истории, международных отношений и социальных технологий, кафедра российской государственности, социологических и политических наук, ФГАОУ ВО «Волгоградский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Волгоград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«Модели электорального поведения населения Волгоградской области на выборах федерального и регионального уровней»</w:t>
            </w:r>
          </w:p>
        </w:tc>
      </w:tr>
      <w:tr w:rsidR="004F0D7A" w:rsidRPr="00665DBE" w14:paraId="2B47EBE3" w14:textId="77777777" w:rsidTr="001101AA">
        <w:tc>
          <w:tcPr>
            <w:tcW w:w="1129" w:type="dxa"/>
            <w:vMerge/>
          </w:tcPr>
          <w:p w14:paraId="3F50AE3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53848A7" w14:textId="3F25920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Елкин Дмитрий Анатольевич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магистратуры «Политология», кафедра политологии, ФГБОУ ВО «Тверской государственный университет»,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Тверь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«Политическое управление в пространстве социальных медиа: современные тенденции и механизмы влияния»</w:t>
            </w:r>
          </w:p>
        </w:tc>
      </w:tr>
      <w:tr w:rsidR="004F0D7A" w:rsidRPr="00665DBE" w14:paraId="661D1E8F" w14:textId="77777777" w:rsidTr="00C92781">
        <w:trPr>
          <w:trHeight w:val="147"/>
        </w:trPr>
        <w:tc>
          <w:tcPr>
            <w:tcW w:w="1129" w:type="dxa"/>
            <w:vMerge/>
          </w:tcPr>
          <w:p w14:paraId="0E7BA50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877C714" w14:textId="3707CB0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Зайцев Виталий Юрьевич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аспирант, АНО ВО Университет мировых цивилизаций имени В.В. Жириновского, г. Москва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«Дипфейки как мощный инструмент воздействия на политические взгляды и убеждения населения»</w:t>
            </w:r>
          </w:p>
        </w:tc>
      </w:tr>
      <w:tr w:rsidR="004F0D7A" w:rsidRPr="00665DBE" w14:paraId="1E01FF9A" w14:textId="77777777" w:rsidTr="0016387E">
        <w:trPr>
          <w:trHeight w:val="140"/>
        </w:trPr>
        <w:tc>
          <w:tcPr>
            <w:tcW w:w="1129" w:type="dxa"/>
            <w:vMerge/>
          </w:tcPr>
          <w:p w14:paraId="2BF8BB74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03C2271" w14:textId="06D9DF8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Исаев Евгений Вячеславович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магистрант 1-го года обучения, направление «Государственное и муниципальное управление», Уральский институт управления – филиал РАНХиГС, г. Екатеринбург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«Региональное измерение внешнеэкономической политики России в условиях геополитических трансформаций: опыт Свердловской области (2025 г.)»</w:t>
            </w:r>
          </w:p>
        </w:tc>
      </w:tr>
      <w:tr w:rsidR="004F0D7A" w:rsidRPr="00665DBE" w14:paraId="7A2661B7" w14:textId="77777777" w:rsidTr="0016387E">
        <w:trPr>
          <w:trHeight w:val="140"/>
        </w:trPr>
        <w:tc>
          <w:tcPr>
            <w:tcW w:w="1129" w:type="dxa"/>
            <w:vMerge/>
          </w:tcPr>
          <w:p w14:paraId="4DB7736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1D381C7" w14:textId="632FBBD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Карабельников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Максим Сергеевич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Уральского федерального университета им. первого Президента России Б.Н. Ельцина;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Булах Евгений Васильевич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политических наук, доцент, кафедра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СиТГМУ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Уральского федерального университета им. первого Президента России Б.Н. Ельцина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Екатеринбург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«Риски государственной политики в сферах патриотического воспитания и сохранения исторической памяти при переходе от перечня вопросов местного значения к полномочиям органов местного самоуправления»</w:t>
            </w:r>
          </w:p>
        </w:tc>
      </w:tr>
      <w:tr w:rsidR="004F0D7A" w:rsidRPr="00665DBE" w14:paraId="2C49AE9C" w14:textId="77777777" w:rsidTr="0016387E">
        <w:trPr>
          <w:trHeight w:val="140"/>
        </w:trPr>
        <w:tc>
          <w:tcPr>
            <w:tcW w:w="1129" w:type="dxa"/>
            <w:vMerge/>
          </w:tcPr>
          <w:p w14:paraId="2D7FB30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704C015" w14:textId="078A828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Клипакова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Инна Валериевна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ФГБОУ ВО ЛНР «Луганский государственный университет имени Владимира Даля»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Луганск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«Некоторые подходы к исследованию проблем молодежной политики и новые вызовы для политических институтов (на примере Луганской Народной Республики)»</w:t>
            </w:r>
          </w:p>
        </w:tc>
      </w:tr>
      <w:tr w:rsidR="004F0D7A" w:rsidRPr="00665DBE" w14:paraId="5B093B52" w14:textId="77777777" w:rsidTr="0016387E">
        <w:trPr>
          <w:trHeight w:val="140"/>
        </w:trPr>
        <w:tc>
          <w:tcPr>
            <w:tcW w:w="1129" w:type="dxa"/>
            <w:vMerge/>
          </w:tcPr>
          <w:p w14:paraId="21BC6D5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4BC68B1" w14:textId="27E5576D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Макаревич Анастасия Сергеевна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ридический институт ФГБОУ ВО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Иркутский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Иркутск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«Политические институты России: эволюция и современные трансформации»</w:t>
            </w:r>
          </w:p>
        </w:tc>
      </w:tr>
      <w:tr w:rsidR="004F0D7A" w:rsidRPr="00665DBE" w14:paraId="56B35836" w14:textId="77777777" w:rsidTr="0016387E">
        <w:trPr>
          <w:trHeight w:val="140"/>
        </w:trPr>
        <w:tc>
          <w:tcPr>
            <w:tcW w:w="1129" w:type="dxa"/>
            <w:vMerge/>
          </w:tcPr>
          <w:p w14:paraId="0C359DA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FED8925" w14:textId="07EB513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Мелконян Давид Александрович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магистрант РАНХИГС при Президенте РФ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Каналы политического рекрутирования молодежи в современной России»</w:t>
            </w:r>
          </w:p>
        </w:tc>
      </w:tr>
      <w:tr w:rsidR="004F0D7A" w:rsidRPr="00665DBE" w14:paraId="1FC95B4E" w14:textId="77777777" w:rsidTr="0016387E">
        <w:trPr>
          <w:trHeight w:val="140"/>
        </w:trPr>
        <w:tc>
          <w:tcPr>
            <w:tcW w:w="1129" w:type="dxa"/>
            <w:vMerge/>
          </w:tcPr>
          <w:p w14:paraId="394BEE8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10B7662" w14:textId="198E805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Миронова Светлана Владимировна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 кафедры «Социально-политических теорий» Ярославского государственного университета им. П.Г. Демидова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Ярославль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«Особенности распространения общественно-политических онлайн-повесток в современной России через призму кластерного анализа»</w:t>
            </w:r>
          </w:p>
        </w:tc>
      </w:tr>
      <w:tr w:rsidR="004F0D7A" w:rsidRPr="00665DBE" w14:paraId="45C4C7F5" w14:textId="77777777" w:rsidTr="00C92781">
        <w:trPr>
          <w:trHeight w:val="57"/>
        </w:trPr>
        <w:tc>
          <w:tcPr>
            <w:tcW w:w="1129" w:type="dxa"/>
            <w:vMerge/>
          </w:tcPr>
          <w:p w14:paraId="0AC080A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6152F50" w14:textId="5D275763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Орехова Елена Вячеславовна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соискатель,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г. Екатеринбург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«Инициативное бюджетирование: как жители академического района Екатеринбурга могут формировать облик своего района»</w:t>
            </w:r>
          </w:p>
        </w:tc>
      </w:tr>
      <w:tr w:rsidR="004F0D7A" w:rsidRPr="00665DBE" w14:paraId="2F2C2131" w14:textId="77777777" w:rsidTr="0016387E">
        <w:trPr>
          <w:trHeight w:val="55"/>
        </w:trPr>
        <w:tc>
          <w:tcPr>
            <w:tcW w:w="1129" w:type="dxa"/>
            <w:vMerge/>
          </w:tcPr>
          <w:p w14:paraId="2768998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2D6A2B0" w14:textId="3EE17B3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Пономарева Ольга Алексеевна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ассистент кафедры политологии факультета исторических и политических наук, ФГАОУ ВО «Национальный исследовательский Томский государственный университет», г. Томск 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«Политика администрации Томской области в отношении предпринимателей в период либерализации экономики (1992–1998 гг.)»</w:t>
            </w:r>
          </w:p>
        </w:tc>
      </w:tr>
      <w:tr w:rsidR="004F0D7A" w:rsidRPr="00665DBE" w14:paraId="7D6AFE8F" w14:textId="77777777" w:rsidTr="0016387E">
        <w:trPr>
          <w:trHeight w:val="55"/>
        </w:trPr>
        <w:tc>
          <w:tcPr>
            <w:tcW w:w="1129" w:type="dxa"/>
            <w:vMerge/>
          </w:tcPr>
          <w:p w14:paraId="4B0213F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9C4C94B" w14:textId="0C5EBB0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Хаустов Михаил Олегович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научный сотрудник, ООО «Научно-исследовательский институт общественных и политических наук» (онлайн):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Политический потенциал молодёжи и доверие к институтам публичной власти: управленческое измерение государственной молодёжной политики»</w:t>
            </w:r>
          </w:p>
        </w:tc>
      </w:tr>
      <w:tr w:rsidR="004F0D7A" w:rsidRPr="00665DBE" w14:paraId="558F253F" w14:textId="77777777" w:rsidTr="001101AA">
        <w:tc>
          <w:tcPr>
            <w:tcW w:w="1129" w:type="dxa"/>
            <w:vMerge w:val="restart"/>
          </w:tcPr>
          <w:p w14:paraId="72FA979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3D58F8E" w14:textId="3287358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4. «Политическое»: от истории к инновациям</w:t>
            </w:r>
          </w:p>
          <w:p w14:paraId="12976876" w14:textId="514CAC4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Модератор: Чалов Илья Витальевич</w:t>
            </w:r>
            <w:r w:rsidR="005775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к.ф.н.</w:t>
            </w:r>
          </w:p>
        </w:tc>
      </w:tr>
      <w:tr w:rsidR="004F0D7A" w:rsidRPr="00665DBE" w14:paraId="5FCE36AD" w14:textId="77777777" w:rsidTr="001101AA">
        <w:tc>
          <w:tcPr>
            <w:tcW w:w="1129" w:type="dxa"/>
            <w:vMerge/>
          </w:tcPr>
          <w:p w14:paraId="62F7F0D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CDE862C" w14:textId="138D0C0E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Мамаев Илья Евгеньевич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соискатель СПБГУ, частнопрактикующий преподаватель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г. Санкт-Петербург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«Специфика структурного анализа Л.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Альтюссера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исследовании политической проблематики»</w:t>
            </w:r>
          </w:p>
        </w:tc>
      </w:tr>
      <w:tr w:rsidR="004F0D7A" w:rsidRPr="00665DBE" w14:paraId="5AFE43A6" w14:textId="77777777" w:rsidTr="001101AA">
        <w:tc>
          <w:tcPr>
            <w:tcW w:w="1129" w:type="dxa"/>
            <w:vMerge/>
          </w:tcPr>
          <w:p w14:paraId="5B9824A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6C41248" w14:textId="139294E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Нищименко</w:t>
            </w:r>
            <w:proofErr w:type="spellEnd"/>
            <w:r w:rsidRPr="00556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Евгений Сергеевич</w:t>
            </w:r>
            <w:r w:rsidRPr="006079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792F">
              <w:rPr>
                <w:rFonts w:ascii="Times New Roman" w:hAnsi="Times New Roman" w:cs="Times New Roman"/>
                <w:sz w:val="24"/>
                <w:szCs w:val="24"/>
              </w:rPr>
              <w:t>спирант, кафедра политологии, юридический факультет, Белорусский государственный университет, г.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0792F">
              <w:rPr>
                <w:rFonts w:ascii="Times New Roman" w:hAnsi="Times New Roman" w:cs="Times New Roman"/>
                <w:sz w:val="24"/>
                <w:szCs w:val="24"/>
              </w:rPr>
              <w:t>Минск, Республика Беларусь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(онлайн):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«Значение комсомола на пути реализации потенциала молодежи в СССР»</w:t>
            </w:r>
          </w:p>
        </w:tc>
      </w:tr>
      <w:tr w:rsidR="004F0D7A" w:rsidRPr="00665DBE" w14:paraId="23A9C223" w14:textId="77777777" w:rsidTr="005D13E3">
        <w:trPr>
          <w:trHeight w:val="1122"/>
        </w:trPr>
        <w:tc>
          <w:tcPr>
            <w:tcW w:w="1129" w:type="dxa"/>
            <w:vMerge/>
          </w:tcPr>
          <w:p w14:paraId="5912225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7BD4917" w14:textId="33FA74B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Исаев Владимир Владимирович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магистратуры, ФГБОУ ВО «Тверской государственный университет»,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«Интеграция искусственного интеллекта в систему управления кадровыми ресурсами на государственной службе в Российской Федерации»</w:t>
            </w:r>
          </w:p>
        </w:tc>
      </w:tr>
      <w:tr w:rsidR="004F0D7A" w:rsidRPr="00665DBE" w14:paraId="3873A106" w14:textId="77777777" w:rsidTr="001101AA">
        <w:tc>
          <w:tcPr>
            <w:tcW w:w="1129" w:type="dxa"/>
            <w:vMerge/>
          </w:tcPr>
          <w:p w14:paraId="6CE13EAB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82E049C" w14:textId="225409E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Алиханян Артём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Сартивович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магистратуры, ФГБОУ ВО «Тверской государственный университет»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г. Тверь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«Пузыри фильтров в контексте политической коммуникации»</w:t>
            </w:r>
          </w:p>
        </w:tc>
      </w:tr>
      <w:tr w:rsidR="004F0D7A" w:rsidRPr="00665DBE" w14:paraId="409079E8" w14:textId="77777777" w:rsidTr="001101AA">
        <w:tc>
          <w:tcPr>
            <w:tcW w:w="1129" w:type="dxa"/>
            <w:vMerge/>
          </w:tcPr>
          <w:p w14:paraId="6641EBC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A001774" w14:textId="201D2EA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Ахмедова Арина Руслановна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2 курса,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«Проблемы межгосударственных отношений в ЕАЭС как фактор развития евразийской интеграции»</w:t>
            </w:r>
          </w:p>
        </w:tc>
      </w:tr>
      <w:tr w:rsidR="004F0D7A" w:rsidRPr="00665DBE" w14:paraId="16363984" w14:textId="77777777" w:rsidTr="001101AA">
        <w:tc>
          <w:tcPr>
            <w:tcW w:w="1129" w:type="dxa"/>
            <w:vMerge/>
          </w:tcPr>
          <w:p w14:paraId="255E91C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80AED16" w14:textId="418DC73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Биджиева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Малика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Сагитовна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студент, кафедра международных отношений, политологии и мировой экономики, Институт международных отношений, ФГБОУ ВО «Пятигорский государственный университет», г.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«Дипломатический этикет и его эволюция в российской внешнеполитической службе»</w:t>
            </w:r>
          </w:p>
        </w:tc>
      </w:tr>
      <w:tr w:rsidR="004F0D7A" w:rsidRPr="00665DBE" w14:paraId="1FB8EAE4" w14:textId="77777777" w:rsidTr="001101AA">
        <w:tc>
          <w:tcPr>
            <w:tcW w:w="1129" w:type="dxa"/>
            <w:vMerge/>
          </w:tcPr>
          <w:p w14:paraId="00F6E73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B1214E9" w14:textId="2C296908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Гаврилова Юлия Олеговна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бакалавриата Института международных отношений, истории и востоковедения Казанского (Приволжского) федерального университета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Казань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«Тактическая дипломатия Александра I на примере заключения Тильзитского мира 1807 года»</w:t>
            </w:r>
          </w:p>
        </w:tc>
      </w:tr>
      <w:tr w:rsidR="004F0D7A" w:rsidRPr="00665DBE" w14:paraId="410093F3" w14:textId="77777777" w:rsidTr="001101AA">
        <w:tc>
          <w:tcPr>
            <w:tcW w:w="1129" w:type="dxa"/>
            <w:vMerge/>
          </w:tcPr>
          <w:p w14:paraId="48DEC5A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55174F5" w14:textId="664F580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Гиндуллин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Тимур Рустамович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студент, направление «Политология», профиль «Политическое управление», Российская академия народного хозяйства и государственной службы при Президенте РФ, г. Москва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«Кризис либеральной демократии в Западной Европе: институциональные причины и последствия»</w:t>
            </w:r>
          </w:p>
        </w:tc>
      </w:tr>
      <w:tr w:rsidR="004F0D7A" w:rsidRPr="00665DBE" w14:paraId="2E49EC4B" w14:textId="77777777" w:rsidTr="001101AA">
        <w:tc>
          <w:tcPr>
            <w:tcW w:w="1129" w:type="dxa"/>
            <w:vMerge/>
          </w:tcPr>
          <w:p w14:paraId="40B3185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1B956F6" w14:textId="27F38E6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Девятаев Дмитрий Вячеславович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 второго года обучения ФГБОУ ВО «Национальный исследовательский Мордовский государственный университет им. Н.П. Огарёва», г. Саранск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правоохранительной функции современного государства в эпоху цифровизации»</w:t>
            </w:r>
          </w:p>
        </w:tc>
      </w:tr>
      <w:tr w:rsidR="004F0D7A" w:rsidRPr="00665DBE" w14:paraId="51FEE6CD" w14:textId="77777777" w:rsidTr="001101AA">
        <w:tc>
          <w:tcPr>
            <w:tcW w:w="1129" w:type="dxa"/>
            <w:vMerge/>
          </w:tcPr>
          <w:p w14:paraId="0DB5295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9FF4B76" w14:textId="22DC9BED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Енгибарян Анна Аликовна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студент, кафедра международных отношений, политологии и мировой экономики, Институт международных отношений, ФГБОУ ВО «Пятигорский государственный университет», г. 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российской дипломатии в условиях современных международных вызовов»</w:t>
            </w:r>
          </w:p>
        </w:tc>
      </w:tr>
      <w:tr w:rsidR="004F0D7A" w:rsidRPr="00665DBE" w14:paraId="256C5C64" w14:textId="77777777" w:rsidTr="001101AA">
        <w:tc>
          <w:tcPr>
            <w:tcW w:w="1129" w:type="dxa"/>
            <w:vMerge/>
          </w:tcPr>
          <w:p w14:paraId="0F303A2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8349CB3" w14:textId="07E5768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Мещанова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Мария Михайловна,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Деньжакова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Юлия Андреевна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Саратовская государственная юридическая академия, г. Саратов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«Изменение объема прав и свобод человека в XVIII–XX вв.: от декларативных “естественных прав” к международным стандартам и социальным гарантиям»</w:t>
            </w:r>
          </w:p>
        </w:tc>
      </w:tr>
      <w:tr w:rsidR="004F0D7A" w:rsidRPr="00665DBE" w14:paraId="07607736" w14:textId="77777777" w:rsidTr="001101AA">
        <w:tc>
          <w:tcPr>
            <w:tcW w:w="1129" w:type="dxa"/>
            <w:vMerge/>
          </w:tcPr>
          <w:p w14:paraId="3C027A6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61DFC2F" w14:textId="6E0EC08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Микушина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Софья Сергеевна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бакалавриата, Юриспруденция, </w:t>
            </w:r>
            <w:proofErr w:type="spellStart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УиУ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РАНХиГС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Москва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«Доказательственный статус цифрового следа: процессуальная форма и теоретические основания»</w:t>
            </w:r>
          </w:p>
        </w:tc>
      </w:tr>
      <w:tr w:rsidR="004F0D7A" w:rsidRPr="00665DBE" w14:paraId="5A666C6B" w14:textId="77777777" w:rsidTr="001101AA">
        <w:tc>
          <w:tcPr>
            <w:tcW w:w="1129" w:type="dxa"/>
            <w:vMerge/>
          </w:tcPr>
          <w:p w14:paraId="02EBCC41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B07842D" w14:textId="6A55F33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Наумчева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Елизавета Юрьевна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соискатель кафедры государственной политики и публичного управления, Кубанский государственный университет, г. Краснодар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«Модернизационные и аксиологические факторы трансформации государственной политики в сфере высшего образования России: баланс традиций и инноваций»</w:t>
            </w:r>
          </w:p>
        </w:tc>
      </w:tr>
      <w:tr w:rsidR="004F0D7A" w:rsidRPr="00665DBE" w14:paraId="2B35C7B7" w14:textId="77777777" w:rsidTr="00CD647F">
        <w:trPr>
          <w:trHeight w:val="360"/>
        </w:trPr>
        <w:tc>
          <w:tcPr>
            <w:tcW w:w="1129" w:type="dxa"/>
            <w:vMerge/>
          </w:tcPr>
          <w:p w14:paraId="62334C3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4FF24DB" w14:textId="7EB06EA9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Нугуманов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Амир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Радикович</w:t>
            </w:r>
            <w:proofErr w:type="spellEnd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кафедры «Цифровая экономика», ФГБОУ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Казанский национальный исследовательский технический университет им. А. Н. Туполева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КАИ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Казань: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Политический потенциал молодёжи в России 2026: от цифрового активизма к институциональной интеграции»</w:t>
            </w:r>
          </w:p>
        </w:tc>
      </w:tr>
      <w:tr w:rsidR="004F0D7A" w:rsidRPr="00665DBE" w14:paraId="510A20D8" w14:textId="77777777" w:rsidTr="00791DDA">
        <w:trPr>
          <w:trHeight w:val="359"/>
        </w:trPr>
        <w:tc>
          <w:tcPr>
            <w:tcW w:w="1129" w:type="dxa"/>
            <w:vMerge/>
          </w:tcPr>
          <w:p w14:paraId="578802C1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7DE9516" w14:textId="332D7483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Румянцева Ирина Олеговна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 третьего курса, Институт международных отношений, ФГБОУ ВО «Пятигорский государственный университет», г. 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«Адаптация и новые форматы экономической дипломатии при санкциях»</w:t>
            </w:r>
          </w:p>
        </w:tc>
      </w:tr>
      <w:tr w:rsidR="004F0D7A" w:rsidRPr="00665DBE" w14:paraId="48232EF5" w14:textId="77777777" w:rsidTr="00791DDA">
        <w:trPr>
          <w:trHeight w:val="359"/>
        </w:trPr>
        <w:tc>
          <w:tcPr>
            <w:tcW w:w="1129" w:type="dxa"/>
            <w:vMerge/>
          </w:tcPr>
          <w:p w14:paraId="0C9ACC9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9A8B48C" w14:textId="7EC515A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Сабирова Элина Руслановна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студент, Казанский институт (филиал) Всероссийский государственный университет юстиции (РПА Минюст России)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 xml:space="preserve">, г. Казань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(онлайн):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Политические процессы принятия решений в Риме: сравнительный анализ с современными институтами»</w:t>
            </w:r>
          </w:p>
        </w:tc>
      </w:tr>
      <w:tr w:rsidR="004F0D7A" w:rsidRPr="00665DBE" w14:paraId="38478609" w14:textId="77777777" w:rsidTr="00791DDA">
        <w:trPr>
          <w:trHeight w:val="359"/>
        </w:trPr>
        <w:tc>
          <w:tcPr>
            <w:tcW w:w="1129" w:type="dxa"/>
            <w:vMerge/>
          </w:tcPr>
          <w:p w14:paraId="6B88584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8AFB88A" w14:textId="224E645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Сорокина Елизавета Евгеньевна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4463A" w:rsidRPr="0024463A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Пятигорск</w:t>
            </w:r>
            <w:r w:rsidR="0024463A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 w:rsidR="0024463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</w:t>
            </w:r>
            <w:r w:rsidR="00607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г. 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«Русская дипломатическая традиция в условиях трансформации глобального порядка: исторический опыт и современные вызовы»</w:t>
            </w:r>
          </w:p>
        </w:tc>
      </w:tr>
      <w:tr w:rsidR="004F0D7A" w:rsidRPr="00665DBE" w14:paraId="011585FE" w14:textId="77777777" w:rsidTr="00791DDA">
        <w:trPr>
          <w:trHeight w:val="359"/>
        </w:trPr>
        <w:tc>
          <w:tcPr>
            <w:tcW w:w="1129" w:type="dxa"/>
            <w:vMerge/>
          </w:tcPr>
          <w:p w14:paraId="0436CA79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502376F" w14:textId="3CA2FA9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Хрястова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Виктория Романовна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аспирант, Факультет государственного и муниципального управления, Уральский институт управления – филиал РАНХИГС, г. Екатеринбург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«Институт праймериз в России: анализ общественного мнения»</w:t>
            </w:r>
          </w:p>
        </w:tc>
      </w:tr>
      <w:tr w:rsidR="004F0D7A" w:rsidRPr="00665DBE" w14:paraId="1D12B364" w14:textId="77777777" w:rsidTr="00791DDA">
        <w:trPr>
          <w:trHeight w:val="359"/>
        </w:trPr>
        <w:tc>
          <w:tcPr>
            <w:tcW w:w="1129" w:type="dxa"/>
            <w:vMerge/>
          </w:tcPr>
          <w:p w14:paraId="6391815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01B943C" w14:textId="759145C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Эрднеева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Иджилина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Борисовна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студент, кафедра международных отношений, политологии и мировой экономики, институт международных отношений, ФГБОУ ВО «Пятигорский государственный университет», г.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Пятигорск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«Киберугрозы как фактор трансформации системы международной безопасности»</w:t>
            </w:r>
          </w:p>
        </w:tc>
      </w:tr>
      <w:tr w:rsidR="004F0D7A" w:rsidRPr="00665DBE" w14:paraId="788E72CC" w14:textId="77777777" w:rsidTr="00791DDA">
        <w:trPr>
          <w:trHeight w:val="359"/>
        </w:trPr>
        <w:tc>
          <w:tcPr>
            <w:tcW w:w="1129" w:type="dxa"/>
            <w:vMerge/>
          </w:tcPr>
          <w:p w14:paraId="1E48CDD0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A0C6513" w14:textId="46A90CF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Лебедев </w:t>
            </w:r>
            <w:r w:rsidRPr="005C5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Дани</w:t>
            </w:r>
            <w:r w:rsidR="005C5A79" w:rsidRPr="005C5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5C5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FF7509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FF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Сергеевич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F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F7509">
              <w:rPr>
                <w:rFonts w:ascii="Times New Roman" w:hAnsi="Times New Roman" w:cs="Times New Roman"/>
                <w:sz w:val="24"/>
                <w:szCs w:val="24"/>
              </w:rPr>
              <w:t>аспирант кафедры политологии Института экономики и управления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FF75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кризисной коммуникации региональной власти в условиях развития новых медиа: опыт Тверской области»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4F0D7A" w:rsidRPr="00665DBE" w14:paraId="02544680" w14:textId="77777777" w:rsidTr="00791DDA">
        <w:trPr>
          <w:trHeight w:val="359"/>
        </w:trPr>
        <w:tc>
          <w:tcPr>
            <w:tcW w:w="1129" w:type="dxa"/>
            <w:vMerge/>
          </w:tcPr>
          <w:p w14:paraId="7323F31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530F5D8" w14:textId="28F55FD3" w:rsidR="004F0D7A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Шаврин </w:t>
            </w:r>
            <w:r w:rsidRPr="00FF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Денис Павлович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FF7509">
              <w:rPr>
                <w:rFonts w:ascii="Times New Roman" w:hAnsi="Times New Roman" w:cs="Times New Roman"/>
                <w:sz w:val="24"/>
                <w:szCs w:val="24"/>
              </w:rPr>
              <w:t>аспирант кафедры политологии Института экономики и управления ФГБОУ ВО «Тверской государственный университет</w:t>
            </w:r>
            <w:r w:rsidRPr="00C17F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C17F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17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="00C17F55" w:rsidRPr="00C17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Молодежные организации России как один из институтов антикоррупционной политики</w:t>
            </w:r>
            <w:r w:rsidR="00C17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0D7A" w:rsidRPr="00665DBE" w14:paraId="351D5C53" w14:textId="77777777" w:rsidTr="00791DDA">
        <w:trPr>
          <w:trHeight w:val="359"/>
        </w:trPr>
        <w:tc>
          <w:tcPr>
            <w:tcW w:w="1129" w:type="dxa"/>
            <w:vMerge/>
          </w:tcPr>
          <w:p w14:paraId="13B9681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ADA55E0" w14:textId="7AE48750" w:rsidR="004F0D7A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Елкин Дмитрий Анатольевич, 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 направления политология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«Политическое управление в пространстве социальных медиа: современные тенденции и механизмы влияния»</w:t>
            </w:r>
          </w:p>
        </w:tc>
      </w:tr>
      <w:tr w:rsidR="004F0D7A" w:rsidRPr="00665DBE" w14:paraId="6DE5FEC8" w14:textId="77777777" w:rsidTr="00791DDA">
        <w:trPr>
          <w:trHeight w:val="359"/>
        </w:trPr>
        <w:tc>
          <w:tcPr>
            <w:tcW w:w="1129" w:type="dxa"/>
            <w:vMerge/>
          </w:tcPr>
          <w:p w14:paraId="032622C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911E0B2" w14:textId="4FBEC110" w:rsidR="004F0D7A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Елкин Иван Анатольевич, 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 направления политология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2698B"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Политико-идеологические нарративы в образовательном процессе: опыт российской высшей школы»</w:t>
            </w:r>
          </w:p>
        </w:tc>
      </w:tr>
      <w:tr w:rsidR="004F0D7A" w:rsidRPr="00665DBE" w14:paraId="0A1BC7F6" w14:textId="77777777" w:rsidTr="00791DDA">
        <w:trPr>
          <w:trHeight w:val="359"/>
        </w:trPr>
        <w:tc>
          <w:tcPr>
            <w:tcW w:w="1129" w:type="dxa"/>
            <w:vMerge/>
          </w:tcPr>
          <w:p w14:paraId="106E4D1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28F9A35" w14:textId="6CB8ABE4" w:rsidR="004F0D7A" w:rsidRPr="0042698B" w:rsidRDefault="004F0D7A" w:rsidP="00426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Комаров Леонид Вячеславович, 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 направления политология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2698B"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Механизмы парламентского контроля в соединенном королевстве: парламентские расследования и “</w:t>
            </w:r>
            <w:proofErr w:type="spellStart"/>
            <w:r w:rsidR="0042698B"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</w:t>
            </w:r>
            <w:proofErr w:type="spellEnd"/>
            <w:r w:rsidR="0042698B" w:rsidRPr="0060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Time”»</w:t>
            </w:r>
          </w:p>
        </w:tc>
      </w:tr>
      <w:tr w:rsidR="00370D97" w:rsidRPr="00665DBE" w14:paraId="2C9B0E88" w14:textId="77777777" w:rsidTr="00791DDA">
        <w:trPr>
          <w:trHeight w:val="359"/>
        </w:trPr>
        <w:tc>
          <w:tcPr>
            <w:tcW w:w="1129" w:type="dxa"/>
            <w:vMerge/>
          </w:tcPr>
          <w:p w14:paraId="775D1E58" w14:textId="77777777" w:rsidR="00370D97" w:rsidRPr="00665DBE" w:rsidRDefault="00370D97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A61FFB1" w14:textId="5DD30E35" w:rsidR="00370D97" w:rsidRDefault="00370D97" w:rsidP="004269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Кузнецов Алексей Владимирович</w:t>
            </w:r>
            <w:r w:rsidRPr="00370D97">
              <w:rPr>
                <w:rFonts w:ascii="Times New Roman" w:hAnsi="Times New Roman" w:cs="Times New Roman"/>
                <w:sz w:val="24"/>
                <w:szCs w:val="24"/>
              </w:rPr>
              <w:t>, аспирант кафедры политологии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370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Telegram</w:t>
            </w:r>
            <w:proofErr w:type="spellEnd"/>
            <w:r w:rsidRPr="00370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-каналы как инструмент управления общественным мнением в условиях гибридного конфликта: угрозы и меры противодействия (на примере создания недостоверных профилей органов власти и госслужащих Херсонской области)»</w:t>
            </w:r>
          </w:p>
        </w:tc>
      </w:tr>
      <w:tr w:rsidR="0033053D" w:rsidRPr="00665DBE" w14:paraId="393D8AAF" w14:textId="77777777" w:rsidTr="00791DDA">
        <w:trPr>
          <w:trHeight w:val="359"/>
        </w:trPr>
        <w:tc>
          <w:tcPr>
            <w:tcW w:w="1129" w:type="dxa"/>
            <w:vMerge/>
          </w:tcPr>
          <w:p w14:paraId="69D9E6A9" w14:textId="77777777" w:rsidR="0033053D" w:rsidRPr="00665DBE" w:rsidRDefault="0033053D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772C6B2" w14:textId="4431B694" w:rsidR="0033053D" w:rsidRDefault="0091637F" w:rsidP="004269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16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Фатуллаев</w:t>
            </w:r>
            <w:proofErr w:type="spellEnd"/>
            <w:r w:rsidRPr="00916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6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Эльджан</w:t>
            </w:r>
            <w:proofErr w:type="spellEnd"/>
            <w:r w:rsidRPr="00916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Рафик </w:t>
            </w:r>
            <w:proofErr w:type="spellStart"/>
            <w:r w:rsidRPr="00916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оглы</w:t>
            </w:r>
            <w:proofErr w:type="spellEnd"/>
            <w:r w:rsidR="00054F1B" w:rsidRPr="00370D97">
              <w:rPr>
                <w:rFonts w:ascii="Times New Roman" w:hAnsi="Times New Roman" w:cs="Times New Roman"/>
                <w:sz w:val="24"/>
                <w:szCs w:val="24"/>
              </w:rPr>
              <w:t>, аспирант кафедры политологии</w:t>
            </w:r>
            <w:r w:rsidR="00054F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54F1B" w:rsidRPr="0065573D">
              <w:rPr>
                <w:rFonts w:ascii="Times New Roman" w:hAnsi="Times New Roman" w:cs="Times New Roman"/>
                <w:sz w:val="24"/>
                <w:szCs w:val="24"/>
              </w:rPr>
              <w:t>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054F1B"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 w:rsidR="00054F1B"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 w:rsidR="00054F1B"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 w:rsidR="00054F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70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5703CC" w:rsidRPr="00570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Гуманитарная интервенция как инструмент</w:t>
            </w:r>
            <w:r w:rsidR="00570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политического</w:t>
            </w:r>
            <w:r w:rsidR="005703CC" w:rsidRPr="00570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давления</w:t>
            </w:r>
            <w:r w:rsidR="00570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0D7A" w:rsidRPr="00665DBE" w14:paraId="18DA9F7F" w14:textId="77777777" w:rsidTr="00791DDA">
        <w:trPr>
          <w:trHeight w:val="359"/>
        </w:trPr>
        <w:tc>
          <w:tcPr>
            <w:tcW w:w="1129" w:type="dxa"/>
            <w:vMerge/>
          </w:tcPr>
          <w:p w14:paraId="0ADAF90E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D914397" w14:textId="318DAF9F" w:rsidR="004F0D7A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Остапенко Александр Олегович, 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 направления политология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 w:rsidRPr="0065573D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181B1E"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Молодежные аспекты политики в области спорта в РФ»</w:t>
            </w:r>
          </w:p>
        </w:tc>
      </w:tr>
      <w:tr w:rsidR="004F0D7A" w:rsidRPr="00665DBE" w14:paraId="20D96C2F" w14:textId="77777777" w:rsidTr="00791DDA">
        <w:trPr>
          <w:trHeight w:val="359"/>
        </w:trPr>
        <w:tc>
          <w:tcPr>
            <w:tcW w:w="1129" w:type="dxa"/>
            <w:vMerge w:val="restart"/>
          </w:tcPr>
          <w:p w14:paraId="71F9EE3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B4842C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Секция 5. Политические традиции, тексты и дискурсы </w:t>
            </w:r>
          </w:p>
          <w:p w14:paraId="1C34637D" w14:textId="3DDF90F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Модератор: Дьяченко Ярослав Олегович</w:t>
            </w:r>
            <w:r w:rsidR="00577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к.ф.н.</w:t>
            </w:r>
          </w:p>
        </w:tc>
      </w:tr>
      <w:tr w:rsidR="004F0D7A" w:rsidRPr="00665DBE" w14:paraId="0786EE09" w14:textId="77777777" w:rsidTr="00791DDA">
        <w:trPr>
          <w:trHeight w:val="359"/>
        </w:trPr>
        <w:tc>
          <w:tcPr>
            <w:tcW w:w="1129" w:type="dxa"/>
            <w:vMerge/>
          </w:tcPr>
          <w:p w14:paraId="66703C32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AC23562" w14:textId="02C9B028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Дьяченко Ярослав Олегович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философских наук, </w:t>
            </w:r>
            <w:r w:rsidR="004F362C"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политологии,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«Цивилизационный подход: исторические корни и перспективы использования в отечественном политическом дискурсе»</w:t>
            </w:r>
          </w:p>
        </w:tc>
      </w:tr>
      <w:tr w:rsidR="004F0D7A" w:rsidRPr="00665DBE" w14:paraId="7C5C4D23" w14:textId="77777777" w:rsidTr="00791DDA">
        <w:trPr>
          <w:trHeight w:val="359"/>
        </w:trPr>
        <w:tc>
          <w:tcPr>
            <w:tcW w:w="1129" w:type="dxa"/>
            <w:vMerge/>
          </w:tcPr>
          <w:p w14:paraId="6A33A944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AF17682" w14:textId="51957B4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Русаков Александр Петрович,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>, Институт экономики и управления,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«Современная русская консервативная мысль: персоналии, концепции, направления»</w:t>
            </w:r>
          </w:p>
        </w:tc>
      </w:tr>
      <w:tr w:rsidR="004F0D7A" w:rsidRPr="00665DBE" w14:paraId="1AA7B57C" w14:textId="77777777" w:rsidTr="00791DDA">
        <w:trPr>
          <w:trHeight w:val="359"/>
        </w:trPr>
        <w:tc>
          <w:tcPr>
            <w:tcW w:w="1129" w:type="dxa"/>
            <w:vMerge/>
          </w:tcPr>
          <w:p w14:paraId="2AA54950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1FA4EA4" w14:textId="32AB866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Сидоркин Олег Олегович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1 курса магистратуры, кафедра политологии,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«“Итоги года” как инструмент консолидации российского общества: эволюция коммуникативных стратегий и образов власти в публичных диалогах В.В. Путина (2001–2024)»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D7A" w:rsidRPr="00665DBE" w14:paraId="219BD678" w14:textId="77777777" w:rsidTr="00791DDA">
        <w:trPr>
          <w:trHeight w:val="359"/>
        </w:trPr>
        <w:tc>
          <w:tcPr>
            <w:tcW w:w="1129" w:type="dxa"/>
            <w:vMerge/>
          </w:tcPr>
          <w:p w14:paraId="1BDE5EF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CEE6B6C" w14:textId="794F12C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Полянский Кирилл Николаевич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магистратуры, кафедра политологии,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«Информационные кампании политических партий в условиях цифровых ограничений и конкуренции»</w:t>
            </w:r>
          </w:p>
        </w:tc>
      </w:tr>
      <w:tr w:rsidR="004F0D7A" w:rsidRPr="00665DBE" w14:paraId="6FB72B82" w14:textId="77777777" w:rsidTr="00791DDA">
        <w:trPr>
          <w:trHeight w:val="359"/>
        </w:trPr>
        <w:tc>
          <w:tcPr>
            <w:tcW w:w="1129" w:type="dxa"/>
            <w:vMerge/>
          </w:tcPr>
          <w:p w14:paraId="7022FC7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93C773E" w14:textId="69911AF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Коликов Илья Александрович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магистратуры, кафедра политологии,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«Электронное правительство как новый политический институт: российский опыт и вызовы»</w:t>
            </w:r>
          </w:p>
        </w:tc>
      </w:tr>
      <w:tr w:rsidR="004F0D7A" w:rsidRPr="00665DBE" w14:paraId="34894F40" w14:textId="77777777" w:rsidTr="00791DDA">
        <w:trPr>
          <w:trHeight w:val="359"/>
        </w:trPr>
        <w:tc>
          <w:tcPr>
            <w:tcW w:w="1129" w:type="dxa"/>
            <w:vMerge/>
          </w:tcPr>
          <w:p w14:paraId="52A6B3D8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04E3D0F" w14:textId="2534392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Калинкина Алёна Алексеевна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 2 курса </w:t>
            </w:r>
            <w:r w:rsidR="004F362C">
              <w:rPr>
                <w:rFonts w:ascii="Times New Roman" w:hAnsi="Times New Roman" w:cs="Times New Roman"/>
                <w:sz w:val="24"/>
                <w:szCs w:val="24"/>
              </w:rPr>
              <w:t>ФГБОУ ВО 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Тверской государственный университет</w:t>
            </w:r>
            <w:r w:rsidR="004F36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(очный):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«Патриотизм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vs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национализм: проблема разграничения в сознании современной молодежи»</w:t>
            </w:r>
          </w:p>
        </w:tc>
      </w:tr>
      <w:tr w:rsidR="004F0D7A" w:rsidRPr="00665DBE" w14:paraId="1283E254" w14:textId="77777777" w:rsidTr="00AF04C3">
        <w:trPr>
          <w:trHeight w:val="1166"/>
        </w:trPr>
        <w:tc>
          <w:tcPr>
            <w:tcW w:w="1129" w:type="dxa"/>
            <w:vMerge/>
          </w:tcPr>
          <w:p w14:paraId="6E358A1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700BDF3" w14:textId="7EC43D2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Черникова Валерия Алексеевна</w:t>
            </w:r>
            <w:r w:rsidR="004F3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>студент 1 курса магистратуры, кафедра политологии,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4F362C">
              <w:rPr>
                <w:rFonts w:ascii="Times New Roman" w:hAnsi="Times New Roman" w:cs="Times New Roman"/>
                <w:sz w:val="24"/>
                <w:szCs w:val="24"/>
              </w:rPr>
              <w:t xml:space="preserve"> (очно):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«Эволюция риторики и стратегий ведущих российских партий в отношении экологических протестов (2010–2020 гг.)»</w:t>
            </w:r>
          </w:p>
        </w:tc>
      </w:tr>
      <w:tr w:rsidR="004F0D7A" w:rsidRPr="00665DBE" w14:paraId="727EDF3F" w14:textId="77777777" w:rsidTr="00791DDA">
        <w:trPr>
          <w:trHeight w:val="359"/>
        </w:trPr>
        <w:tc>
          <w:tcPr>
            <w:tcW w:w="1129" w:type="dxa"/>
            <w:vMerge/>
          </w:tcPr>
          <w:p w14:paraId="40CD2FF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AB6D10F" w14:textId="2C8BDA85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Калинин Михаил Иванович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>студент, кафедра политологии, Институт экономики и управления,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="004F362C" w:rsidRPr="004F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«Эволюция коммуникационных стратегий управления внешней политикой в посланиях Президента РФ Федеральному Собранию»</w:t>
            </w:r>
          </w:p>
        </w:tc>
      </w:tr>
      <w:tr w:rsidR="004F0D7A" w:rsidRPr="00665DBE" w14:paraId="610D4575" w14:textId="77777777" w:rsidTr="00791DDA">
        <w:trPr>
          <w:trHeight w:val="359"/>
        </w:trPr>
        <w:tc>
          <w:tcPr>
            <w:tcW w:w="1129" w:type="dxa"/>
            <w:vMerge/>
          </w:tcPr>
          <w:p w14:paraId="4043D146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4C051C2" w14:textId="1F6159DD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Беляева Анна Юрьевна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магистрант 1 курса в направлении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«Публичная власть в современной России в рамках конституционных основ и институционального развития»</w:t>
            </w:r>
          </w:p>
        </w:tc>
      </w:tr>
      <w:tr w:rsidR="004F0D7A" w:rsidRPr="00665DBE" w14:paraId="5884BEA8" w14:textId="77777777" w:rsidTr="00791DDA">
        <w:trPr>
          <w:trHeight w:val="359"/>
        </w:trPr>
        <w:tc>
          <w:tcPr>
            <w:tcW w:w="1129" w:type="dxa"/>
            <w:vMerge/>
          </w:tcPr>
          <w:p w14:paraId="28FB3C73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94AE01E" w14:textId="0B288E3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Абрамов Иван Сергеевич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 1 курса магистратуры направления политология ФГБОУ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Тверской государственный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«Государство, партии и общество как ключевые акторы в разработке и реализации миграционной политики в России»</w:t>
            </w:r>
          </w:p>
        </w:tc>
      </w:tr>
      <w:tr w:rsidR="004F0D7A" w:rsidRPr="00665DBE" w14:paraId="2CEA6D96" w14:textId="77777777" w:rsidTr="00791DDA">
        <w:trPr>
          <w:trHeight w:val="359"/>
        </w:trPr>
        <w:tc>
          <w:tcPr>
            <w:tcW w:w="1129" w:type="dxa"/>
            <w:vMerge/>
          </w:tcPr>
          <w:p w14:paraId="656C3F4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4C5A227" w14:textId="602ED3D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Кувалдин Андрей Юрьевич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1 курса магистратуры направления политология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Факторы роста рейтинга политической партии "Новые люди" перед выборами 2026 года»</w:t>
            </w:r>
          </w:p>
        </w:tc>
      </w:tr>
      <w:tr w:rsidR="004F0D7A" w:rsidRPr="00665DBE" w14:paraId="3CE1F211" w14:textId="77777777" w:rsidTr="00791DDA">
        <w:trPr>
          <w:trHeight w:val="359"/>
        </w:trPr>
        <w:tc>
          <w:tcPr>
            <w:tcW w:w="1129" w:type="dxa"/>
            <w:vMerge/>
          </w:tcPr>
          <w:p w14:paraId="077A9E1C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6105D8F" w14:textId="0A2DBB79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Ишутенко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Дарья Олеговна,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студентка 2 курса направления «Политология»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«Проекты республиканского строя в России: «Русская правда» П.Б. Пестеля, Конституция Н.И. Муравьева»</w:t>
            </w:r>
          </w:p>
        </w:tc>
      </w:tr>
      <w:tr w:rsidR="004F0D7A" w:rsidRPr="00665DBE" w14:paraId="5B97EF52" w14:textId="77777777" w:rsidTr="00791DDA">
        <w:trPr>
          <w:trHeight w:val="359"/>
        </w:trPr>
        <w:tc>
          <w:tcPr>
            <w:tcW w:w="1129" w:type="dxa"/>
            <w:vMerge/>
          </w:tcPr>
          <w:p w14:paraId="21BC53B6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0E42623" w14:textId="1108AC2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Котецкая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Алина Александровна,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студентка 2 курса направления «Политология»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«Федор Михайлович Достоевский и Русская идея: политическое измерение традиции и утопии»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D7A" w:rsidRPr="00665DBE" w14:paraId="361BE536" w14:textId="77777777" w:rsidTr="00791DDA">
        <w:trPr>
          <w:trHeight w:val="359"/>
        </w:trPr>
        <w:tc>
          <w:tcPr>
            <w:tcW w:w="1129" w:type="dxa"/>
            <w:vMerge/>
          </w:tcPr>
          <w:p w14:paraId="6F55C51C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877C70C" w14:textId="23184D55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Чулкова Яна Александровна,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студентка 2 курса направления «Политология»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 (очно)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«Политико-правовая доктрина Мо-</w:t>
            </w:r>
            <w:proofErr w:type="spellStart"/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цзы</w:t>
            </w:r>
            <w:proofErr w:type="spellEnd"/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от общественного договора к </w:t>
            </w:r>
            <w:r w:rsid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Единству образца</w:t>
            </w:r>
            <w:r w:rsid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0D7A" w:rsidRPr="00665DBE" w14:paraId="0A7EEED8" w14:textId="77777777" w:rsidTr="00791DDA">
        <w:trPr>
          <w:trHeight w:val="359"/>
        </w:trPr>
        <w:tc>
          <w:tcPr>
            <w:tcW w:w="1129" w:type="dxa"/>
            <w:vMerge w:val="restart"/>
          </w:tcPr>
          <w:p w14:paraId="36C25551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39EB6EB" w14:textId="031774F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Секция 6. Участие женщин и мужчин в социально-политических процессах: дискурсы и практики </w:t>
            </w:r>
          </w:p>
          <w:p w14:paraId="584FDA84" w14:textId="765B87EC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 – Успенская Валентина Ивановна</w:t>
            </w:r>
            <w:r w:rsidR="00577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к.ф.н., доцент</w:t>
            </w:r>
          </w:p>
        </w:tc>
      </w:tr>
      <w:tr w:rsidR="004F0D7A" w:rsidRPr="00665DBE" w14:paraId="6A547B20" w14:textId="77777777" w:rsidTr="00DD6411">
        <w:trPr>
          <w:trHeight w:val="837"/>
        </w:trPr>
        <w:tc>
          <w:tcPr>
            <w:tcW w:w="1129" w:type="dxa"/>
            <w:vMerge/>
          </w:tcPr>
          <w:p w14:paraId="6DCAD1F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8E6D3B5" w14:textId="496A4586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Афанасьева Алёна Алексеевна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направления подготовки «Политология» 3 курс</w:t>
            </w:r>
            <w:r w:rsidR="00C61A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ФГБОУ ВО 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Тверской государственный университет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»,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«Гендерный фактор в международной политике – столкновение подходов»</w:t>
            </w:r>
          </w:p>
        </w:tc>
      </w:tr>
      <w:tr w:rsidR="004F0D7A" w:rsidRPr="00665DBE" w14:paraId="4B399481" w14:textId="77777777" w:rsidTr="00791DDA">
        <w:trPr>
          <w:trHeight w:val="359"/>
        </w:trPr>
        <w:tc>
          <w:tcPr>
            <w:tcW w:w="1129" w:type="dxa"/>
            <w:vMerge/>
          </w:tcPr>
          <w:p w14:paraId="13867930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8E3EE4C" w14:textId="72B9FD7F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Багрецова Виктория Евгеньевна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Start w:id="3" w:name="_Hlk229097758"/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студентка 3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bookmarkEnd w:id="3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«Сравнительный анализ западной и восточной моделей гендерного равенства»</w:t>
            </w:r>
          </w:p>
        </w:tc>
      </w:tr>
      <w:tr w:rsidR="004F0D7A" w:rsidRPr="00665DBE" w14:paraId="3FBF9A1C" w14:textId="77777777" w:rsidTr="00791DDA">
        <w:trPr>
          <w:trHeight w:val="359"/>
        </w:trPr>
        <w:tc>
          <w:tcPr>
            <w:tcW w:w="1129" w:type="dxa"/>
            <w:vMerge/>
          </w:tcPr>
          <w:p w14:paraId="5C2B311A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007A132" w14:textId="2FEB5454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Чайников Глеб Дмитриевич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3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 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«Суфражизм в истории женской эмансипация, происхождение и достижения»</w:t>
            </w:r>
          </w:p>
        </w:tc>
      </w:tr>
      <w:tr w:rsidR="004F0D7A" w:rsidRPr="00665DBE" w14:paraId="58567B72" w14:textId="77777777" w:rsidTr="00791DDA">
        <w:trPr>
          <w:trHeight w:val="359"/>
        </w:trPr>
        <w:tc>
          <w:tcPr>
            <w:tcW w:w="1129" w:type="dxa"/>
            <w:vMerge/>
          </w:tcPr>
          <w:p w14:paraId="70E515B5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F7EA396" w14:textId="24E8FB3E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Арсеньева Анастасия Андреевна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3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«Демографическая политика как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биополитический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механизм: кейс современной России»</w:t>
            </w:r>
          </w:p>
        </w:tc>
      </w:tr>
      <w:tr w:rsidR="004F0D7A" w:rsidRPr="00665DBE" w14:paraId="07E3F689" w14:textId="77777777" w:rsidTr="00791DDA">
        <w:trPr>
          <w:trHeight w:val="359"/>
        </w:trPr>
        <w:tc>
          <w:tcPr>
            <w:tcW w:w="1129" w:type="dxa"/>
            <w:vMerge/>
          </w:tcPr>
          <w:p w14:paraId="4494F146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0F8E7DE" w14:textId="4312EAA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Каралькова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Яна Алексеевна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3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Традиционные ценности в современной системе Российской Федерации»</w:t>
            </w:r>
          </w:p>
        </w:tc>
      </w:tr>
      <w:tr w:rsidR="004F0D7A" w:rsidRPr="00665DBE" w14:paraId="45594A45" w14:textId="77777777" w:rsidTr="00791DDA">
        <w:trPr>
          <w:trHeight w:val="359"/>
        </w:trPr>
        <w:tc>
          <w:tcPr>
            <w:tcW w:w="1129" w:type="dxa"/>
            <w:vMerge/>
          </w:tcPr>
          <w:p w14:paraId="10A6CFB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A7C8077" w14:textId="238C8BC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Колесников Роман Андреевич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2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«Женский вопрос в эпоху Просвещения: маркиз де Кондорсе и Теодор фон Готлиб о допущении женщин к гражданским правам»</w:t>
            </w:r>
          </w:p>
        </w:tc>
      </w:tr>
      <w:tr w:rsidR="004F0D7A" w:rsidRPr="00665DBE" w14:paraId="48BD7F94" w14:textId="77777777" w:rsidTr="00791DDA">
        <w:trPr>
          <w:trHeight w:val="359"/>
        </w:trPr>
        <w:tc>
          <w:tcPr>
            <w:tcW w:w="1129" w:type="dxa"/>
            <w:vMerge/>
          </w:tcPr>
          <w:p w14:paraId="2EBCF08F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1655D6A" w14:textId="5E4A94AB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Соколова Эльвира Сергеевна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2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«Женское письмо о политике: марксистский гуманизм Раи Дунаевской»</w:t>
            </w:r>
          </w:p>
        </w:tc>
      </w:tr>
      <w:tr w:rsidR="004F0D7A" w:rsidRPr="00665DBE" w14:paraId="577C8479" w14:textId="77777777" w:rsidTr="00791DDA">
        <w:trPr>
          <w:trHeight w:val="359"/>
        </w:trPr>
        <w:tc>
          <w:tcPr>
            <w:tcW w:w="1129" w:type="dxa"/>
            <w:vMerge/>
          </w:tcPr>
          <w:p w14:paraId="68753EB9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4F43404" w14:textId="39D42F82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Виноградова Маргарита Викторовна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4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«Государственная семейная политика в России: кейс Тверского региона»</w:t>
            </w:r>
          </w:p>
        </w:tc>
      </w:tr>
      <w:tr w:rsidR="004F0D7A" w:rsidRPr="00665DBE" w14:paraId="21AF20C3" w14:textId="77777777" w:rsidTr="00791DDA">
        <w:trPr>
          <w:trHeight w:val="359"/>
        </w:trPr>
        <w:tc>
          <w:tcPr>
            <w:tcW w:w="1129" w:type="dxa"/>
            <w:vMerge/>
          </w:tcPr>
          <w:p w14:paraId="47EC461D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E4AABD6" w14:textId="15E90261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Долгашова Ольга Андреевна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4курса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«Государственная демографическая политика как объект политического регулирования»</w:t>
            </w:r>
          </w:p>
        </w:tc>
      </w:tr>
      <w:tr w:rsidR="004F0D7A" w:rsidRPr="00665DBE" w14:paraId="54B18940" w14:textId="77777777" w:rsidTr="00791DDA">
        <w:trPr>
          <w:trHeight w:val="359"/>
        </w:trPr>
        <w:tc>
          <w:tcPr>
            <w:tcW w:w="1129" w:type="dxa"/>
            <w:vMerge/>
          </w:tcPr>
          <w:p w14:paraId="43E8948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C96EA91" w14:textId="4A11A2B0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Капустина Полина Денисовна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 4 курса направления «Политология»,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«Государственная политика РФ в интересах женщин: разбор концепции и практики»</w:t>
            </w:r>
          </w:p>
        </w:tc>
      </w:tr>
      <w:tr w:rsidR="004F0D7A" w:rsidRPr="00665DBE" w14:paraId="14E019C3" w14:textId="77777777" w:rsidTr="00791DDA">
        <w:trPr>
          <w:trHeight w:val="359"/>
        </w:trPr>
        <w:tc>
          <w:tcPr>
            <w:tcW w:w="1129" w:type="dxa"/>
            <w:vMerge/>
          </w:tcPr>
          <w:p w14:paraId="3B48DD17" w14:textId="77777777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5569006" w14:textId="380FDDCA" w:rsidR="004F0D7A" w:rsidRPr="00665DBE" w:rsidRDefault="004F0D7A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Ишутенко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Ксения Олеговна,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студентка 2 курса направления «Политология» ФГБОУ ВО «Тверской государственный университет»</w:t>
            </w:r>
            <w:r w:rsidR="005D13E3">
              <w:rPr>
                <w:rFonts w:ascii="Times New Roman" w:hAnsi="Times New Roman" w:cs="Times New Roman"/>
                <w:sz w:val="24"/>
                <w:szCs w:val="24"/>
              </w:rPr>
              <w:t>, г. Тверь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(очно): </w:t>
            </w:r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«Ограниченный республиканизм Ж.-</w:t>
            </w:r>
            <w:proofErr w:type="spellStart"/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Ж.Руссо</w:t>
            </w:r>
            <w:proofErr w:type="spellEnd"/>
            <w:r w:rsidRPr="005D1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аргументы в пользу женского неравенства»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F04C3" w:rsidRPr="00665DBE" w14:paraId="457A4187" w14:textId="77777777" w:rsidTr="00791DDA">
        <w:trPr>
          <w:trHeight w:val="359"/>
        </w:trPr>
        <w:tc>
          <w:tcPr>
            <w:tcW w:w="1129" w:type="dxa"/>
            <w:vMerge w:val="restart"/>
          </w:tcPr>
          <w:p w14:paraId="44A777CD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7C00668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7. Клуб политической компаративистики НСО МГИМО</w:t>
            </w:r>
          </w:p>
          <w:p w14:paraId="5CC28D82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Модератор: Куренков Тихон Андреевич, 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председатель клуба политической компаративистики НСО МГИМО</w:t>
            </w:r>
          </w:p>
          <w:p w14:paraId="2EBBAA3D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 мая, 13.30-16.00 гибридный формат </w:t>
            </w:r>
          </w:p>
          <w:p w14:paraId="67ABD0E8" w14:textId="4757B78D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ссылка на подключение </w:t>
            </w:r>
          </w:p>
        </w:tc>
      </w:tr>
      <w:tr w:rsidR="00AF04C3" w:rsidRPr="00665DBE" w14:paraId="540F4F71" w14:textId="77777777" w:rsidTr="00791DDA">
        <w:trPr>
          <w:trHeight w:val="359"/>
        </w:trPr>
        <w:tc>
          <w:tcPr>
            <w:tcW w:w="1129" w:type="dxa"/>
            <w:vMerge/>
          </w:tcPr>
          <w:p w14:paraId="442D5930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AC35E8F" w14:textId="18D053C0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Анкирская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Алла Михайловна</w:t>
            </w:r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студентка 4 курса </w:t>
            </w:r>
            <w:bookmarkStart w:id="4" w:name="_Hlk228904884"/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направления «Политология» </w:t>
            </w:r>
            <w:bookmarkEnd w:id="4"/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МГИМО МИД России </w:t>
            </w: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«К новой типологии лидерской легитимности»</w:t>
            </w:r>
          </w:p>
        </w:tc>
      </w:tr>
      <w:tr w:rsidR="00AF04C3" w:rsidRPr="00665DBE" w14:paraId="2CE79AFE" w14:textId="77777777" w:rsidTr="00791DDA">
        <w:trPr>
          <w:trHeight w:val="359"/>
        </w:trPr>
        <w:tc>
          <w:tcPr>
            <w:tcW w:w="1129" w:type="dxa"/>
            <w:vMerge/>
          </w:tcPr>
          <w:p w14:paraId="1FBB95EB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A731B34" w14:textId="27D2EC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Бембинова </w:t>
            </w: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Джиргал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Баатыревна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Джамай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Павел Викторович, Кириенко Никита Денисович</w:t>
            </w:r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студенты 3 курса направления «Политология» МГИМО МИД России </w:t>
            </w: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«Формирование образа США в риторике китайских сми с точки зрения китайско-американского торгового противостояния»</w:t>
            </w:r>
          </w:p>
        </w:tc>
      </w:tr>
      <w:tr w:rsidR="00AF04C3" w:rsidRPr="00665DBE" w14:paraId="44AB3778" w14:textId="77777777" w:rsidTr="00791DDA">
        <w:trPr>
          <w:trHeight w:val="359"/>
        </w:trPr>
        <w:tc>
          <w:tcPr>
            <w:tcW w:w="1129" w:type="dxa"/>
            <w:vMerge/>
          </w:tcPr>
          <w:p w14:paraId="5EB82A64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A3F2CEC" w14:textId="3461A216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Здорик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Александр Николаевич</w:t>
            </w:r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студент 4 курса направления «Политология» МГИМО МИД России </w:t>
            </w: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Замерзают»ли</w:t>
            </w:r>
            <w:proofErr w:type="spellEnd"/>
            <w:proofErr w:type="gram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расколы? О партийно-политической системе Португалии</w:t>
            </w:r>
          </w:p>
        </w:tc>
      </w:tr>
      <w:tr w:rsidR="00AF04C3" w:rsidRPr="00665DBE" w14:paraId="2DB0A91F" w14:textId="77777777" w:rsidTr="00791DDA">
        <w:trPr>
          <w:trHeight w:val="359"/>
        </w:trPr>
        <w:tc>
          <w:tcPr>
            <w:tcW w:w="1129" w:type="dxa"/>
            <w:vMerge/>
          </w:tcPr>
          <w:p w14:paraId="7F796016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E682DC4" w14:textId="6B7FC5EC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Логинов Максим Сергеевич, Мохов Владислав Дмитриевич</w:t>
            </w:r>
            <w:r w:rsidRPr="00665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студенты 4 курса направления «Политология» ГУУ </w:t>
            </w:r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«Двойственность реализации политической </w:t>
            </w:r>
            <w:proofErr w:type="spellStart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моностратегии</w:t>
            </w:r>
            <w:proofErr w:type="spellEnd"/>
            <w:r w:rsidRPr="00665D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 условиях тактического плюрализма на примере партии-движения СИРИЗА»</w:t>
            </w:r>
          </w:p>
        </w:tc>
      </w:tr>
      <w:tr w:rsidR="00AF04C3" w:rsidRPr="00665DBE" w14:paraId="61C64777" w14:textId="77777777" w:rsidTr="00791DDA">
        <w:trPr>
          <w:trHeight w:val="359"/>
        </w:trPr>
        <w:tc>
          <w:tcPr>
            <w:tcW w:w="1129" w:type="dxa"/>
            <w:vMerge/>
          </w:tcPr>
          <w:p w14:paraId="75E0964E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43F32459" w14:textId="33DA9086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Фенин Кирилл Викторович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аспирант факультета управления и политики МГИМО МИД России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«Трансформация Боснии и Герцеговины в условиях международного протектората: итоги и перспективы»</w:t>
            </w:r>
          </w:p>
        </w:tc>
      </w:tr>
      <w:tr w:rsidR="00AF04C3" w:rsidRPr="00665DBE" w14:paraId="6F74E1B2" w14:textId="77777777" w:rsidTr="00791DDA">
        <w:trPr>
          <w:trHeight w:val="359"/>
        </w:trPr>
        <w:tc>
          <w:tcPr>
            <w:tcW w:w="1129" w:type="dxa"/>
            <w:vMerge/>
          </w:tcPr>
          <w:p w14:paraId="75B0B961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7C4AEDC" w14:textId="53ACAC2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Куренков Тихон Андреевич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 4 курса направления «Политология» МГИМО МИД России,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Шестакова Марианна Николаевна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ст. преподаватель кафедры сравнительной политологии МГИМО МИД России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«Программы развития как один из инструментов территориального брендинга на Дальнем Востока»</w:t>
            </w:r>
          </w:p>
        </w:tc>
      </w:tr>
      <w:tr w:rsidR="00AF04C3" w:rsidRPr="00665DBE" w14:paraId="11E39E82" w14:textId="77777777" w:rsidTr="00791DDA">
        <w:trPr>
          <w:trHeight w:val="359"/>
        </w:trPr>
        <w:tc>
          <w:tcPr>
            <w:tcW w:w="1129" w:type="dxa"/>
            <w:vMerge/>
          </w:tcPr>
          <w:p w14:paraId="6FD65338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C436E1A" w14:textId="07746009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Ращепкина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Нина Дмитриевна,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Кащеева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Арина Алексеевна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студенты 3 курса направления «Политология» МГИМО МИД России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«Культурное взаимодействие России и Сирии: тренды и экспертные оценки»</w:t>
            </w:r>
          </w:p>
        </w:tc>
      </w:tr>
      <w:tr w:rsidR="00AF04C3" w:rsidRPr="00665DBE" w14:paraId="5C29A838" w14:textId="77777777" w:rsidTr="00791DDA">
        <w:trPr>
          <w:trHeight w:val="359"/>
        </w:trPr>
        <w:tc>
          <w:tcPr>
            <w:tcW w:w="1129" w:type="dxa"/>
            <w:vMerge w:val="restart"/>
          </w:tcPr>
          <w:p w14:paraId="35DE9842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E169A9B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Секция 8. Международные отношения: взгляд молодых исследователей</w:t>
            </w:r>
          </w:p>
          <w:p w14:paraId="6435F390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Тверской государственный университет (очно) </w:t>
            </w:r>
          </w:p>
          <w:p w14:paraId="673DF53C" w14:textId="7ECB0538" w:rsidR="005A7600" w:rsidRPr="00665DBE" w:rsidRDefault="005A7600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мая, 1</w:t>
            </w:r>
            <w:r w:rsidR="005E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E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0-16.00 </w:t>
            </w:r>
          </w:p>
          <w:p w14:paraId="3783F3B8" w14:textId="3E7CC92B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Модератор:</w:t>
            </w:r>
            <w:r w:rsidR="005A7600"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7600" w:rsidRPr="005E4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Васильева Елена Николаевна, кандидат филологических наук, доцент кафедры международных отношений</w:t>
            </w:r>
            <w:r w:rsidR="005A7600"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04C3" w:rsidRPr="00665DBE" w14:paraId="17BC5BA7" w14:textId="77777777" w:rsidTr="00791DDA">
        <w:trPr>
          <w:trHeight w:val="359"/>
        </w:trPr>
        <w:tc>
          <w:tcPr>
            <w:tcW w:w="1129" w:type="dxa"/>
            <w:vMerge/>
          </w:tcPr>
          <w:p w14:paraId="28D7FA36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0A6BD64" w14:textId="090F5C0A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Антоненко Ксения Олеговна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«Влияние </w:t>
            </w: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кибервмешательства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выборы 2016 года на трансформацию внешней политики США»</w:t>
            </w:r>
          </w:p>
        </w:tc>
      </w:tr>
      <w:tr w:rsidR="00AF04C3" w:rsidRPr="00665DBE" w14:paraId="09364576" w14:textId="77777777" w:rsidTr="00791DDA">
        <w:trPr>
          <w:trHeight w:val="359"/>
        </w:trPr>
        <w:tc>
          <w:tcPr>
            <w:tcW w:w="1129" w:type="dxa"/>
            <w:vMerge/>
          </w:tcPr>
          <w:p w14:paraId="5F50E45A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3D553746" w14:textId="2D4AB331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Борисенкова Ольга Игоревна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«Политические модели управления «умными городами»: сравнительный анализ Иннополиса и Сонгдо»</w:t>
            </w:r>
          </w:p>
        </w:tc>
      </w:tr>
      <w:tr w:rsidR="00AF04C3" w:rsidRPr="00665DBE" w14:paraId="601A922D" w14:textId="77777777" w:rsidTr="00791DDA">
        <w:trPr>
          <w:trHeight w:val="359"/>
        </w:trPr>
        <w:tc>
          <w:tcPr>
            <w:tcW w:w="1129" w:type="dxa"/>
            <w:vMerge/>
          </w:tcPr>
          <w:p w14:paraId="4B682C47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767776EE" w14:textId="25C92430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Брус Ирина Дмитриевна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«Двойственная стратегия Китая в условиях соперничества с США: от “дипломатии воинов-волков” к концепции “Сообщества единой судьбы человечества”»</w:t>
            </w:r>
          </w:p>
        </w:tc>
      </w:tr>
      <w:tr w:rsidR="00AF04C3" w:rsidRPr="00665DBE" w14:paraId="345F0607" w14:textId="77777777" w:rsidTr="00791DDA">
        <w:trPr>
          <w:trHeight w:val="359"/>
        </w:trPr>
        <w:tc>
          <w:tcPr>
            <w:tcW w:w="1129" w:type="dxa"/>
            <w:vMerge/>
          </w:tcPr>
          <w:p w14:paraId="0CFD549B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DA37F7E" w14:textId="307E008F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Васильева Ангелина Юрьевна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«Роль туризма в формировании международного имиджа России»</w:t>
            </w:r>
          </w:p>
        </w:tc>
      </w:tr>
      <w:tr w:rsidR="00AF04C3" w:rsidRPr="00665DBE" w14:paraId="791FA882" w14:textId="77777777" w:rsidTr="00791DDA">
        <w:trPr>
          <w:trHeight w:val="359"/>
        </w:trPr>
        <w:tc>
          <w:tcPr>
            <w:tcW w:w="1129" w:type="dxa"/>
            <w:vMerge/>
          </w:tcPr>
          <w:p w14:paraId="066C7137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9400C2C" w14:textId="6CE82D7C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Веселов Артем Алексеевич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студент, направление подготовки Международные отношения, ФГБОУ ВО «Тверской государственный университет», г. Тверь (онлайн):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«Институциональные ограничения суда ЕАЭС: между наднациональной необходимостью и политической целесообразностью»</w:t>
            </w:r>
          </w:p>
        </w:tc>
      </w:tr>
      <w:tr w:rsidR="00AF04C3" w:rsidRPr="00665DBE" w14:paraId="7C704DEF" w14:textId="77777777" w:rsidTr="00791DDA">
        <w:trPr>
          <w:trHeight w:val="359"/>
        </w:trPr>
        <w:tc>
          <w:tcPr>
            <w:tcW w:w="1129" w:type="dxa"/>
            <w:vMerge/>
          </w:tcPr>
          <w:p w14:paraId="2B0E13BF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56184733" w14:textId="2225EF73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Гогаладзе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Мария Александровна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«Особенности взаимодействия России с частично признанными и непризнанными государствами в ХХI веке»</w:t>
            </w:r>
          </w:p>
        </w:tc>
      </w:tr>
      <w:tr w:rsidR="00AF04C3" w:rsidRPr="00665DBE" w14:paraId="75059469" w14:textId="77777777" w:rsidTr="00791DDA">
        <w:trPr>
          <w:trHeight w:val="359"/>
        </w:trPr>
        <w:tc>
          <w:tcPr>
            <w:tcW w:w="1129" w:type="dxa"/>
            <w:vMerge/>
          </w:tcPr>
          <w:p w14:paraId="275C16C1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2E1A1B7" w14:textId="245FDCEE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Демидова Ксения Анатольевна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>, студентка, направление подготовки Международные отношения, ФГБОУ ВО «Тверской государственный университет», г. Тверь (очно): «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Сравнительный анализ репрезентации образов “врага” и “друга” в официальной риторике представителей НАТО и ОДКБ»</w:t>
            </w:r>
          </w:p>
        </w:tc>
      </w:tr>
      <w:tr w:rsidR="00AF04C3" w:rsidRPr="00665DBE" w14:paraId="6714CE60" w14:textId="77777777" w:rsidTr="00791DDA">
        <w:trPr>
          <w:trHeight w:val="359"/>
        </w:trPr>
        <w:tc>
          <w:tcPr>
            <w:tcW w:w="1129" w:type="dxa"/>
            <w:vMerge/>
          </w:tcPr>
          <w:p w14:paraId="63DBFD58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0992FD87" w14:textId="0CAB5B40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Иванова Полина Денисовна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«Миграционный вопрос в системе парламентского контроля в ФРГ: на примере депутатских запросов Бундестага 21-го созыва, 2025–2026 гг.»</w:t>
            </w:r>
          </w:p>
        </w:tc>
      </w:tr>
      <w:tr w:rsidR="00AF04C3" w:rsidRPr="00665DBE" w14:paraId="5A9D045D" w14:textId="77777777" w:rsidTr="00791DDA">
        <w:trPr>
          <w:trHeight w:val="359"/>
        </w:trPr>
        <w:tc>
          <w:tcPr>
            <w:tcW w:w="1129" w:type="dxa"/>
            <w:vMerge/>
          </w:tcPr>
          <w:p w14:paraId="6E362075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2D88226A" w14:textId="24D84FFD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Киреева Полина Владимировна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«Эволюция образа Российской Федерации в китайских СМИ в период 2014-2025 гг. на примере издания “Жэньминь жибао”»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04C3" w:rsidRPr="00665DBE" w14:paraId="06D247DB" w14:textId="77777777" w:rsidTr="00791DDA">
        <w:trPr>
          <w:trHeight w:val="359"/>
        </w:trPr>
        <w:tc>
          <w:tcPr>
            <w:tcW w:w="1129" w:type="dxa"/>
            <w:vMerge/>
          </w:tcPr>
          <w:p w14:paraId="548402AC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676773CC" w14:textId="1981570F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Ливанова Полина Ильинична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«ЕАЭС и сопряжение “Один пояс – один путь”: политические и интеграционные аспекты трансрегионального взаимодействия»</w:t>
            </w:r>
          </w:p>
        </w:tc>
      </w:tr>
      <w:tr w:rsidR="00AF04C3" w:rsidRPr="00665DBE" w14:paraId="46FC7EDE" w14:textId="77777777" w:rsidTr="00791DDA">
        <w:trPr>
          <w:trHeight w:val="359"/>
        </w:trPr>
        <w:tc>
          <w:tcPr>
            <w:tcW w:w="1129" w:type="dxa"/>
            <w:vMerge/>
          </w:tcPr>
          <w:p w14:paraId="2A8A7AEB" w14:textId="77777777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15" w:type="dxa"/>
          </w:tcPr>
          <w:p w14:paraId="1D9A6409" w14:textId="11F58C21" w:rsidR="00AF04C3" w:rsidRPr="00665DBE" w:rsidRDefault="00AF04C3" w:rsidP="00665D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Плясова</w:t>
            </w:r>
            <w:proofErr w:type="spellEnd"/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Серафима Юрьевна</w:t>
            </w:r>
            <w:r w:rsidRPr="00665DBE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студентка, направление подготовки Международные отношения, ФГБОУ ВО «Тверской государственный университет», г. Тверь (очно): </w:t>
            </w:r>
            <w:r w:rsidRPr="00665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«Трансформация энергетической политики как институциональная практика: опыт Франции в период президенства Э. Макрона (2017-2026)»</w:t>
            </w:r>
          </w:p>
        </w:tc>
      </w:tr>
    </w:tbl>
    <w:p w14:paraId="688020B5" w14:textId="77777777" w:rsidR="00ED51B3" w:rsidRPr="00665DBE" w:rsidRDefault="00ED51B3" w:rsidP="00665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D51B3" w:rsidRPr="00665DBE" w:rsidSect="0081352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FD633" w14:textId="77777777" w:rsidR="00E7179F" w:rsidRDefault="00E7179F" w:rsidP="005435CE">
      <w:pPr>
        <w:spacing w:after="0" w:line="240" w:lineRule="auto"/>
      </w:pPr>
      <w:r>
        <w:separator/>
      </w:r>
    </w:p>
  </w:endnote>
  <w:endnote w:type="continuationSeparator" w:id="0">
    <w:p w14:paraId="50B5A124" w14:textId="77777777" w:rsidR="00E7179F" w:rsidRDefault="00E7179F" w:rsidP="00543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4794800"/>
      <w:docPartObj>
        <w:docPartGallery w:val="Page Numbers (Bottom of Page)"/>
        <w:docPartUnique/>
      </w:docPartObj>
    </w:sdtPr>
    <w:sdtEndPr/>
    <w:sdtContent>
      <w:p w14:paraId="3FEB07E6" w14:textId="6F0848DD" w:rsidR="00905FC5" w:rsidRDefault="00905F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B82">
          <w:rPr>
            <w:noProof/>
          </w:rPr>
          <w:t>1</w:t>
        </w:r>
        <w:r>
          <w:fldChar w:fldCharType="end"/>
        </w:r>
      </w:p>
    </w:sdtContent>
  </w:sdt>
  <w:p w14:paraId="25249343" w14:textId="77777777" w:rsidR="00A20687" w:rsidRDefault="00A2068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DF780" w14:textId="77777777" w:rsidR="00E7179F" w:rsidRDefault="00E7179F" w:rsidP="005435CE">
      <w:pPr>
        <w:spacing w:after="0" w:line="240" w:lineRule="auto"/>
      </w:pPr>
      <w:r>
        <w:separator/>
      </w:r>
    </w:p>
  </w:footnote>
  <w:footnote w:type="continuationSeparator" w:id="0">
    <w:p w14:paraId="5074E83F" w14:textId="77777777" w:rsidR="00E7179F" w:rsidRDefault="00E7179F" w:rsidP="005435CE">
      <w:pPr>
        <w:spacing w:after="0" w:line="240" w:lineRule="auto"/>
      </w:pPr>
      <w:r>
        <w:continuationSeparator/>
      </w:r>
    </w:p>
  </w:footnote>
  <w:footnote w:id="1">
    <w:p w14:paraId="505E28B9" w14:textId="5B45CE2E" w:rsidR="00A3306A" w:rsidRPr="00A3306A" w:rsidRDefault="00A3306A" w:rsidP="00A3306A">
      <w:pPr>
        <w:pStyle w:val="af1"/>
        <w:jc w:val="both"/>
        <w:rPr>
          <w:rFonts w:ascii="Times New Roman" w:hAnsi="Times New Roman" w:cs="Times New Roman"/>
        </w:rPr>
      </w:pPr>
      <w:r w:rsidRPr="00A3306A">
        <w:rPr>
          <w:rStyle w:val="af3"/>
          <w:rFonts w:ascii="Times New Roman" w:hAnsi="Times New Roman" w:cs="Times New Roman"/>
        </w:rPr>
        <w:footnoteRef/>
      </w:r>
      <w:r w:rsidRPr="00A3306A">
        <w:rPr>
          <w:rFonts w:ascii="Times New Roman" w:hAnsi="Times New Roman" w:cs="Times New Roman"/>
        </w:rPr>
        <w:t xml:space="preserve"> Секция проводится в соответствии с госзаданием FEMS-2026-0007 в Тверском государственном университете в рамках Программы Минобрнауки РФ и МОО «ИППО» фундаментальных научных исследований по направлению «Современные социокультурные связи России и стран Ближнего Востока».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5652D"/>
    <w:multiLevelType w:val="hybridMultilevel"/>
    <w:tmpl w:val="2AF8F8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7F7449"/>
    <w:multiLevelType w:val="hybridMultilevel"/>
    <w:tmpl w:val="DCB8F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72"/>
    <w:rsid w:val="000008B4"/>
    <w:rsid w:val="00011267"/>
    <w:rsid w:val="000148D1"/>
    <w:rsid w:val="00017645"/>
    <w:rsid w:val="00032796"/>
    <w:rsid w:val="000348C9"/>
    <w:rsid w:val="00034E56"/>
    <w:rsid w:val="000364F2"/>
    <w:rsid w:val="0004164F"/>
    <w:rsid w:val="00054F1B"/>
    <w:rsid w:val="000551D0"/>
    <w:rsid w:val="0006182A"/>
    <w:rsid w:val="00065093"/>
    <w:rsid w:val="000775C6"/>
    <w:rsid w:val="000925A2"/>
    <w:rsid w:val="00093CBF"/>
    <w:rsid w:val="00095717"/>
    <w:rsid w:val="000B10C0"/>
    <w:rsid w:val="000B3AAE"/>
    <w:rsid w:val="000B54F6"/>
    <w:rsid w:val="000C5A8F"/>
    <w:rsid w:val="000C7C46"/>
    <w:rsid w:val="000D0692"/>
    <w:rsid w:val="000D3595"/>
    <w:rsid w:val="000D5234"/>
    <w:rsid w:val="000D6D47"/>
    <w:rsid w:val="000E2088"/>
    <w:rsid w:val="000E4F5A"/>
    <w:rsid w:val="000E5837"/>
    <w:rsid w:val="000F0012"/>
    <w:rsid w:val="001020E6"/>
    <w:rsid w:val="00102372"/>
    <w:rsid w:val="001101AA"/>
    <w:rsid w:val="00110F9E"/>
    <w:rsid w:val="001111F9"/>
    <w:rsid w:val="00111409"/>
    <w:rsid w:val="0011579E"/>
    <w:rsid w:val="00122C79"/>
    <w:rsid w:val="001354BD"/>
    <w:rsid w:val="001416A9"/>
    <w:rsid w:val="00144A1F"/>
    <w:rsid w:val="001464B8"/>
    <w:rsid w:val="00146667"/>
    <w:rsid w:val="00147EF4"/>
    <w:rsid w:val="0015456C"/>
    <w:rsid w:val="0016387E"/>
    <w:rsid w:val="00165067"/>
    <w:rsid w:val="001675DE"/>
    <w:rsid w:val="001744FE"/>
    <w:rsid w:val="00181B1E"/>
    <w:rsid w:val="0018499F"/>
    <w:rsid w:val="00185C8D"/>
    <w:rsid w:val="001951DD"/>
    <w:rsid w:val="00196D14"/>
    <w:rsid w:val="001A1449"/>
    <w:rsid w:val="001A3021"/>
    <w:rsid w:val="001A482A"/>
    <w:rsid w:val="001B023C"/>
    <w:rsid w:val="001B3F21"/>
    <w:rsid w:val="001B680F"/>
    <w:rsid w:val="001C1783"/>
    <w:rsid w:val="001C211A"/>
    <w:rsid w:val="001C7488"/>
    <w:rsid w:val="001C7CFA"/>
    <w:rsid w:val="001D6D39"/>
    <w:rsid w:val="001E103E"/>
    <w:rsid w:val="001E1E73"/>
    <w:rsid w:val="001E25A6"/>
    <w:rsid w:val="001E4C50"/>
    <w:rsid w:val="001E7182"/>
    <w:rsid w:val="001F1FA7"/>
    <w:rsid w:val="001F5FCD"/>
    <w:rsid w:val="001F61C3"/>
    <w:rsid w:val="002013EF"/>
    <w:rsid w:val="00201847"/>
    <w:rsid w:val="00214EB0"/>
    <w:rsid w:val="002159A3"/>
    <w:rsid w:val="002241CB"/>
    <w:rsid w:val="00232A53"/>
    <w:rsid w:val="002341AB"/>
    <w:rsid w:val="00234FCC"/>
    <w:rsid w:val="00235E11"/>
    <w:rsid w:val="0024463A"/>
    <w:rsid w:val="0025145C"/>
    <w:rsid w:val="00252436"/>
    <w:rsid w:val="00252C83"/>
    <w:rsid w:val="00257534"/>
    <w:rsid w:val="00260639"/>
    <w:rsid w:val="00263A60"/>
    <w:rsid w:val="00267094"/>
    <w:rsid w:val="002670E3"/>
    <w:rsid w:val="00270095"/>
    <w:rsid w:val="00273981"/>
    <w:rsid w:val="00273CC9"/>
    <w:rsid w:val="00281B09"/>
    <w:rsid w:val="00284199"/>
    <w:rsid w:val="00290DCE"/>
    <w:rsid w:val="00290EB0"/>
    <w:rsid w:val="00291DAA"/>
    <w:rsid w:val="00292024"/>
    <w:rsid w:val="00292D90"/>
    <w:rsid w:val="002A33DF"/>
    <w:rsid w:val="002A724E"/>
    <w:rsid w:val="002B7DDA"/>
    <w:rsid w:val="002C1A15"/>
    <w:rsid w:val="002C2820"/>
    <w:rsid w:val="002D6938"/>
    <w:rsid w:val="002E7517"/>
    <w:rsid w:val="002E7910"/>
    <w:rsid w:val="002F1686"/>
    <w:rsid w:val="002F594F"/>
    <w:rsid w:val="002F6D3F"/>
    <w:rsid w:val="00303B58"/>
    <w:rsid w:val="00305C4C"/>
    <w:rsid w:val="0030792D"/>
    <w:rsid w:val="003143B8"/>
    <w:rsid w:val="00316749"/>
    <w:rsid w:val="0032124D"/>
    <w:rsid w:val="00323B54"/>
    <w:rsid w:val="0033053D"/>
    <w:rsid w:val="00330D33"/>
    <w:rsid w:val="00331262"/>
    <w:rsid w:val="003324CA"/>
    <w:rsid w:val="003364B7"/>
    <w:rsid w:val="003405E6"/>
    <w:rsid w:val="003415E9"/>
    <w:rsid w:val="003429A7"/>
    <w:rsid w:val="0034470F"/>
    <w:rsid w:val="00346BE9"/>
    <w:rsid w:val="00353511"/>
    <w:rsid w:val="00356B82"/>
    <w:rsid w:val="00357141"/>
    <w:rsid w:val="003603F0"/>
    <w:rsid w:val="00364036"/>
    <w:rsid w:val="00370D97"/>
    <w:rsid w:val="003813F1"/>
    <w:rsid w:val="00384643"/>
    <w:rsid w:val="0039437D"/>
    <w:rsid w:val="00395FBD"/>
    <w:rsid w:val="003A1641"/>
    <w:rsid w:val="003A4C71"/>
    <w:rsid w:val="003A7C58"/>
    <w:rsid w:val="003B1570"/>
    <w:rsid w:val="003B3226"/>
    <w:rsid w:val="003B6337"/>
    <w:rsid w:val="003B6927"/>
    <w:rsid w:val="003B754B"/>
    <w:rsid w:val="003C2C9A"/>
    <w:rsid w:val="003C4F5A"/>
    <w:rsid w:val="003D267F"/>
    <w:rsid w:val="003E0C7A"/>
    <w:rsid w:val="003E3629"/>
    <w:rsid w:val="003E367B"/>
    <w:rsid w:val="003F5269"/>
    <w:rsid w:val="003F5294"/>
    <w:rsid w:val="003F62A4"/>
    <w:rsid w:val="00402B36"/>
    <w:rsid w:val="004037F1"/>
    <w:rsid w:val="004121E3"/>
    <w:rsid w:val="004166E3"/>
    <w:rsid w:val="00424E36"/>
    <w:rsid w:val="004255B8"/>
    <w:rsid w:val="0042698B"/>
    <w:rsid w:val="00426E65"/>
    <w:rsid w:val="00427765"/>
    <w:rsid w:val="00430447"/>
    <w:rsid w:val="004412EE"/>
    <w:rsid w:val="004416B9"/>
    <w:rsid w:val="004443EC"/>
    <w:rsid w:val="00445473"/>
    <w:rsid w:val="004455E4"/>
    <w:rsid w:val="00465014"/>
    <w:rsid w:val="00473B68"/>
    <w:rsid w:val="004743C4"/>
    <w:rsid w:val="00481172"/>
    <w:rsid w:val="004815C8"/>
    <w:rsid w:val="00484275"/>
    <w:rsid w:val="004862F0"/>
    <w:rsid w:val="00486977"/>
    <w:rsid w:val="00496F0B"/>
    <w:rsid w:val="004A68ED"/>
    <w:rsid w:val="004C3D22"/>
    <w:rsid w:val="004D0B5F"/>
    <w:rsid w:val="004D246A"/>
    <w:rsid w:val="004D50AB"/>
    <w:rsid w:val="004E38C2"/>
    <w:rsid w:val="004E7BCB"/>
    <w:rsid w:val="004F0D7A"/>
    <w:rsid w:val="004F0DBB"/>
    <w:rsid w:val="004F362C"/>
    <w:rsid w:val="0050173A"/>
    <w:rsid w:val="005073DA"/>
    <w:rsid w:val="0051156D"/>
    <w:rsid w:val="00527E9A"/>
    <w:rsid w:val="00534799"/>
    <w:rsid w:val="005352B6"/>
    <w:rsid w:val="00536949"/>
    <w:rsid w:val="005376BB"/>
    <w:rsid w:val="005435CE"/>
    <w:rsid w:val="005510EA"/>
    <w:rsid w:val="0055622F"/>
    <w:rsid w:val="00563A17"/>
    <w:rsid w:val="00565D28"/>
    <w:rsid w:val="00566330"/>
    <w:rsid w:val="00566905"/>
    <w:rsid w:val="005703CC"/>
    <w:rsid w:val="00571617"/>
    <w:rsid w:val="00576293"/>
    <w:rsid w:val="00577548"/>
    <w:rsid w:val="0058247F"/>
    <w:rsid w:val="00585738"/>
    <w:rsid w:val="00590BF0"/>
    <w:rsid w:val="005920A2"/>
    <w:rsid w:val="0059402C"/>
    <w:rsid w:val="005952B7"/>
    <w:rsid w:val="00595ABC"/>
    <w:rsid w:val="005A7600"/>
    <w:rsid w:val="005B1C7F"/>
    <w:rsid w:val="005C05C7"/>
    <w:rsid w:val="005C411E"/>
    <w:rsid w:val="005C578A"/>
    <w:rsid w:val="005C5A79"/>
    <w:rsid w:val="005D13E3"/>
    <w:rsid w:val="005D64A0"/>
    <w:rsid w:val="005E1021"/>
    <w:rsid w:val="005E154E"/>
    <w:rsid w:val="005E280B"/>
    <w:rsid w:val="005E4030"/>
    <w:rsid w:val="005E6894"/>
    <w:rsid w:val="005F3A5F"/>
    <w:rsid w:val="005F6898"/>
    <w:rsid w:val="005F739B"/>
    <w:rsid w:val="00606850"/>
    <w:rsid w:val="0060792F"/>
    <w:rsid w:val="00615540"/>
    <w:rsid w:val="00616350"/>
    <w:rsid w:val="00616C0A"/>
    <w:rsid w:val="00620393"/>
    <w:rsid w:val="00623D4B"/>
    <w:rsid w:val="00625F6E"/>
    <w:rsid w:val="00627CFA"/>
    <w:rsid w:val="006313B3"/>
    <w:rsid w:val="00644C43"/>
    <w:rsid w:val="00645E5A"/>
    <w:rsid w:val="0065573D"/>
    <w:rsid w:val="0065638F"/>
    <w:rsid w:val="00657165"/>
    <w:rsid w:val="00661895"/>
    <w:rsid w:val="00665499"/>
    <w:rsid w:val="00665DBE"/>
    <w:rsid w:val="0066646A"/>
    <w:rsid w:val="00666682"/>
    <w:rsid w:val="00670549"/>
    <w:rsid w:val="00672E5B"/>
    <w:rsid w:val="006813F7"/>
    <w:rsid w:val="006857F2"/>
    <w:rsid w:val="006864C9"/>
    <w:rsid w:val="006908FA"/>
    <w:rsid w:val="006979AE"/>
    <w:rsid w:val="006A1EEC"/>
    <w:rsid w:val="006A2B05"/>
    <w:rsid w:val="006A392D"/>
    <w:rsid w:val="006A7A69"/>
    <w:rsid w:val="006B0C8A"/>
    <w:rsid w:val="006B32D3"/>
    <w:rsid w:val="006C08B5"/>
    <w:rsid w:val="006C2B77"/>
    <w:rsid w:val="006D7FA7"/>
    <w:rsid w:val="006E77CA"/>
    <w:rsid w:val="006E77CB"/>
    <w:rsid w:val="006F736C"/>
    <w:rsid w:val="00705384"/>
    <w:rsid w:val="007145BC"/>
    <w:rsid w:val="007151EC"/>
    <w:rsid w:val="007221E3"/>
    <w:rsid w:val="00724AB8"/>
    <w:rsid w:val="00726F3D"/>
    <w:rsid w:val="00727B52"/>
    <w:rsid w:val="0073118B"/>
    <w:rsid w:val="007312DD"/>
    <w:rsid w:val="007316BA"/>
    <w:rsid w:val="007323EE"/>
    <w:rsid w:val="00735EFA"/>
    <w:rsid w:val="007440B1"/>
    <w:rsid w:val="00756FD0"/>
    <w:rsid w:val="00765409"/>
    <w:rsid w:val="00770A38"/>
    <w:rsid w:val="00771EB5"/>
    <w:rsid w:val="00787592"/>
    <w:rsid w:val="00791DDA"/>
    <w:rsid w:val="00797676"/>
    <w:rsid w:val="00797714"/>
    <w:rsid w:val="007A4408"/>
    <w:rsid w:val="007A5C4A"/>
    <w:rsid w:val="007B00ED"/>
    <w:rsid w:val="007B0B05"/>
    <w:rsid w:val="007B1908"/>
    <w:rsid w:val="007B41BF"/>
    <w:rsid w:val="007B58E2"/>
    <w:rsid w:val="007C6E15"/>
    <w:rsid w:val="007D0FEA"/>
    <w:rsid w:val="007D2816"/>
    <w:rsid w:val="007D332E"/>
    <w:rsid w:val="007D6406"/>
    <w:rsid w:val="007F0B2B"/>
    <w:rsid w:val="007F7690"/>
    <w:rsid w:val="00800A19"/>
    <w:rsid w:val="00800D6C"/>
    <w:rsid w:val="00804D93"/>
    <w:rsid w:val="00805B55"/>
    <w:rsid w:val="00806016"/>
    <w:rsid w:val="008106C2"/>
    <w:rsid w:val="0081352C"/>
    <w:rsid w:val="00813CF4"/>
    <w:rsid w:val="0081487D"/>
    <w:rsid w:val="00814B37"/>
    <w:rsid w:val="008169D6"/>
    <w:rsid w:val="008172D9"/>
    <w:rsid w:val="00824D9F"/>
    <w:rsid w:val="0084056C"/>
    <w:rsid w:val="00840B36"/>
    <w:rsid w:val="00844434"/>
    <w:rsid w:val="00853E0E"/>
    <w:rsid w:val="0085628C"/>
    <w:rsid w:val="00861E90"/>
    <w:rsid w:val="00871C17"/>
    <w:rsid w:val="00873791"/>
    <w:rsid w:val="0088242B"/>
    <w:rsid w:val="00887950"/>
    <w:rsid w:val="00892B02"/>
    <w:rsid w:val="008938F7"/>
    <w:rsid w:val="00893E76"/>
    <w:rsid w:val="00895719"/>
    <w:rsid w:val="008A02DD"/>
    <w:rsid w:val="008A0573"/>
    <w:rsid w:val="008A5408"/>
    <w:rsid w:val="008A7DEA"/>
    <w:rsid w:val="008B00B0"/>
    <w:rsid w:val="008C36BF"/>
    <w:rsid w:val="008C7542"/>
    <w:rsid w:val="008D5351"/>
    <w:rsid w:val="008E4629"/>
    <w:rsid w:val="008E52AD"/>
    <w:rsid w:val="008F3E4E"/>
    <w:rsid w:val="008F53DE"/>
    <w:rsid w:val="008F70EC"/>
    <w:rsid w:val="008F77D8"/>
    <w:rsid w:val="0090243D"/>
    <w:rsid w:val="00905FC5"/>
    <w:rsid w:val="00910AE5"/>
    <w:rsid w:val="0091137E"/>
    <w:rsid w:val="009159D2"/>
    <w:rsid w:val="0091637F"/>
    <w:rsid w:val="009174F6"/>
    <w:rsid w:val="00923853"/>
    <w:rsid w:val="00927E2F"/>
    <w:rsid w:val="00933FEA"/>
    <w:rsid w:val="0093628F"/>
    <w:rsid w:val="00941E3F"/>
    <w:rsid w:val="009531A6"/>
    <w:rsid w:val="00955565"/>
    <w:rsid w:val="00960660"/>
    <w:rsid w:val="00962C46"/>
    <w:rsid w:val="00965B77"/>
    <w:rsid w:val="00970013"/>
    <w:rsid w:val="009703B9"/>
    <w:rsid w:val="009723EB"/>
    <w:rsid w:val="00972CD7"/>
    <w:rsid w:val="00974B0F"/>
    <w:rsid w:val="009775AD"/>
    <w:rsid w:val="00977E97"/>
    <w:rsid w:val="00986E07"/>
    <w:rsid w:val="00990084"/>
    <w:rsid w:val="00993F03"/>
    <w:rsid w:val="009A0AF9"/>
    <w:rsid w:val="009A76EF"/>
    <w:rsid w:val="009B3290"/>
    <w:rsid w:val="009C0D13"/>
    <w:rsid w:val="009C189D"/>
    <w:rsid w:val="009C2D24"/>
    <w:rsid w:val="009C32B7"/>
    <w:rsid w:val="009C4C80"/>
    <w:rsid w:val="009C5BCC"/>
    <w:rsid w:val="009D169B"/>
    <w:rsid w:val="009D4484"/>
    <w:rsid w:val="009D65C6"/>
    <w:rsid w:val="009E49EB"/>
    <w:rsid w:val="009E7911"/>
    <w:rsid w:val="009F1EA7"/>
    <w:rsid w:val="009F507B"/>
    <w:rsid w:val="00A00D1E"/>
    <w:rsid w:val="00A018DD"/>
    <w:rsid w:val="00A14FD2"/>
    <w:rsid w:val="00A20687"/>
    <w:rsid w:val="00A242E9"/>
    <w:rsid w:val="00A30124"/>
    <w:rsid w:val="00A3306A"/>
    <w:rsid w:val="00A33521"/>
    <w:rsid w:val="00A33E18"/>
    <w:rsid w:val="00A36003"/>
    <w:rsid w:val="00A361B0"/>
    <w:rsid w:val="00A37E60"/>
    <w:rsid w:val="00A50BBA"/>
    <w:rsid w:val="00A50D1D"/>
    <w:rsid w:val="00A54A23"/>
    <w:rsid w:val="00A6227F"/>
    <w:rsid w:val="00A71967"/>
    <w:rsid w:val="00A728BD"/>
    <w:rsid w:val="00A74078"/>
    <w:rsid w:val="00A75570"/>
    <w:rsid w:val="00A8144D"/>
    <w:rsid w:val="00A839A7"/>
    <w:rsid w:val="00A843F1"/>
    <w:rsid w:val="00A9381E"/>
    <w:rsid w:val="00AA0AB1"/>
    <w:rsid w:val="00AA4878"/>
    <w:rsid w:val="00AA79AF"/>
    <w:rsid w:val="00AA7BD4"/>
    <w:rsid w:val="00AB3753"/>
    <w:rsid w:val="00AB39CD"/>
    <w:rsid w:val="00AC1555"/>
    <w:rsid w:val="00AC2091"/>
    <w:rsid w:val="00AC2B41"/>
    <w:rsid w:val="00AC3C45"/>
    <w:rsid w:val="00AC49F0"/>
    <w:rsid w:val="00AC6399"/>
    <w:rsid w:val="00AE1A44"/>
    <w:rsid w:val="00AE1E4E"/>
    <w:rsid w:val="00AE55E9"/>
    <w:rsid w:val="00AF04C3"/>
    <w:rsid w:val="00AF0DFD"/>
    <w:rsid w:val="00AF5035"/>
    <w:rsid w:val="00B01FC8"/>
    <w:rsid w:val="00B07623"/>
    <w:rsid w:val="00B104CE"/>
    <w:rsid w:val="00B12B8F"/>
    <w:rsid w:val="00B14A93"/>
    <w:rsid w:val="00B200BC"/>
    <w:rsid w:val="00B26652"/>
    <w:rsid w:val="00B34060"/>
    <w:rsid w:val="00B4322B"/>
    <w:rsid w:val="00B44C61"/>
    <w:rsid w:val="00B50BBE"/>
    <w:rsid w:val="00B5631F"/>
    <w:rsid w:val="00B64CCB"/>
    <w:rsid w:val="00B7071A"/>
    <w:rsid w:val="00B7074F"/>
    <w:rsid w:val="00B7184D"/>
    <w:rsid w:val="00B86EA7"/>
    <w:rsid w:val="00B90721"/>
    <w:rsid w:val="00B9466C"/>
    <w:rsid w:val="00BA5430"/>
    <w:rsid w:val="00BB03BC"/>
    <w:rsid w:val="00BB0B88"/>
    <w:rsid w:val="00BB38FD"/>
    <w:rsid w:val="00BB7DC8"/>
    <w:rsid w:val="00BC0977"/>
    <w:rsid w:val="00BC258E"/>
    <w:rsid w:val="00BC2F5F"/>
    <w:rsid w:val="00BC3E1F"/>
    <w:rsid w:val="00BC527D"/>
    <w:rsid w:val="00BC5945"/>
    <w:rsid w:val="00BD1F2B"/>
    <w:rsid w:val="00BD2E86"/>
    <w:rsid w:val="00BD32C6"/>
    <w:rsid w:val="00BD4C95"/>
    <w:rsid w:val="00BE2C5D"/>
    <w:rsid w:val="00BE735A"/>
    <w:rsid w:val="00BF012E"/>
    <w:rsid w:val="00C06210"/>
    <w:rsid w:val="00C17F55"/>
    <w:rsid w:val="00C21901"/>
    <w:rsid w:val="00C2216E"/>
    <w:rsid w:val="00C2591D"/>
    <w:rsid w:val="00C31928"/>
    <w:rsid w:val="00C3789E"/>
    <w:rsid w:val="00C419AF"/>
    <w:rsid w:val="00C424AF"/>
    <w:rsid w:val="00C42718"/>
    <w:rsid w:val="00C5057D"/>
    <w:rsid w:val="00C51CED"/>
    <w:rsid w:val="00C53D3B"/>
    <w:rsid w:val="00C54321"/>
    <w:rsid w:val="00C55421"/>
    <w:rsid w:val="00C55E20"/>
    <w:rsid w:val="00C61AB8"/>
    <w:rsid w:val="00C61E6E"/>
    <w:rsid w:val="00C751FE"/>
    <w:rsid w:val="00C83A70"/>
    <w:rsid w:val="00C849BD"/>
    <w:rsid w:val="00C84BA6"/>
    <w:rsid w:val="00C92781"/>
    <w:rsid w:val="00C956E7"/>
    <w:rsid w:val="00CB0B91"/>
    <w:rsid w:val="00CB1174"/>
    <w:rsid w:val="00CC15BF"/>
    <w:rsid w:val="00CC38A7"/>
    <w:rsid w:val="00CC5308"/>
    <w:rsid w:val="00CC788C"/>
    <w:rsid w:val="00CD1AAE"/>
    <w:rsid w:val="00CD647F"/>
    <w:rsid w:val="00CE17B5"/>
    <w:rsid w:val="00CE7A73"/>
    <w:rsid w:val="00CF4DCC"/>
    <w:rsid w:val="00CF5B30"/>
    <w:rsid w:val="00D022C5"/>
    <w:rsid w:val="00D02ABB"/>
    <w:rsid w:val="00D02BA4"/>
    <w:rsid w:val="00D06305"/>
    <w:rsid w:val="00D11AA0"/>
    <w:rsid w:val="00D14577"/>
    <w:rsid w:val="00D16C18"/>
    <w:rsid w:val="00D24A22"/>
    <w:rsid w:val="00D306B0"/>
    <w:rsid w:val="00D348B3"/>
    <w:rsid w:val="00D35286"/>
    <w:rsid w:val="00D44C75"/>
    <w:rsid w:val="00D467C0"/>
    <w:rsid w:val="00D50AD2"/>
    <w:rsid w:val="00D534C4"/>
    <w:rsid w:val="00D54B20"/>
    <w:rsid w:val="00D55401"/>
    <w:rsid w:val="00D6365D"/>
    <w:rsid w:val="00D70136"/>
    <w:rsid w:val="00D7067D"/>
    <w:rsid w:val="00D71890"/>
    <w:rsid w:val="00D726AB"/>
    <w:rsid w:val="00D7395B"/>
    <w:rsid w:val="00D823BA"/>
    <w:rsid w:val="00DA2331"/>
    <w:rsid w:val="00DB18FB"/>
    <w:rsid w:val="00DB33F3"/>
    <w:rsid w:val="00DB5D43"/>
    <w:rsid w:val="00DB76DC"/>
    <w:rsid w:val="00DC181F"/>
    <w:rsid w:val="00DC3421"/>
    <w:rsid w:val="00DC36B3"/>
    <w:rsid w:val="00DD6411"/>
    <w:rsid w:val="00DE1279"/>
    <w:rsid w:val="00DE1731"/>
    <w:rsid w:val="00DE5154"/>
    <w:rsid w:val="00DF196E"/>
    <w:rsid w:val="00DF6E6D"/>
    <w:rsid w:val="00E01C4E"/>
    <w:rsid w:val="00E02FBD"/>
    <w:rsid w:val="00E062A4"/>
    <w:rsid w:val="00E17135"/>
    <w:rsid w:val="00E1789E"/>
    <w:rsid w:val="00E20943"/>
    <w:rsid w:val="00E26DC5"/>
    <w:rsid w:val="00E27978"/>
    <w:rsid w:val="00E27C40"/>
    <w:rsid w:val="00E31B66"/>
    <w:rsid w:val="00E35582"/>
    <w:rsid w:val="00E37C17"/>
    <w:rsid w:val="00E42622"/>
    <w:rsid w:val="00E42845"/>
    <w:rsid w:val="00E444D9"/>
    <w:rsid w:val="00E51057"/>
    <w:rsid w:val="00E52B0E"/>
    <w:rsid w:val="00E540E4"/>
    <w:rsid w:val="00E576D7"/>
    <w:rsid w:val="00E60DFB"/>
    <w:rsid w:val="00E64498"/>
    <w:rsid w:val="00E64D6A"/>
    <w:rsid w:val="00E676E6"/>
    <w:rsid w:val="00E7179F"/>
    <w:rsid w:val="00E72AE8"/>
    <w:rsid w:val="00E732A8"/>
    <w:rsid w:val="00E94A91"/>
    <w:rsid w:val="00E95BCD"/>
    <w:rsid w:val="00EA5A07"/>
    <w:rsid w:val="00EA7840"/>
    <w:rsid w:val="00EB3796"/>
    <w:rsid w:val="00EC0DFF"/>
    <w:rsid w:val="00EC1FD9"/>
    <w:rsid w:val="00EC441E"/>
    <w:rsid w:val="00EC592B"/>
    <w:rsid w:val="00EC616A"/>
    <w:rsid w:val="00ED3EF3"/>
    <w:rsid w:val="00ED51B3"/>
    <w:rsid w:val="00ED7B39"/>
    <w:rsid w:val="00EE1F94"/>
    <w:rsid w:val="00EE25D8"/>
    <w:rsid w:val="00EE2730"/>
    <w:rsid w:val="00EE49C0"/>
    <w:rsid w:val="00EE74AE"/>
    <w:rsid w:val="00EF00EF"/>
    <w:rsid w:val="00EF0686"/>
    <w:rsid w:val="00EF08F8"/>
    <w:rsid w:val="00EF0A95"/>
    <w:rsid w:val="00EF1C75"/>
    <w:rsid w:val="00EF5D81"/>
    <w:rsid w:val="00EF77B0"/>
    <w:rsid w:val="00EF77F0"/>
    <w:rsid w:val="00F05517"/>
    <w:rsid w:val="00F136FC"/>
    <w:rsid w:val="00F3422C"/>
    <w:rsid w:val="00F376C3"/>
    <w:rsid w:val="00F52C4C"/>
    <w:rsid w:val="00F547C5"/>
    <w:rsid w:val="00F54D8C"/>
    <w:rsid w:val="00F55011"/>
    <w:rsid w:val="00F6093D"/>
    <w:rsid w:val="00F6142F"/>
    <w:rsid w:val="00F63C1D"/>
    <w:rsid w:val="00F67BE1"/>
    <w:rsid w:val="00F71365"/>
    <w:rsid w:val="00F73792"/>
    <w:rsid w:val="00F803FC"/>
    <w:rsid w:val="00F812B3"/>
    <w:rsid w:val="00F817AE"/>
    <w:rsid w:val="00F8248D"/>
    <w:rsid w:val="00F829D8"/>
    <w:rsid w:val="00F878EC"/>
    <w:rsid w:val="00F87975"/>
    <w:rsid w:val="00F924C3"/>
    <w:rsid w:val="00F92D26"/>
    <w:rsid w:val="00F94CB3"/>
    <w:rsid w:val="00FA0543"/>
    <w:rsid w:val="00FA6815"/>
    <w:rsid w:val="00FA7BA5"/>
    <w:rsid w:val="00FB0048"/>
    <w:rsid w:val="00FB0E9E"/>
    <w:rsid w:val="00FB534B"/>
    <w:rsid w:val="00FC00ED"/>
    <w:rsid w:val="00FC426A"/>
    <w:rsid w:val="00FD1157"/>
    <w:rsid w:val="00FD255B"/>
    <w:rsid w:val="00FD6252"/>
    <w:rsid w:val="00FE10DC"/>
    <w:rsid w:val="00FE2032"/>
    <w:rsid w:val="00FE57A7"/>
    <w:rsid w:val="00FF3931"/>
    <w:rsid w:val="00FF671B"/>
    <w:rsid w:val="00FF7509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AA190"/>
  <w15:docId w15:val="{04B9AAD9-B69E-42F7-A9E6-BCD4EEFF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281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D2816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34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E57A7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1E4C50"/>
    <w:rPr>
      <w:color w:val="954F72" w:themeColor="followedHyperlink"/>
      <w:u w:val="single"/>
    </w:rPr>
  </w:style>
  <w:style w:type="paragraph" w:customStyle="1" w:styleId="a7">
    <w:name w:val="Îáû÷íûé"/>
    <w:rsid w:val="00AA0AB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39"/>
    <w:rsid w:val="00F1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4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35CE"/>
  </w:style>
  <w:style w:type="paragraph" w:styleId="ab">
    <w:name w:val="footer"/>
    <w:basedOn w:val="a"/>
    <w:link w:val="ac"/>
    <w:uiPriority w:val="99"/>
    <w:unhideWhenUsed/>
    <w:rsid w:val="0054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35CE"/>
  </w:style>
  <w:style w:type="character" w:styleId="ad">
    <w:name w:val="page number"/>
    <w:basedOn w:val="a0"/>
    <w:uiPriority w:val="99"/>
    <w:unhideWhenUsed/>
    <w:rsid w:val="005435CE"/>
  </w:style>
  <w:style w:type="paragraph" w:styleId="ae">
    <w:name w:val="No Spacing"/>
    <w:link w:val="af"/>
    <w:uiPriority w:val="1"/>
    <w:qFormat/>
    <w:rsid w:val="005435CE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5435CE"/>
    <w:rPr>
      <w:rFonts w:eastAsiaTheme="minorEastAsia"/>
      <w:lang w:eastAsia="ru-RU"/>
    </w:rPr>
  </w:style>
  <w:style w:type="character" w:styleId="af0">
    <w:name w:val="Unresolved Mention"/>
    <w:basedOn w:val="a0"/>
    <w:uiPriority w:val="99"/>
    <w:semiHidden/>
    <w:unhideWhenUsed/>
    <w:rsid w:val="00527E9A"/>
    <w:rPr>
      <w:color w:val="605E5C"/>
      <w:shd w:val="clear" w:color="auto" w:fill="E1DFDD"/>
    </w:rPr>
  </w:style>
  <w:style w:type="paragraph" w:styleId="af1">
    <w:name w:val="footnote text"/>
    <w:basedOn w:val="a"/>
    <w:link w:val="af2"/>
    <w:uiPriority w:val="99"/>
    <w:semiHidden/>
    <w:unhideWhenUsed/>
    <w:rsid w:val="004D50AB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4D50AB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D5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DF244AABA2674987A65E2C20022381" ma:contentTypeVersion="5" ma:contentTypeDescription="Создание документа." ma:contentTypeScope="" ma:versionID="537c9cae6ac6caf9583578f253850211">
  <xsd:schema xmlns:xsd="http://www.w3.org/2001/XMLSchema" xmlns:xs="http://www.w3.org/2001/XMLSchema" xmlns:p="http://schemas.microsoft.com/office/2006/metadata/properties" xmlns:ns3="4ef5593c-30fc-4a9e-b212-df69027f7fd1" xmlns:ns4="0de8da1b-1812-45ea-9be8-df928f6d4042" targetNamespace="http://schemas.microsoft.com/office/2006/metadata/properties" ma:root="true" ma:fieldsID="3253bdd715b5c882fb1f43ea8650f42a" ns3:_="" ns4:_="">
    <xsd:import namespace="4ef5593c-30fc-4a9e-b212-df69027f7fd1"/>
    <xsd:import namespace="0de8da1b-1812-45ea-9be8-df928f6d40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5593c-30fc-4a9e-b212-df69027f7f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8da1b-1812-45ea-9be8-df928f6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5D8F8-D758-4EE3-A08F-0CB3CA4C8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f5593c-30fc-4a9e-b212-df69027f7fd1"/>
    <ds:schemaRef ds:uri="0de8da1b-1812-45ea-9be8-df928f6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F6B08-CD50-44BD-8CC9-7381898BC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30C83C-F0EF-4B0F-9C8A-C5D71598BE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B400B7-BEE6-48D0-BA43-4924F213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5873</Words>
  <Characters>33481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Rassadin.SV@tversu.net</cp:lastModifiedBy>
  <cp:revision>2</cp:revision>
  <cp:lastPrinted>2025-04-24T21:32:00Z</cp:lastPrinted>
  <dcterms:created xsi:type="dcterms:W3CDTF">2026-05-12T10:05:00Z</dcterms:created>
  <dcterms:modified xsi:type="dcterms:W3CDTF">2026-05-12T10:05:00Z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0x010100ECDF244AABA2674987A65E2C20022381</vt:lpwstr>
  </property>
</Properties>
</file>