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B10" w:rsidRDefault="00107B10" w:rsidP="00107B10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Федеральная служба по надзору</w:t>
      </w:r>
    </w:p>
    <w:p w:rsidR="00107B10" w:rsidRDefault="00107B10" w:rsidP="00107B1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образования и науки</w:t>
      </w:r>
    </w:p>
    <w:p w:rsidR="00B20A04" w:rsidRDefault="00B20A04" w:rsidP="00107B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C66B61" w:rsidRDefault="00C66B61" w:rsidP="00107B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107B10" w:rsidRPr="00A974DE" w:rsidRDefault="00107B10" w:rsidP="00107B10">
      <w:pPr>
        <w:jc w:val="center"/>
        <w:rPr>
          <w:rFonts w:ascii="Times New Roman" w:hAnsi="Times New Roman"/>
          <w:sz w:val="20"/>
          <w:szCs w:val="20"/>
        </w:rPr>
      </w:pPr>
      <w:r w:rsidRPr="00A974DE">
        <w:rPr>
          <w:rFonts w:ascii="Times New Roman" w:hAnsi="Times New Roman"/>
          <w:sz w:val="20"/>
          <w:szCs w:val="20"/>
        </w:rPr>
        <w:t>СПРАВКА</w:t>
      </w:r>
    </w:p>
    <w:p w:rsidR="00107B10" w:rsidRPr="00A974DE" w:rsidRDefault="00107B10" w:rsidP="0010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4DE">
        <w:rPr>
          <w:rFonts w:ascii="Times New Roman" w:hAnsi="Times New Roman"/>
          <w:sz w:val="24"/>
          <w:szCs w:val="24"/>
        </w:rPr>
        <w:t>о наличии у профессиональной образовательной организации, образовательной о</w:t>
      </w:r>
      <w:r w:rsidR="007A65C7">
        <w:rPr>
          <w:rFonts w:ascii="Times New Roman" w:hAnsi="Times New Roman"/>
          <w:sz w:val="24"/>
          <w:szCs w:val="24"/>
        </w:rPr>
        <w:t>рганизации высшего образования,</w:t>
      </w:r>
      <w:r w:rsidRPr="00A974DE">
        <w:rPr>
          <w:rFonts w:ascii="Times New Roman" w:hAnsi="Times New Roman"/>
          <w:sz w:val="24"/>
          <w:szCs w:val="24"/>
        </w:rPr>
        <w:t xml:space="preserve"> организации, осуществляющей образовательную деятельность по основным </w:t>
      </w:r>
      <w:proofErr w:type="gramStart"/>
      <w:r w:rsidRPr="00A974DE">
        <w:rPr>
          <w:rFonts w:ascii="Times New Roman" w:hAnsi="Times New Roman"/>
          <w:sz w:val="24"/>
          <w:szCs w:val="24"/>
        </w:rPr>
        <w:t>программам  профессионального</w:t>
      </w:r>
      <w:proofErr w:type="gramEnd"/>
      <w:r w:rsidRPr="00A974DE">
        <w:rPr>
          <w:rFonts w:ascii="Times New Roman" w:hAnsi="Times New Roman"/>
          <w:sz w:val="24"/>
          <w:szCs w:val="24"/>
        </w:rPr>
        <w:t xml:space="preserve"> обучения,  специальных условий для получения образования обучающимися  с ограниченными возможностями здоровья</w:t>
      </w:r>
    </w:p>
    <w:p w:rsidR="00107B10" w:rsidRPr="00497A6D" w:rsidRDefault="00107B10" w:rsidP="00107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7B10" w:rsidRPr="00497A6D" w:rsidRDefault="00712433" w:rsidP="00107B1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</w:t>
      </w:r>
      <w:r w:rsidR="00107B10" w:rsidRPr="00497A6D">
        <w:rPr>
          <w:rFonts w:ascii="Times New Roman" w:hAnsi="Times New Roman"/>
          <w:sz w:val="24"/>
          <w:szCs w:val="24"/>
          <w:u w:val="single"/>
        </w:rPr>
        <w:t xml:space="preserve">едеральное государственное бюджетное образовательное учреждение </w:t>
      </w:r>
    </w:p>
    <w:p w:rsidR="00107B10" w:rsidRPr="00497A6D" w:rsidRDefault="00107B10" w:rsidP="00107B1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97A6D">
        <w:rPr>
          <w:rFonts w:ascii="Times New Roman" w:hAnsi="Times New Roman"/>
          <w:sz w:val="24"/>
          <w:szCs w:val="24"/>
          <w:u w:val="single"/>
        </w:rPr>
        <w:t>высшего образования «Тверской государственный университет»</w:t>
      </w:r>
    </w:p>
    <w:p w:rsidR="00C66B61" w:rsidRPr="00C66B61" w:rsidRDefault="00107B10" w:rsidP="00107B1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6B61">
        <w:rPr>
          <w:rFonts w:ascii="Times New Roman" w:hAnsi="Times New Roman"/>
          <w:sz w:val="20"/>
          <w:szCs w:val="20"/>
        </w:rPr>
        <w:t>(указывается полное наименование с</w:t>
      </w:r>
      <w:r w:rsidR="008D2615">
        <w:rPr>
          <w:rFonts w:ascii="Times New Roman" w:hAnsi="Times New Roman"/>
          <w:sz w:val="20"/>
          <w:szCs w:val="20"/>
        </w:rPr>
        <w:t>оискателя лицензии (лицензиата))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320"/>
        <w:gridCol w:w="8700"/>
      </w:tblGrid>
      <w:tr w:rsidR="00107B10" w:rsidRPr="00497A6D" w:rsidTr="00574E51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C66B61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107B10" w:rsidRPr="00497A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Условия для получения образования обучающимися с ограниченными возможностями здоровья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Наличие условий для получения образования обучающимися с ограниченными возможностями здоровья (да/нет, комментарии)</w:t>
            </w:r>
          </w:p>
        </w:tc>
      </w:tr>
      <w:tr w:rsidR="00107B10" w:rsidRPr="00497A6D" w:rsidTr="00574E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 (наличие пандусов, поручней, расширенных дверных проемов, лифтов, локальных пониженных стоек-барьеров;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Default="00107B10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23F9D" w:rsidRPr="00F4427D" w:rsidRDefault="00F23F9D" w:rsidP="00F23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42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Корпус педагогического факультета ТГУ, 170021, Тверская область, г. Тверь, </w:t>
            </w:r>
          </w:p>
          <w:p w:rsidR="00F23F9D" w:rsidRPr="00F23F9D" w:rsidRDefault="00F23F9D" w:rsidP="00F2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27D">
              <w:rPr>
                <w:rFonts w:ascii="Times New Roman" w:hAnsi="Times New Roman"/>
                <w:sz w:val="24"/>
                <w:szCs w:val="24"/>
                <w:u w:val="single"/>
              </w:rPr>
              <w:t>ул. 2-я Грибоедова, д. 24</w:t>
            </w:r>
            <w:r w:rsidRPr="00F23F9D">
              <w:rPr>
                <w:rFonts w:ascii="Times New Roman" w:hAnsi="Times New Roman"/>
                <w:sz w:val="24"/>
                <w:szCs w:val="24"/>
              </w:rPr>
              <w:t xml:space="preserve">: адаптация прилегающей территории для свободного (беспрепятственного) доступа в образовательное учреждение всех обучающихся с ограниченными возможностями здоровья -  вход в здания университета оборудованы пандусами; наличие расширенных дверных проемов и коридоров в здании, специально оборудованных туалетов; оснащение здания системой противопожарной сигнализации и оповещения с дублирующими световыми устройствами; на прямых лестничных пролетах используются гусеничные подъемные устройства для инвалидных колясок </w:t>
            </w:r>
            <w:r w:rsidRPr="00F23F9D">
              <w:rPr>
                <w:rFonts w:ascii="Times New Roman" w:hAnsi="Times New Roman"/>
                <w:sz w:val="24"/>
                <w:szCs w:val="24"/>
                <w:lang w:val="en-US"/>
              </w:rPr>
              <w:t>SHERPA</w:t>
            </w:r>
            <w:r w:rsidRPr="00F23F9D">
              <w:rPr>
                <w:rFonts w:ascii="Times New Roman" w:hAnsi="Times New Roman"/>
                <w:sz w:val="24"/>
                <w:szCs w:val="24"/>
              </w:rPr>
              <w:t xml:space="preserve"> № 902 (грузоподъемность 130 кг, скорость движения 5,5 м/мин, работа на резервном режиме 5 этажей).</w:t>
            </w:r>
          </w:p>
          <w:p w:rsidR="00F23F9D" w:rsidRPr="00F4427D" w:rsidRDefault="00F23F9D" w:rsidP="00F23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427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Учебный корпус «Б», 170100, Тверская область, г. Тверь, </w:t>
            </w:r>
          </w:p>
          <w:p w:rsidR="00F23F9D" w:rsidRPr="00F23F9D" w:rsidRDefault="00F23F9D" w:rsidP="00F2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27D">
              <w:rPr>
                <w:rFonts w:ascii="Times New Roman" w:hAnsi="Times New Roman"/>
                <w:sz w:val="24"/>
                <w:szCs w:val="24"/>
                <w:u w:val="single"/>
              </w:rPr>
              <w:t>пер. Студенческий, д. 12</w:t>
            </w:r>
            <w:r w:rsidRPr="00F23F9D">
              <w:rPr>
                <w:rFonts w:ascii="Times New Roman" w:hAnsi="Times New Roman"/>
                <w:sz w:val="24"/>
                <w:szCs w:val="24"/>
              </w:rPr>
              <w:t xml:space="preserve">: адаптация прилегающей территории для свободного (беспрепятственного) доступа в образовательное учреждение всех обучающихся с ограниченными возможностями здоровья -  вход в здания университета оборудованы пандусами; наличие расширенных дверных проемов и коридоров в здании, специально оборудованных туалетов; на стенах коридора, дверях аудиторий установлены тактильные таблички, позволяющие ориентироваться людям с нарушениями зрения; на прямых лестничных пролетах используются гусеничные подъемные устройства для инвалидных колясок </w:t>
            </w:r>
            <w:r w:rsidRPr="00F23F9D">
              <w:rPr>
                <w:rFonts w:ascii="Times New Roman" w:hAnsi="Times New Roman"/>
                <w:sz w:val="24"/>
                <w:szCs w:val="24"/>
                <w:lang w:val="en-US"/>
              </w:rPr>
              <w:t>SHERPA</w:t>
            </w:r>
            <w:r w:rsidRPr="00F23F9D">
              <w:rPr>
                <w:rFonts w:ascii="Times New Roman" w:hAnsi="Times New Roman"/>
                <w:sz w:val="24"/>
                <w:szCs w:val="24"/>
              </w:rPr>
              <w:t xml:space="preserve"> № 902 (грузоподъемность 130 кг, скорость движения 5,5 м/мин, работа на резервном режиме 5 этажей).</w:t>
            </w:r>
          </w:p>
          <w:p w:rsidR="00173D8F" w:rsidRPr="00497A6D" w:rsidRDefault="00F23F9D" w:rsidP="00F2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27D">
              <w:rPr>
                <w:rFonts w:ascii="Times New Roman" w:hAnsi="Times New Roman"/>
                <w:sz w:val="24"/>
                <w:szCs w:val="24"/>
                <w:u w:val="single"/>
              </w:rPr>
              <w:t>Учебный корпус, 170002, Тверская область, г. Тверь, Садовый пер., д. 35</w:t>
            </w:r>
            <w:r w:rsidRPr="00F23F9D">
              <w:rPr>
                <w:rFonts w:ascii="Times New Roman" w:hAnsi="Times New Roman"/>
                <w:sz w:val="24"/>
                <w:szCs w:val="24"/>
              </w:rPr>
              <w:t xml:space="preserve">: на прямых лестничных пролетах используются гусеничные подъемные устройства для инвалидных колясок </w:t>
            </w:r>
            <w:r w:rsidRPr="00F23F9D">
              <w:rPr>
                <w:rFonts w:ascii="Times New Roman" w:hAnsi="Times New Roman"/>
                <w:sz w:val="24"/>
                <w:szCs w:val="24"/>
                <w:lang w:val="en-US"/>
              </w:rPr>
              <w:t>SHERPA</w:t>
            </w:r>
            <w:r w:rsidRPr="00F23F9D">
              <w:rPr>
                <w:rFonts w:ascii="Times New Roman" w:hAnsi="Times New Roman"/>
                <w:sz w:val="24"/>
                <w:szCs w:val="24"/>
              </w:rPr>
              <w:t xml:space="preserve"> № 902 (грузоподъемность 130 кг, скорость движения 5,5 м/мин, работа на резервном режиме 5 этажей)</w:t>
            </w:r>
          </w:p>
        </w:tc>
      </w:tr>
      <w:tr w:rsidR="00684A4C" w:rsidRPr="00684A4C" w:rsidTr="00574E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684A4C" w:rsidRDefault="00107B10" w:rsidP="00381E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4A4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684A4C" w:rsidRDefault="00107B10" w:rsidP="00381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A4C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</w:t>
            </w:r>
            <w:proofErr w:type="spellStart"/>
            <w:r w:rsidRPr="00684A4C">
              <w:rPr>
                <w:rFonts w:ascii="Times New Roman" w:hAnsi="Times New Roman"/>
                <w:sz w:val="24"/>
                <w:szCs w:val="24"/>
              </w:rPr>
              <w:t>тифлосурдопереводчиков</w:t>
            </w:r>
            <w:proofErr w:type="spellEnd"/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61" w:rsidRPr="00684A4C" w:rsidRDefault="00107B10" w:rsidP="00C66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A4C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07B10" w:rsidRPr="00684A4C" w:rsidRDefault="00AA6FDE" w:rsidP="00AA6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получения студентами с ограниченными возможностями здоровья специализированной помощи (в том числе услуг сурдопереводчиков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тифлосурдопереводчиков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за счет средство основной образовательной программы заключается договор с организациями или физическими лицами, имеющими соответствующую подготовку и квалификацию, на оказание данных услуг. При желании студента обучаться по индивидуальному плану, методическую помощь в составлении и реализации индивидуального плана оказывает тьютор.</w:t>
            </w:r>
          </w:p>
        </w:tc>
      </w:tr>
      <w:tr w:rsidR="002C449F" w:rsidRPr="002C449F" w:rsidTr="00574E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2C449F" w:rsidRDefault="00107B10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2C449F" w:rsidRDefault="00107B10" w:rsidP="00381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9F">
              <w:rPr>
                <w:rFonts w:ascii="Times New Roman" w:hAnsi="Times New Roman"/>
                <w:sz w:val="24"/>
                <w:szCs w:val="24"/>
              </w:rPr>
              <w:t>Адаптированные образовательные программы (специализированные адаптационные предметы, дисциплины (модули))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21" w:rsidRPr="002C449F" w:rsidRDefault="00920966" w:rsidP="00C44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9F">
              <w:rPr>
                <w:rFonts w:ascii="Times New Roman" w:hAnsi="Times New Roman"/>
                <w:sz w:val="24"/>
                <w:szCs w:val="24"/>
              </w:rPr>
              <w:t xml:space="preserve">Учебная дисциплина </w:t>
            </w:r>
            <w:r w:rsidR="00005E21" w:rsidRPr="002C449F"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  <w:r w:rsidRPr="002C449F">
              <w:rPr>
                <w:rFonts w:ascii="Times New Roman" w:hAnsi="Times New Roman"/>
                <w:sz w:val="24"/>
                <w:szCs w:val="24"/>
              </w:rPr>
              <w:t xml:space="preserve">, факультатив Технологии эффективного трудоустройства лиц с ограниченными возможностями здоровья, факультатив </w:t>
            </w:r>
            <w:r w:rsidR="00F879B8" w:rsidRPr="002C449F">
              <w:rPr>
                <w:rFonts w:ascii="Times New Roman" w:hAnsi="Times New Roman"/>
                <w:sz w:val="24"/>
                <w:szCs w:val="24"/>
              </w:rPr>
              <w:t>Правовая</w:t>
            </w:r>
            <w:r w:rsidRPr="002C449F">
              <w:rPr>
                <w:rFonts w:ascii="Times New Roman" w:hAnsi="Times New Roman"/>
                <w:sz w:val="24"/>
                <w:szCs w:val="24"/>
              </w:rPr>
              <w:t xml:space="preserve"> защита лиц с ограниченными возможностями здоровья</w:t>
            </w:r>
          </w:p>
        </w:tc>
      </w:tr>
      <w:tr w:rsidR="00107B10" w:rsidRPr="00497A6D" w:rsidTr="00574E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7B10" w:rsidRPr="00497A6D" w:rsidTr="00574E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B20A04" w:rsidP="00B20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07B10" w:rsidRPr="00497A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Размещение в доступных для обучающихся с ограниченными возможностями здоровья, являющихся слепыми и</w:t>
            </w:r>
            <w:r w:rsidR="00EC2FD5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97A6D">
              <w:rPr>
                <w:rFonts w:ascii="Times New Roman" w:hAnsi="Times New Roman"/>
                <w:sz w:val="24"/>
                <w:szCs w:val="24"/>
              </w:rPr>
              <w:t xml:space="preserve">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7B10" w:rsidRPr="00497A6D" w:rsidTr="00574E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B20A04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07B10" w:rsidRPr="00497A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B10" w:rsidRPr="00497A6D" w:rsidRDefault="00107B10" w:rsidP="0038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66B61" w:rsidRDefault="00C66B61" w:rsidP="00107B10">
      <w:pPr>
        <w:rPr>
          <w:rFonts w:ascii="Times New Roman" w:hAnsi="Times New Roman"/>
          <w:sz w:val="24"/>
          <w:szCs w:val="24"/>
        </w:rPr>
      </w:pPr>
    </w:p>
    <w:p w:rsidR="00107B10" w:rsidRPr="00497A6D" w:rsidRDefault="00107B10" w:rsidP="00107B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97A6D">
        <w:rPr>
          <w:rFonts w:ascii="Times New Roman" w:hAnsi="Times New Roman"/>
          <w:sz w:val="24"/>
          <w:szCs w:val="24"/>
        </w:rPr>
        <w:t>ата заполнения</w:t>
      </w:r>
      <w:r w:rsidR="009941E6">
        <w:rPr>
          <w:rFonts w:ascii="Times New Roman" w:hAnsi="Times New Roman"/>
          <w:sz w:val="24"/>
          <w:szCs w:val="24"/>
        </w:rPr>
        <w:t xml:space="preserve">         </w:t>
      </w:r>
      <w:r w:rsidR="00F83ABB">
        <w:rPr>
          <w:rFonts w:ascii="Times New Roman" w:hAnsi="Times New Roman"/>
          <w:sz w:val="24"/>
          <w:szCs w:val="24"/>
        </w:rPr>
        <w:t xml:space="preserve"> «_____» _____________2017</w:t>
      </w:r>
      <w:r w:rsidR="00897413">
        <w:rPr>
          <w:rFonts w:ascii="Times New Roman" w:hAnsi="Times New Roman"/>
          <w:sz w:val="24"/>
          <w:szCs w:val="24"/>
        </w:rPr>
        <w:t xml:space="preserve"> </w:t>
      </w:r>
      <w:r w:rsidRPr="00497A6D">
        <w:rPr>
          <w:rFonts w:ascii="Times New Roman" w:hAnsi="Times New Roman"/>
          <w:sz w:val="24"/>
          <w:szCs w:val="24"/>
        </w:rPr>
        <w:t>г.</w:t>
      </w:r>
    </w:p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941E6" w:rsidRPr="009941E6" w:rsidTr="00030C64">
        <w:tc>
          <w:tcPr>
            <w:tcW w:w="4928" w:type="dxa"/>
          </w:tcPr>
          <w:p w:rsidR="00897413" w:rsidRDefault="00897413" w:rsidP="0071243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И.о. р</w:t>
            </w:r>
            <w:r w:rsidR="00712433" w:rsidRPr="00712433">
              <w:rPr>
                <w:rFonts w:ascii="Times New Roman" w:hAnsi="Times New Roman"/>
                <w:sz w:val="24"/>
                <w:szCs w:val="24"/>
                <w:lang w:eastAsia="en-US"/>
              </w:rPr>
              <w:t>ектор</w:t>
            </w:r>
            <w:r w:rsidR="0084694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9941E6" w:rsidRPr="009941E6" w:rsidRDefault="0084694F" w:rsidP="009941E6">
            <w:pPr>
              <w:rPr>
                <w:rFonts w:ascii="Times New Roman" w:hAnsi="Times New Roman"/>
                <w:sz w:val="20"/>
                <w:szCs w:val="20"/>
              </w:rPr>
            </w:pPr>
            <w:r w:rsidRPr="00994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41E6" w:rsidRPr="009941E6">
              <w:rPr>
                <w:rFonts w:ascii="Times New Roman" w:hAnsi="Times New Roman"/>
                <w:sz w:val="20"/>
                <w:szCs w:val="20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4929" w:type="dxa"/>
          </w:tcPr>
          <w:p w:rsidR="009941E6" w:rsidRDefault="009941E6" w:rsidP="00381EF4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97413" w:rsidRPr="00CD6059" w:rsidRDefault="00897413" w:rsidP="00381EF4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941E6" w:rsidRPr="009941E6" w:rsidRDefault="009941E6" w:rsidP="009941E6">
            <w:pPr>
              <w:rPr>
                <w:rFonts w:ascii="Times New Roman" w:hAnsi="Times New Roman"/>
                <w:sz w:val="20"/>
                <w:szCs w:val="20"/>
              </w:rPr>
            </w:pPr>
            <w:r w:rsidRPr="009941E6">
              <w:rPr>
                <w:rFonts w:ascii="Times New Roman" w:hAnsi="Times New Roman"/>
                <w:sz w:val="20"/>
                <w:szCs w:val="20"/>
              </w:rPr>
              <w:t>(подпись  руководителя соискателя лицензии (лицензиата) или иного лица, имеющего право действовать от имени  соискателя лицензии (лицензиата))</w:t>
            </w:r>
          </w:p>
        </w:tc>
        <w:tc>
          <w:tcPr>
            <w:tcW w:w="4929" w:type="dxa"/>
          </w:tcPr>
          <w:p w:rsidR="009941E6" w:rsidRDefault="00897413" w:rsidP="0071243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Скаковская Людмила Николаевна</w:t>
            </w:r>
          </w:p>
          <w:p w:rsidR="00CD6059" w:rsidRPr="00712433" w:rsidRDefault="00CD6059" w:rsidP="0071243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41E6" w:rsidRPr="009941E6" w:rsidRDefault="009941E6" w:rsidP="009941E6">
            <w:pPr>
              <w:rPr>
                <w:rFonts w:ascii="Times New Roman" w:hAnsi="Times New Roman"/>
                <w:sz w:val="20"/>
                <w:szCs w:val="20"/>
              </w:rPr>
            </w:pPr>
            <w:r w:rsidRPr="009941E6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</w:tbl>
    <w:p w:rsidR="009941E6" w:rsidRDefault="009941E6" w:rsidP="00107B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941E6" w:rsidRDefault="009941E6" w:rsidP="00107B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941E6" w:rsidRDefault="009941E6"/>
    <w:p w:rsidR="008525FD" w:rsidRDefault="009941E6">
      <w:pPr>
        <w:rPr>
          <w:rFonts w:ascii="Times New Roman" w:hAnsi="Times New Roman"/>
          <w:sz w:val="24"/>
          <w:szCs w:val="24"/>
        </w:rPr>
      </w:pPr>
      <w:r w:rsidRPr="009941E6">
        <w:rPr>
          <w:rFonts w:ascii="Times New Roman" w:hAnsi="Times New Roman"/>
          <w:sz w:val="24"/>
          <w:szCs w:val="24"/>
        </w:rPr>
        <w:t xml:space="preserve">  М.П.</w:t>
      </w:r>
    </w:p>
    <w:sectPr w:rsidR="008525FD" w:rsidSect="00107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10"/>
    <w:rsid w:val="00005E21"/>
    <w:rsid w:val="00030C64"/>
    <w:rsid w:val="00107B10"/>
    <w:rsid w:val="0012036A"/>
    <w:rsid w:val="00173D8F"/>
    <w:rsid w:val="001B3823"/>
    <w:rsid w:val="002B7A80"/>
    <w:rsid w:val="002C449F"/>
    <w:rsid w:val="00304E95"/>
    <w:rsid w:val="00317448"/>
    <w:rsid w:val="00574E51"/>
    <w:rsid w:val="00612745"/>
    <w:rsid w:val="006822A7"/>
    <w:rsid w:val="00684A4C"/>
    <w:rsid w:val="00712433"/>
    <w:rsid w:val="007A65C7"/>
    <w:rsid w:val="0084694F"/>
    <w:rsid w:val="008525FD"/>
    <w:rsid w:val="00860F23"/>
    <w:rsid w:val="00897413"/>
    <w:rsid w:val="008D2615"/>
    <w:rsid w:val="00920966"/>
    <w:rsid w:val="009941E6"/>
    <w:rsid w:val="00A974DE"/>
    <w:rsid w:val="00AA1673"/>
    <w:rsid w:val="00AA6FDE"/>
    <w:rsid w:val="00B03B59"/>
    <w:rsid w:val="00B20A04"/>
    <w:rsid w:val="00C20D05"/>
    <w:rsid w:val="00C4426C"/>
    <w:rsid w:val="00C66B61"/>
    <w:rsid w:val="00CD6059"/>
    <w:rsid w:val="00D2225B"/>
    <w:rsid w:val="00E06EA0"/>
    <w:rsid w:val="00E61043"/>
    <w:rsid w:val="00E808C4"/>
    <w:rsid w:val="00EC2FD5"/>
    <w:rsid w:val="00EF7DBB"/>
    <w:rsid w:val="00F23F9D"/>
    <w:rsid w:val="00F4427D"/>
    <w:rsid w:val="00F828C0"/>
    <w:rsid w:val="00F83ABB"/>
    <w:rsid w:val="00F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05ABF-A8D1-40E4-AE57-FC325994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7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5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4DFD-8D02-478C-9840-18783483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Евдокимова Наталия Валерьевна</cp:lastModifiedBy>
  <cp:revision>2</cp:revision>
  <cp:lastPrinted>2016-06-16T08:50:00Z</cp:lastPrinted>
  <dcterms:created xsi:type="dcterms:W3CDTF">2022-02-18T12:33:00Z</dcterms:created>
  <dcterms:modified xsi:type="dcterms:W3CDTF">2022-02-18T12:33:00Z</dcterms:modified>
</cp:coreProperties>
</file>