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23FB" w14:textId="77777777" w:rsidR="00826142" w:rsidRDefault="00566C2C" w:rsidP="003D51DE">
      <w:pPr>
        <w:jc w:val="center"/>
        <w:rPr>
          <w:b/>
          <w:bCs/>
          <w:szCs w:val="28"/>
        </w:rPr>
      </w:pPr>
      <w:r w:rsidRPr="003D51DE">
        <w:rPr>
          <w:b/>
          <w:bCs/>
          <w:szCs w:val="28"/>
        </w:rPr>
        <w:t xml:space="preserve">Программа профильной практики </w:t>
      </w:r>
    </w:p>
    <w:p w14:paraId="6CB8B855" w14:textId="722BA328" w:rsidR="00566C2C" w:rsidRPr="003D51DE" w:rsidRDefault="00566C2C" w:rsidP="003D51DE">
      <w:pPr>
        <w:jc w:val="center"/>
        <w:rPr>
          <w:b/>
          <w:bCs/>
          <w:szCs w:val="28"/>
        </w:rPr>
      </w:pPr>
      <w:r w:rsidRPr="003D51DE">
        <w:rPr>
          <w:b/>
          <w:bCs/>
          <w:szCs w:val="28"/>
        </w:rPr>
        <w:t>«</w:t>
      </w:r>
      <w:r w:rsidRPr="003D51DE">
        <w:rPr>
          <w:b/>
          <w:bCs/>
          <w:i/>
          <w:iCs/>
          <w:szCs w:val="28"/>
        </w:rPr>
        <w:t>Современные и классические задачи фундаментальной и прикладной математики</w:t>
      </w:r>
      <w:r w:rsidRPr="003D51DE">
        <w:rPr>
          <w:b/>
          <w:bCs/>
          <w:szCs w:val="28"/>
        </w:rPr>
        <w:t>»</w:t>
      </w:r>
    </w:p>
    <w:p w14:paraId="5A6F898F" w14:textId="781920AD" w:rsidR="00566C2C" w:rsidRPr="003D51DE" w:rsidRDefault="00566C2C" w:rsidP="003D51DE">
      <w:pPr>
        <w:shd w:val="clear" w:color="auto" w:fill="FFFFFF"/>
        <w:spacing w:line="330" w:lineRule="atLeast"/>
        <w:contextualSpacing w:val="0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3D51DE">
        <w:rPr>
          <w:rFonts w:cs="Times New Roman"/>
          <w:b/>
          <w:bCs/>
          <w:szCs w:val="28"/>
        </w:rPr>
        <w:t xml:space="preserve">для учащихся 10-х классов </w:t>
      </w:r>
      <w:r w:rsidRPr="003D51D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физико-математического, </w:t>
      </w:r>
      <w:r w:rsidRPr="00566C2C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информационно-технологическ</w:t>
      </w:r>
      <w:r w:rsidR="00917DAF" w:rsidRPr="003D51DE">
        <w:rPr>
          <w:rFonts w:eastAsia="Times New Roman" w:cs="Times New Roman"/>
          <w:b/>
          <w:bCs/>
          <w:color w:val="333333"/>
          <w:szCs w:val="28"/>
          <w:lang w:eastAsia="ru-RU"/>
        </w:rPr>
        <w:t>ого, естественно-научного профилей</w:t>
      </w:r>
      <w:r w:rsidR="00842577" w:rsidRPr="003D51DE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</w:p>
    <w:p w14:paraId="2AE84FDE" w14:textId="12F473DE" w:rsidR="007E3AF4" w:rsidRPr="003D51DE" w:rsidRDefault="007E3AF4" w:rsidP="001E25BA">
      <w:pPr>
        <w:rPr>
          <w:szCs w:val="28"/>
        </w:rPr>
      </w:pPr>
      <w:bookmarkStart w:id="0" w:name="_GoBack"/>
      <w:bookmarkEnd w:id="0"/>
    </w:p>
    <w:p w14:paraId="0FFC8C2C" w14:textId="67455838" w:rsidR="00656554" w:rsidRPr="003D51DE" w:rsidRDefault="00842577" w:rsidP="006564F9">
      <w:pPr>
        <w:jc w:val="center"/>
        <w:rPr>
          <w:b/>
          <w:bCs/>
          <w:szCs w:val="28"/>
        </w:rPr>
      </w:pPr>
      <w:r w:rsidRPr="003D51DE">
        <w:rPr>
          <w:b/>
          <w:bCs/>
          <w:szCs w:val="28"/>
        </w:rPr>
        <w:t xml:space="preserve">Расписание </w:t>
      </w:r>
      <w:r w:rsidR="001A67DC" w:rsidRPr="003D51DE">
        <w:rPr>
          <w:b/>
          <w:bCs/>
          <w:szCs w:val="28"/>
        </w:rPr>
        <w:t xml:space="preserve">занятий в период летней </w:t>
      </w:r>
      <w:r w:rsidR="005752AB" w:rsidRPr="003D51DE">
        <w:rPr>
          <w:b/>
          <w:bCs/>
          <w:szCs w:val="28"/>
        </w:rPr>
        <w:t>профильной практики</w:t>
      </w:r>
      <w:r w:rsidRPr="003D51DE">
        <w:rPr>
          <w:b/>
          <w:bCs/>
          <w:szCs w:val="28"/>
        </w:rPr>
        <w:t xml:space="preserve"> учащихся 10-х классов</w:t>
      </w:r>
    </w:p>
    <w:p w14:paraId="00B654D9" w14:textId="77777777" w:rsidR="00EF2B2D" w:rsidRPr="003D51DE" w:rsidRDefault="00EF2B2D" w:rsidP="006564F9">
      <w:pPr>
        <w:jc w:val="center"/>
        <w:rPr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788"/>
      </w:tblGrid>
      <w:tr w:rsidR="006C5039" w:rsidRPr="003D51DE" w14:paraId="6EE47C20" w14:textId="77777777" w:rsidTr="0017726E">
        <w:tc>
          <w:tcPr>
            <w:tcW w:w="1555" w:type="dxa"/>
          </w:tcPr>
          <w:p w14:paraId="339365CF" w14:textId="2941A3A7" w:rsidR="00623945" w:rsidRPr="003D51DE" w:rsidRDefault="00623945" w:rsidP="006564F9">
            <w:pPr>
              <w:rPr>
                <w:szCs w:val="28"/>
              </w:rPr>
            </w:pPr>
            <w:r w:rsidRPr="003D51DE">
              <w:rPr>
                <w:szCs w:val="28"/>
              </w:rPr>
              <w:t>дата</w:t>
            </w:r>
          </w:p>
        </w:tc>
        <w:tc>
          <w:tcPr>
            <w:tcW w:w="8788" w:type="dxa"/>
          </w:tcPr>
          <w:p w14:paraId="4ED2250E" w14:textId="71406A15" w:rsidR="00623945" w:rsidRPr="003D51DE" w:rsidRDefault="0017726E" w:rsidP="006564F9">
            <w:pPr>
              <w:jc w:val="center"/>
              <w:rPr>
                <w:szCs w:val="28"/>
              </w:rPr>
            </w:pPr>
            <w:r w:rsidRPr="003D51DE">
              <w:rPr>
                <w:szCs w:val="28"/>
              </w:rPr>
              <w:t>занятие</w:t>
            </w:r>
          </w:p>
        </w:tc>
      </w:tr>
      <w:tr w:rsidR="006C5039" w:rsidRPr="003D51DE" w14:paraId="4BB1F8E8" w14:textId="77777777" w:rsidTr="006C5039">
        <w:tc>
          <w:tcPr>
            <w:tcW w:w="1555" w:type="dxa"/>
            <w:vAlign w:val="center"/>
          </w:tcPr>
          <w:p w14:paraId="7E35FCCB" w14:textId="66909CAD" w:rsidR="00623945" w:rsidRPr="003D51DE" w:rsidRDefault="0062394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01.06.2022,</w:t>
            </w:r>
          </w:p>
          <w:p w14:paraId="425ABAF6" w14:textId="77777777" w:rsidR="00623945" w:rsidRDefault="0062394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среда</w:t>
            </w:r>
          </w:p>
          <w:p w14:paraId="5D77DEF7" w14:textId="77777777" w:rsidR="00826142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  <w:p w14:paraId="5AB195B3" w14:textId="77777777" w:rsidR="00826142" w:rsidRPr="003D51DE" w:rsidRDefault="00826142" w:rsidP="00826142">
            <w:pPr>
              <w:spacing w:after="120"/>
              <w:contextualSpacing w:val="0"/>
              <w:rPr>
                <w:szCs w:val="28"/>
              </w:rPr>
            </w:pPr>
            <w:r w:rsidRPr="003D51DE">
              <w:rPr>
                <w:szCs w:val="28"/>
              </w:rPr>
              <w:t>10:15– 11:50</w:t>
            </w:r>
          </w:p>
          <w:p w14:paraId="7C917876" w14:textId="0B79DF4A" w:rsidR="00826142" w:rsidRPr="003D51DE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14:paraId="7F7D2053" w14:textId="61492B71" w:rsidR="00F76182" w:rsidRPr="003D51DE" w:rsidRDefault="00DC79EA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Л</w:t>
            </w:r>
            <w:r w:rsidR="00F76182" w:rsidRPr="003D51DE">
              <w:rPr>
                <w:i/>
                <w:iCs/>
                <w:szCs w:val="28"/>
              </w:rPr>
              <w:t>екция</w:t>
            </w:r>
            <w:r w:rsidRPr="003D51DE">
              <w:rPr>
                <w:i/>
                <w:iCs/>
                <w:szCs w:val="28"/>
              </w:rPr>
              <w:t xml:space="preserve"> </w:t>
            </w:r>
            <w:r w:rsidRPr="003D51DE">
              <w:rPr>
                <w:szCs w:val="28"/>
              </w:rPr>
              <w:t>«</w:t>
            </w:r>
            <w:proofErr w:type="spellStart"/>
            <w:r w:rsidR="00F76182" w:rsidRPr="003D51DE">
              <w:rPr>
                <w:b/>
                <w:bCs/>
                <w:szCs w:val="28"/>
              </w:rPr>
              <w:t>Кибербезопасность</w:t>
            </w:r>
            <w:proofErr w:type="spellEnd"/>
            <w:r w:rsidR="00F76182" w:rsidRPr="003D51DE">
              <w:rPr>
                <w:b/>
                <w:bCs/>
                <w:szCs w:val="28"/>
              </w:rPr>
              <w:t xml:space="preserve"> сегодня: угрозы, последствия, пути решения</w:t>
            </w:r>
            <w:r w:rsidRPr="003D51DE">
              <w:rPr>
                <w:b/>
                <w:bCs/>
                <w:szCs w:val="28"/>
              </w:rPr>
              <w:t>»</w:t>
            </w:r>
          </w:p>
          <w:p w14:paraId="675B86F0" w14:textId="6AFBC935" w:rsidR="00F76182" w:rsidRPr="003D51DE" w:rsidRDefault="00DC79EA" w:rsidP="004943A2">
            <w:pPr>
              <w:spacing w:after="120"/>
              <w:contextualSpacing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Читает</w:t>
            </w:r>
            <w:r w:rsidRPr="003D51DE">
              <w:rPr>
                <w:szCs w:val="28"/>
              </w:rPr>
              <w:t xml:space="preserve"> </w:t>
            </w:r>
            <w:r w:rsidR="00F76182" w:rsidRPr="003D51DE">
              <w:rPr>
                <w:szCs w:val="28"/>
              </w:rPr>
              <w:t xml:space="preserve">к.ф.-м.н., </w:t>
            </w:r>
            <w:r w:rsidR="00E05E33" w:rsidRPr="003D51DE">
              <w:rPr>
                <w:szCs w:val="28"/>
              </w:rPr>
              <w:t>научный с</w:t>
            </w:r>
            <w:r w:rsidR="0017726E" w:rsidRPr="003D51DE">
              <w:rPr>
                <w:szCs w:val="28"/>
              </w:rPr>
              <w:t>о</w:t>
            </w:r>
            <w:r w:rsidR="00E05E33" w:rsidRPr="003D51DE">
              <w:rPr>
                <w:szCs w:val="28"/>
              </w:rPr>
              <w:t xml:space="preserve">трудник </w:t>
            </w:r>
            <w:r w:rsidR="0017726E" w:rsidRPr="003D51DE">
              <w:rPr>
                <w:szCs w:val="28"/>
              </w:rPr>
              <w:t>НИИ ФСИН России,</w:t>
            </w:r>
            <w:r w:rsidR="006564F9" w:rsidRPr="003D51DE">
              <w:rPr>
                <w:szCs w:val="28"/>
              </w:rPr>
              <w:t xml:space="preserve"> </w:t>
            </w:r>
            <w:r w:rsidR="003D51DE">
              <w:rPr>
                <w:szCs w:val="28"/>
              </w:rPr>
              <w:br/>
            </w:r>
            <w:proofErr w:type="spellStart"/>
            <w:r w:rsidR="00413D0C" w:rsidRPr="003D51DE">
              <w:rPr>
                <w:szCs w:val="28"/>
              </w:rPr>
              <w:t>и.о</w:t>
            </w:r>
            <w:proofErr w:type="spellEnd"/>
            <w:r w:rsidR="00413D0C" w:rsidRPr="003D51DE">
              <w:rPr>
                <w:szCs w:val="28"/>
              </w:rPr>
              <w:t>.</w:t>
            </w:r>
            <w:r w:rsidR="00E802F5">
              <w:rPr>
                <w:szCs w:val="28"/>
              </w:rPr>
              <w:t xml:space="preserve"> </w:t>
            </w:r>
            <w:r w:rsidR="00413D0C" w:rsidRPr="003D51DE">
              <w:rPr>
                <w:szCs w:val="28"/>
              </w:rPr>
              <w:t xml:space="preserve">зав. кафедрой </w:t>
            </w:r>
            <w:r w:rsidR="00413D0C" w:rsidRPr="003D51DE">
              <w:rPr>
                <w:rStyle w:val="a4"/>
                <w:rFonts w:cs="Times New Roman"/>
                <w:b w:val="0"/>
                <w:bCs w:val="0"/>
                <w:szCs w:val="28"/>
                <w:shd w:val="clear" w:color="auto" w:fill="FFFFFF"/>
              </w:rPr>
              <w:t>информационных систем и методов искусственного интеллекта</w:t>
            </w:r>
            <w:r w:rsidR="00F76182" w:rsidRPr="003D51DE">
              <w:rPr>
                <w:rFonts w:cs="Times New Roman"/>
                <w:szCs w:val="28"/>
              </w:rPr>
              <w:t xml:space="preserve"> </w:t>
            </w:r>
            <w:r w:rsidR="00842577" w:rsidRPr="003D51DE">
              <w:rPr>
                <w:szCs w:val="28"/>
              </w:rPr>
              <w:t>ТвГУ</w:t>
            </w:r>
            <w:r w:rsidR="003D51DE">
              <w:rPr>
                <w:szCs w:val="28"/>
              </w:rPr>
              <w:br/>
            </w:r>
            <w:proofErr w:type="spellStart"/>
            <w:r w:rsidR="00F76182" w:rsidRPr="003D51DE">
              <w:rPr>
                <w:rFonts w:cs="Times New Roman"/>
                <w:b/>
                <w:bCs/>
                <w:szCs w:val="28"/>
              </w:rPr>
              <w:t>Царькова</w:t>
            </w:r>
            <w:proofErr w:type="spellEnd"/>
            <w:r w:rsidR="00F76182" w:rsidRPr="003D51DE">
              <w:rPr>
                <w:rFonts w:cs="Times New Roman"/>
                <w:b/>
                <w:bCs/>
                <w:szCs w:val="28"/>
              </w:rPr>
              <w:t xml:space="preserve"> Е.</w:t>
            </w:r>
            <w:r w:rsidR="006564F9" w:rsidRPr="003D51DE">
              <w:rPr>
                <w:rFonts w:cs="Times New Roman"/>
                <w:b/>
                <w:bCs/>
                <w:szCs w:val="28"/>
              </w:rPr>
              <w:t> </w:t>
            </w:r>
            <w:r w:rsidR="00F76182" w:rsidRPr="003D51DE">
              <w:rPr>
                <w:rFonts w:cs="Times New Roman"/>
                <w:b/>
                <w:bCs/>
                <w:szCs w:val="28"/>
              </w:rPr>
              <w:t>Г.</w:t>
            </w:r>
          </w:p>
          <w:p w14:paraId="2FC24A87" w14:textId="202D2DA6" w:rsidR="00623945" w:rsidRPr="003D51DE" w:rsidRDefault="00ED531C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Место проведения: </w:t>
            </w:r>
            <w:r w:rsidR="00F76182" w:rsidRPr="003D51DE">
              <w:rPr>
                <w:szCs w:val="28"/>
              </w:rPr>
              <w:t>ТвГУ, математический факультет, ауд.</w:t>
            </w:r>
            <w:r w:rsidR="00413D0C" w:rsidRPr="003D51DE">
              <w:rPr>
                <w:szCs w:val="28"/>
              </w:rPr>
              <w:t xml:space="preserve"> 314</w:t>
            </w:r>
          </w:p>
        </w:tc>
      </w:tr>
      <w:tr w:rsidR="006C5039" w:rsidRPr="003D51DE" w14:paraId="481BA6D4" w14:textId="77777777" w:rsidTr="006C5039">
        <w:trPr>
          <w:trHeight w:val="1587"/>
        </w:trPr>
        <w:tc>
          <w:tcPr>
            <w:tcW w:w="1555" w:type="dxa"/>
            <w:vAlign w:val="center"/>
          </w:tcPr>
          <w:p w14:paraId="390847F1" w14:textId="2EAF5B81" w:rsidR="00623945" w:rsidRPr="003D51DE" w:rsidRDefault="0062394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03.06.2022,</w:t>
            </w:r>
          </w:p>
          <w:p w14:paraId="5BD5BE0C" w14:textId="77777777" w:rsidR="00623945" w:rsidRDefault="0062394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пятница</w:t>
            </w:r>
          </w:p>
          <w:p w14:paraId="20A4EC3C" w14:textId="77777777" w:rsidR="00826142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  <w:p w14:paraId="72077450" w14:textId="77777777" w:rsidR="00826142" w:rsidRPr="003D51DE" w:rsidRDefault="00826142" w:rsidP="00826142">
            <w:pPr>
              <w:spacing w:after="120"/>
              <w:contextualSpacing w:val="0"/>
              <w:rPr>
                <w:szCs w:val="28"/>
              </w:rPr>
            </w:pPr>
            <w:r w:rsidRPr="003D51DE">
              <w:rPr>
                <w:szCs w:val="28"/>
              </w:rPr>
              <w:t>10:15– 11:50</w:t>
            </w:r>
          </w:p>
          <w:p w14:paraId="2890EB0F" w14:textId="1A8FFB35" w:rsidR="00826142" w:rsidRPr="003D51DE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14:paraId="66D50BAB" w14:textId="6799D30A" w:rsidR="00537CC5" w:rsidRPr="003D51DE" w:rsidRDefault="00DC79EA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Л</w:t>
            </w:r>
            <w:r w:rsidR="00537CC5" w:rsidRPr="003D51DE">
              <w:rPr>
                <w:i/>
                <w:iCs/>
                <w:szCs w:val="28"/>
              </w:rPr>
              <w:t>екция</w:t>
            </w:r>
            <w:r w:rsidRPr="003D51DE">
              <w:rPr>
                <w:szCs w:val="28"/>
              </w:rPr>
              <w:t xml:space="preserve"> «</w:t>
            </w:r>
            <w:r w:rsidR="00537CC5" w:rsidRPr="003D51DE">
              <w:rPr>
                <w:b/>
                <w:bCs/>
                <w:szCs w:val="28"/>
              </w:rPr>
              <w:t>Математика во Вселенной: космология сегодня</w:t>
            </w:r>
            <w:r w:rsidRPr="003D51DE">
              <w:rPr>
                <w:b/>
                <w:bCs/>
                <w:szCs w:val="28"/>
              </w:rPr>
              <w:t>»</w:t>
            </w:r>
          </w:p>
          <w:p w14:paraId="162D9968" w14:textId="623D5945" w:rsidR="00537CC5" w:rsidRPr="003D51DE" w:rsidRDefault="00DC79EA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>Читает</w:t>
            </w:r>
            <w:r w:rsidRPr="003D51DE">
              <w:rPr>
                <w:szCs w:val="28"/>
              </w:rPr>
              <w:t xml:space="preserve"> </w:t>
            </w:r>
            <w:r w:rsidR="00537CC5" w:rsidRPr="003D51DE">
              <w:rPr>
                <w:szCs w:val="28"/>
              </w:rPr>
              <w:t>д.ф.-м.н., профессор</w:t>
            </w:r>
            <w:r w:rsidR="00413D0C" w:rsidRPr="003D51DE">
              <w:rPr>
                <w:szCs w:val="28"/>
              </w:rPr>
              <w:t xml:space="preserve">, зав. кафедрой функционального анализа </w:t>
            </w:r>
            <w:r w:rsidR="006564F9" w:rsidRPr="003D51DE">
              <w:rPr>
                <w:szCs w:val="28"/>
              </w:rPr>
              <w:t xml:space="preserve"> </w:t>
            </w:r>
            <w:r w:rsidR="006564F9" w:rsidRPr="003D51DE">
              <w:rPr>
                <w:szCs w:val="28"/>
              </w:rPr>
              <w:br/>
            </w:r>
            <w:r w:rsidR="00413D0C" w:rsidRPr="003D51DE">
              <w:rPr>
                <w:szCs w:val="28"/>
              </w:rPr>
              <w:t>и геометрии</w:t>
            </w:r>
            <w:r w:rsidR="00537CC5" w:rsidRPr="003D51DE">
              <w:rPr>
                <w:szCs w:val="28"/>
              </w:rPr>
              <w:t xml:space="preserve"> </w:t>
            </w:r>
            <w:r w:rsidR="00ED531C" w:rsidRPr="003D51DE">
              <w:rPr>
                <w:szCs w:val="28"/>
              </w:rPr>
              <w:t>ТвГУ</w:t>
            </w:r>
            <w:r w:rsidR="003D51DE">
              <w:rPr>
                <w:szCs w:val="28"/>
              </w:rPr>
              <w:br/>
            </w:r>
            <w:r w:rsidR="00537CC5" w:rsidRPr="003D51DE">
              <w:rPr>
                <w:b/>
                <w:bCs/>
                <w:szCs w:val="28"/>
              </w:rPr>
              <w:t>Шаров Г.</w:t>
            </w:r>
            <w:r w:rsidR="006564F9" w:rsidRPr="003D51DE">
              <w:rPr>
                <w:b/>
                <w:bCs/>
                <w:szCs w:val="28"/>
              </w:rPr>
              <w:t> </w:t>
            </w:r>
            <w:r w:rsidR="00537CC5" w:rsidRPr="003D51DE">
              <w:rPr>
                <w:b/>
                <w:bCs/>
                <w:szCs w:val="28"/>
              </w:rPr>
              <w:t>С.</w:t>
            </w:r>
          </w:p>
          <w:p w14:paraId="57F0B34E" w14:textId="1C0628AF" w:rsidR="00623945" w:rsidRPr="003D51DE" w:rsidRDefault="00ED531C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Место проведения: </w:t>
            </w:r>
            <w:r w:rsidR="00537CC5" w:rsidRPr="003D51DE">
              <w:rPr>
                <w:szCs w:val="28"/>
              </w:rPr>
              <w:t>ТвГУ, математический факультет, ауд.</w:t>
            </w:r>
            <w:r w:rsidR="00413D0C" w:rsidRPr="003D51DE">
              <w:rPr>
                <w:szCs w:val="28"/>
              </w:rPr>
              <w:t xml:space="preserve"> 224</w:t>
            </w:r>
          </w:p>
        </w:tc>
      </w:tr>
      <w:tr w:rsidR="006C5039" w:rsidRPr="003D51DE" w14:paraId="5F73E7F7" w14:textId="77777777" w:rsidTr="003D51DE">
        <w:trPr>
          <w:trHeight w:val="551"/>
        </w:trPr>
        <w:tc>
          <w:tcPr>
            <w:tcW w:w="1555" w:type="dxa"/>
            <w:vAlign w:val="center"/>
          </w:tcPr>
          <w:p w14:paraId="27E797A6" w14:textId="40098324" w:rsidR="006A4995" w:rsidRPr="003D51DE" w:rsidRDefault="006A499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06.06.2022,</w:t>
            </w:r>
          </w:p>
          <w:p w14:paraId="002AC389" w14:textId="77777777" w:rsidR="006A4995" w:rsidRDefault="006A499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понедельник</w:t>
            </w:r>
          </w:p>
          <w:p w14:paraId="070F4ECC" w14:textId="77777777" w:rsidR="00826142" w:rsidRDefault="00826142" w:rsidP="00826142">
            <w:pPr>
              <w:spacing w:after="120"/>
              <w:contextualSpacing w:val="0"/>
              <w:rPr>
                <w:szCs w:val="28"/>
              </w:rPr>
            </w:pPr>
          </w:p>
          <w:p w14:paraId="4F12B6DE" w14:textId="1BFE54FE" w:rsidR="00826142" w:rsidRPr="003D51DE" w:rsidRDefault="00826142" w:rsidP="00826142">
            <w:pPr>
              <w:spacing w:after="120"/>
              <w:contextualSpacing w:val="0"/>
              <w:rPr>
                <w:szCs w:val="28"/>
              </w:rPr>
            </w:pPr>
            <w:r w:rsidRPr="003D51DE">
              <w:rPr>
                <w:szCs w:val="28"/>
              </w:rPr>
              <w:t>10:15– 11:50</w:t>
            </w:r>
          </w:p>
          <w:p w14:paraId="312E4A9E" w14:textId="6C688106" w:rsidR="00826142" w:rsidRPr="003D51DE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14:paraId="40A6AFB5" w14:textId="1D8A4014" w:rsidR="006A4995" w:rsidRDefault="00DC79EA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Л</w:t>
            </w:r>
            <w:r w:rsidR="006A4995" w:rsidRPr="003D51DE">
              <w:rPr>
                <w:i/>
                <w:iCs/>
                <w:szCs w:val="28"/>
              </w:rPr>
              <w:t>екция</w:t>
            </w:r>
            <w:r w:rsidRPr="003D51DE">
              <w:rPr>
                <w:szCs w:val="28"/>
              </w:rPr>
              <w:t xml:space="preserve"> «</w:t>
            </w:r>
            <w:r w:rsidR="005752AB" w:rsidRPr="003D51DE">
              <w:rPr>
                <w:b/>
                <w:bCs/>
                <w:szCs w:val="28"/>
              </w:rPr>
              <w:t>Комплексные числа</w:t>
            </w:r>
            <w:r w:rsidRPr="003D51DE">
              <w:rPr>
                <w:b/>
                <w:bCs/>
                <w:szCs w:val="28"/>
              </w:rPr>
              <w:t>»</w:t>
            </w:r>
          </w:p>
          <w:p w14:paraId="55AF985B" w14:textId="66EE6FC0" w:rsidR="006A4995" w:rsidRPr="003D51DE" w:rsidRDefault="00DC79EA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Читает </w:t>
            </w:r>
            <w:r w:rsidR="006A4995" w:rsidRPr="003D51DE">
              <w:rPr>
                <w:szCs w:val="28"/>
              </w:rPr>
              <w:t xml:space="preserve">к.ф.-м.н., </w:t>
            </w:r>
            <w:r w:rsidR="00E05E33" w:rsidRPr="003D51DE">
              <w:rPr>
                <w:szCs w:val="28"/>
              </w:rPr>
              <w:t>ведущий научный сотрудник института проблем передачи информации им. А.</w:t>
            </w:r>
            <w:r w:rsidR="006C5039" w:rsidRPr="003D51DE">
              <w:rPr>
                <w:szCs w:val="28"/>
              </w:rPr>
              <w:t> </w:t>
            </w:r>
            <w:r w:rsidR="00E05E33" w:rsidRPr="003D51DE">
              <w:rPr>
                <w:szCs w:val="28"/>
              </w:rPr>
              <w:t xml:space="preserve">А. </w:t>
            </w:r>
            <w:proofErr w:type="spellStart"/>
            <w:r w:rsidR="00E05E33" w:rsidRPr="003D51DE">
              <w:rPr>
                <w:szCs w:val="28"/>
              </w:rPr>
              <w:t>Харкевича</w:t>
            </w:r>
            <w:proofErr w:type="spellEnd"/>
            <w:r w:rsidR="00E05E33" w:rsidRPr="003D51DE">
              <w:rPr>
                <w:szCs w:val="28"/>
              </w:rPr>
              <w:t xml:space="preserve">, доцент факультета математики НИУ ВШЭ, </w:t>
            </w:r>
            <w:r w:rsidR="006A4995" w:rsidRPr="003D51DE">
              <w:rPr>
                <w:szCs w:val="28"/>
              </w:rPr>
              <w:t xml:space="preserve">доцент </w:t>
            </w:r>
            <w:r w:rsidR="00ED531C" w:rsidRPr="003D51DE">
              <w:rPr>
                <w:szCs w:val="28"/>
              </w:rPr>
              <w:t xml:space="preserve">кафедры функционального анализа и геометрии ТвГУ, </w:t>
            </w:r>
            <w:r w:rsidR="00E05E33" w:rsidRPr="003D51DE">
              <w:rPr>
                <w:szCs w:val="28"/>
              </w:rPr>
              <w:t>доцент</w:t>
            </w:r>
            <w:r w:rsidR="006564F9" w:rsidRPr="003D51DE">
              <w:rPr>
                <w:szCs w:val="28"/>
              </w:rPr>
              <w:t xml:space="preserve"> </w:t>
            </w:r>
            <w:r w:rsidR="009D7F12">
              <w:rPr>
                <w:szCs w:val="28"/>
              </w:rPr>
              <w:t xml:space="preserve">кафедры </w:t>
            </w:r>
            <w:r w:rsidR="006564F9" w:rsidRPr="003D51DE">
              <w:rPr>
                <w:szCs w:val="28"/>
              </w:rPr>
              <w:t xml:space="preserve">математического моделирования и вычислительной математики ТвГУ </w:t>
            </w:r>
            <w:r w:rsidR="003D51DE">
              <w:rPr>
                <w:szCs w:val="28"/>
              </w:rPr>
              <w:br/>
            </w:r>
            <w:r w:rsidR="005752AB" w:rsidRPr="003D51DE">
              <w:rPr>
                <w:b/>
                <w:bCs/>
                <w:szCs w:val="28"/>
              </w:rPr>
              <w:t>Рыбаков М.</w:t>
            </w:r>
            <w:r w:rsidR="006564F9" w:rsidRPr="003D51DE">
              <w:rPr>
                <w:szCs w:val="28"/>
              </w:rPr>
              <w:t> </w:t>
            </w:r>
            <w:r w:rsidR="005752AB" w:rsidRPr="003D51DE">
              <w:rPr>
                <w:b/>
                <w:bCs/>
                <w:szCs w:val="28"/>
              </w:rPr>
              <w:t>Н.</w:t>
            </w:r>
          </w:p>
          <w:p w14:paraId="57F14F16" w14:textId="4888034F" w:rsidR="006A4995" w:rsidRPr="003D51DE" w:rsidRDefault="00ED531C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Место проведения: </w:t>
            </w:r>
            <w:r w:rsidR="006A4995" w:rsidRPr="003D51DE">
              <w:rPr>
                <w:szCs w:val="28"/>
              </w:rPr>
              <w:t>ТвГУ, математический факультет, ауд.</w:t>
            </w:r>
            <w:r w:rsidR="0017726E" w:rsidRPr="003D51DE">
              <w:rPr>
                <w:szCs w:val="28"/>
              </w:rPr>
              <w:t xml:space="preserve"> 213</w:t>
            </w:r>
          </w:p>
        </w:tc>
      </w:tr>
      <w:tr w:rsidR="006C5039" w:rsidRPr="003D51DE" w14:paraId="524F70C1" w14:textId="77777777" w:rsidTr="006C5039">
        <w:trPr>
          <w:trHeight w:val="655"/>
        </w:trPr>
        <w:tc>
          <w:tcPr>
            <w:tcW w:w="1555" w:type="dxa"/>
            <w:vAlign w:val="center"/>
          </w:tcPr>
          <w:p w14:paraId="7FB0EE14" w14:textId="0400E5F1" w:rsidR="00537CC5" w:rsidRPr="003D51DE" w:rsidRDefault="00537CC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07.06.2022,</w:t>
            </w:r>
          </w:p>
          <w:p w14:paraId="6EE78458" w14:textId="77777777" w:rsidR="00537CC5" w:rsidRDefault="00537CC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вторник</w:t>
            </w:r>
          </w:p>
          <w:p w14:paraId="12CF60A6" w14:textId="77777777" w:rsidR="00826142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  <w:p w14:paraId="0AC88C29" w14:textId="77777777" w:rsidR="00826142" w:rsidRPr="003D51DE" w:rsidRDefault="00826142" w:rsidP="00826142">
            <w:pPr>
              <w:spacing w:after="120"/>
              <w:contextualSpacing w:val="0"/>
              <w:rPr>
                <w:szCs w:val="28"/>
              </w:rPr>
            </w:pPr>
            <w:r w:rsidRPr="003D51DE">
              <w:rPr>
                <w:szCs w:val="28"/>
              </w:rPr>
              <w:t>10:15– 11:50</w:t>
            </w:r>
          </w:p>
          <w:p w14:paraId="65654A15" w14:textId="4802143E" w:rsidR="00826142" w:rsidRPr="003D51DE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14:paraId="77DA1645" w14:textId="24494E63" w:rsidR="00537CC5" w:rsidRPr="003D51DE" w:rsidRDefault="00DF7F13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Л</w:t>
            </w:r>
            <w:r w:rsidR="00537CC5" w:rsidRPr="003D51DE">
              <w:rPr>
                <w:i/>
                <w:iCs/>
                <w:szCs w:val="28"/>
              </w:rPr>
              <w:t>екция</w:t>
            </w:r>
            <w:r w:rsidRPr="003D51DE">
              <w:rPr>
                <w:szCs w:val="28"/>
              </w:rPr>
              <w:t xml:space="preserve"> «</w:t>
            </w:r>
            <w:r w:rsidR="00537CC5" w:rsidRPr="003D51DE">
              <w:rPr>
                <w:b/>
                <w:bCs/>
                <w:szCs w:val="28"/>
              </w:rPr>
              <w:t>Кратчайшие кривые на поверхностях</w:t>
            </w:r>
            <w:r w:rsidRPr="003D51DE">
              <w:rPr>
                <w:b/>
                <w:bCs/>
                <w:szCs w:val="28"/>
              </w:rPr>
              <w:t>»</w:t>
            </w:r>
          </w:p>
          <w:p w14:paraId="0495441D" w14:textId="32394C9A" w:rsidR="00537CC5" w:rsidRPr="003D51DE" w:rsidRDefault="00DF7F13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Читает</w:t>
            </w:r>
            <w:r w:rsidRPr="003D51DE">
              <w:rPr>
                <w:szCs w:val="28"/>
              </w:rPr>
              <w:t xml:space="preserve"> </w:t>
            </w:r>
            <w:r w:rsidR="00537CC5" w:rsidRPr="003D51DE">
              <w:rPr>
                <w:szCs w:val="28"/>
              </w:rPr>
              <w:t xml:space="preserve">к.ф.-м.н., доцент </w:t>
            </w:r>
            <w:r w:rsidR="00DC79EA" w:rsidRPr="003D51DE">
              <w:rPr>
                <w:szCs w:val="28"/>
              </w:rPr>
              <w:t xml:space="preserve">кафедры математического анализа </w:t>
            </w:r>
            <w:r w:rsidR="00ED531C" w:rsidRPr="003D51DE">
              <w:rPr>
                <w:szCs w:val="28"/>
              </w:rPr>
              <w:t>ТвГУ,</w:t>
            </w:r>
            <w:r w:rsidR="0017726E" w:rsidRPr="003D51DE">
              <w:rPr>
                <w:szCs w:val="28"/>
              </w:rPr>
              <w:t xml:space="preserve"> доцент кафедры математического анализа </w:t>
            </w:r>
            <w:proofErr w:type="spellStart"/>
            <w:r w:rsidR="0017726E" w:rsidRPr="003D51DE">
              <w:rPr>
                <w:szCs w:val="28"/>
              </w:rPr>
              <w:t>ПетрГУ</w:t>
            </w:r>
            <w:proofErr w:type="spellEnd"/>
            <w:r w:rsidR="0017726E" w:rsidRPr="003D51DE">
              <w:rPr>
                <w:szCs w:val="28"/>
              </w:rPr>
              <w:t>, ведущий специалист отдела обработки сейсмических данных ОАО ЦГЭ</w:t>
            </w:r>
            <w:r w:rsidR="003D51DE">
              <w:rPr>
                <w:szCs w:val="28"/>
              </w:rPr>
              <w:br/>
            </w:r>
            <w:r w:rsidR="00537CC5" w:rsidRPr="003D51DE">
              <w:rPr>
                <w:b/>
                <w:bCs/>
                <w:szCs w:val="28"/>
              </w:rPr>
              <w:t>Граф С.</w:t>
            </w:r>
            <w:r w:rsidR="006564F9" w:rsidRPr="003D51DE">
              <w:rPr>
                <w:b/>
                <w:bCs/>
                <w:szCs w:val="28"/>
              </w:rPr>
              <w:t> </w:t>
            </w:r>
            <w:r w:rsidR="00537CC5" w:rsidRPr="003D51DE">
              <w:rPr>
                <w:b/>
                <w:bCs/>
                <w:szCs w:val="28"/>
              </w:rPr>
              <w:t>Ю.</w:t>
            </w:r>
          </w:p>
          <w:p w14:paraId="6CF6C779" w14:textId="3E684E67" w:rsidR="00537CC5" w:rsidRPr="003D51DE" w:rsidRDefault="00ED531C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Место проведения: </w:t>
            </w:r>
            <w:r w:rsidR="00537CC5" w:rsidRPr="003D51DE">
              <w:rPr>
                <w:szCs w:val="28"/>
              </w:rPr>
              <w:t>ТвГУ, математический факультет, ауд.</w:t>
            </w:r>
            <w:r w:rsidR="00DF7F13" w:rsidRPr="003D51DE">
              <w:rPr>
                <w:szCs w:val="28"/>
              </w:rPr>
              <w:t xml:space="preserve"> 314</w:t>
            </w:r>
          </w:p>
        </w:tc>
      </w:tr>
      <w:tr w:rsidR="006C5039" w:rsidRPr="003D51DE" w14:paraId="088085CB" w14:textId="77777777" w:rsidTr="009D209E">
        <w:trPr>
          <w:trHeight w:val="1795"/>
        </w:trPr>
        <w:tc>
          <w:tcPr>
            <w:tcW w:w="1555" w:type="dxa"/>
            <w:vAlign w:val="center"/>
          </w:tcPr>
          <w:p w14:paraId="2D6533A7" w14:textId="66211ADB" w:rsidR="00537CC5" w:rsidRPr="003D51DE" w:rsidRDefault="00537CC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08.06.2022,</w:t>
            </w:r>
          </w:p>
          <w:p w14:paraId="360F469E" w14:textId="77777777" w:rsidR="00537CC5" w:rsidRDefault="00537CC5" w:rsidP="004943A2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среда</w:t>
            </w:r>
          </w:p>
          <w:p w14:paraId="67D12E2A" w14:textId="77777777" w:rsidR="00826142" w:rsidRDefault="00826142" w:rsidP="00826142">
            <w:pPr>
              <w:spacing w:after="120"/>
              <w:contextualSpacing w:val="0"/>
              <w:jc w:val="left"/>
              <w:rPr>
                <w:szCs w:val="28"/>
              </w:rPr>
            </w:pPr>
          </w:p>
          <w:p w14:paraId="5EE4E848" w14:textId="77777777" w:rsidR="00826142" w:rsidRPr="003D51DE" w:rsidRDefault="00826142" w:rsidP="00826142">
            <w:pPr>
              <w:spacing w:after="120"/>
              <w:contextualSpacing w:val="0"/>
              <w:rPr>
                <w:szCs w:val="28"/>
              </w:rPr>
            </w:pPr>
            <w:r w:rsidRPr="003D51DE">
              <w:rPr>
                <w:szCs w:val="28"/>
              </w:rPr>
              <w:t>10:15– 11:50</w:t>
            </w:r>
          </w:p>
          <w:p w14:paraId="07FB035E" w14:textId="4AB5A888" w:rsidR="00826142" w:rsidRPr="003D51DE" w:rsidRDefault="00826142" w:rsidP="004943A2">
            <w:pPr>
              <w:spacing w:after="12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14:paraId="3CB81AA3" w14:textId="20BAD58A" w:rsidR="00537CC5" w:rsidRPr="003D51DE" w:rsidRDefault="00DF7F13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Л</w:t>
            </w:r>
            <w:r w:rsidR="00537CC5" w:rsidRPr="003D51DE">
              <w:rPr>
                <w:i/>
                <w:iCs/>
                <w:szCs w:val="28"/>
              </w:rPr>
              <w:t>екция</w:t>
            </w:r>
            <w:r w:rsidRPr="003D51DE">
              <w:rPr>
                <w:szCs w:val="28"/>
              </w:rPr>
              <w:t xml:space="preserve"> «</w:t>
            </w:r>
            <w:r w:rsidR="00537CC5" w:rsidRPr="003D51DE">
              <w:rPr>
                <w:b/>
                <w:bCs/>
                <w:szCs w:val="28"/>
              </w:rPr>
              <w:t xml:space="preserve">Задачи об измерении </w:t>
            </w:r>
            <w:r w:rsidR="005752AB" w:rsidRPr="003D51DE">
              <w:rPr>
                <w:b/>
                <w:bCs/>
                <w:szCs w:val="28"/>
              </w:rPr>
              <w:t>длины</w:t>
            </w:r>
            <w:r w:rsidRPr="003D51DE">
              <w:rPr>
                <w:b/>
                <w:bCs/>
                <w:szCs w:val="28"/>
              </w:rPr>
              <w:t>»</w:t>
            </w:r>
          </w:p>
          <w:p w14:paraId="7DE2AC3D" w14:textId="3984F7F7" w:rsidR="00537CC5" w:rsidRPr="003D51DE" w:rsidRDefault="00DF7F13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Читает</w:t>
            </w:r>
            <w:r w:rsidRPr="003D51DE">
              <w:rPr>
                <w:szCs w:val="28"/>
              </w:rPr>
              <w:t xml:space="preserve"> </w:t>
            </w:r>
            <w:r w:rsidR="00537CC5" w:rsidRPr="003D51DE">
              <w:rPr>
                <w:szCs w:val="28"/>
              </w:rPr>
              <w:t xml:space="preserve">к.ф.-м.н., доцент </w:t>
            </w:r>
            <w:r w:rsidR="00DC79EA" w:rsidRPr="003D51DE">
              <w:rPr>
                <w:szCs w:val="28"/>
              </w:rPr>
              <w:t xml:space="preserve">кафедры математического анализа </w:t>
            </w:r>
            <w:r w:rsidR="006564F9" w:rsidRPr="003D51DE">
              <w:rPr>
                <w:szCs w:val="28"/>
              </w:rPr>
              <w:t>ТвГУ</w:t>
            </w:r>
            <w:r w:rsidR="003D51DE">
              <w:rPr>
                <w:szCs w:val="28"/>
              </w:rPr>
              <w:br/>
            </w:r>
            <w:r w:rsidR="005752AB" w:rsidRPr="003D51DE">
              <w:rPr>
                <w:b/>
                <w:bCs/>
                <w:szCs w:val="28"/>
              </w:rPr>
              <w:t>Могилевский И.</w:t>
            </w:r>
            <w:r w:rsidR="006564F9" w:rsidRPr="003D51DE">
              <w:rPr>
                <w:b/>
                <w:bCs/>
                <w:szCs w:val="28"/>
              </w:rPr>
              <w:t> </w:t>
            </w:r>
            <w:r w:rsidR="005752AB" w:rsidRPr="003D51DE">
              <w:rPr>
                <w:b/>
                <w:bCs/>
                <w:szCs w:val="28"/>
              </w:rPr>
              <w:t>Ш</w:t>
            </w:r>
            <w:r w:rsidR="00537CC5" w:rsidRPr="003D51DE">
              <w:rPr>
                <w:b/>
                <w:bCs/>
                <w:szCs w:val="28"/>
              </w:rPr>
              <w:t>.</w:t>
            </w:r>
          </w:p>
          <w:p w14:paraId="428BCE92" w14:textId="4294A3AE" w:rsidR="00537CC5" w:rsidRPr="003D51DE" w:rsidRDefault="00ED531C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Место проведения: </w:t>
            </w:r>
            <w:r w:rsidR="00537CC5" w:rsidRPr="003D51DE">
              <w:rPr>
                <w:szCs w:val="28"/>
              </w:rPr>
              <w:t>ТвГУ, математический факультет, ауд.</w:t>
            </w:r>
            <w:r w:rsidR="00DF7F13" w:rsidRPr="003D51DE">
              <w:rPr>
                <w:szCs w:val="28"/>
              </w:rPr>
              <w:t xml:space="preserve"> 314</w:t>
            </w:r>
          </w:p>
        </w:tc>
      </w:tr>
      <w:tr w:rsidR="006C5039" w:rsidRPr="003D51DE" w14:paraId="52644915" w14:textId="77777777" w:rsidTr="007E3AF4">
        <w:trPr>
          <w:trHeight w:val="655"/>
        </w:trPr>
        <w:tc>
          <w:tcPr>
            <w:tcW w:w="1555" w:type="dxa"/>
            <w:vAlign w:val="center"/>
          </w:tcPr>
          <w:p w14:paraId="07749117" w14:textId="4BBCDBC4" w:rsidR="00537CC5" w:rsidRPr="003D51DE" w:rsidRDefault="00537CC5" w:rsidP="007E3AF4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09.06.2022,</w:t>
            </w:r>
          </w:p>
          <w:p w14:paraId="1255D543" w14:textId="77777777" w:rsidR="00537CC5" w:rsidRDefault="00537CC5" w:rsidP="007E3AF4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lastRenderedPageBreak/>
              <w:t>четверг</w:t>
            </w:r>
          </w:p>
          <w:p w14:paraId="4A5B9D31" w14:textId="77777777" w:rsidR="00826142" w:rsidRDefault="00826142" w:rsidP="00826142">
            <w:pPr>
              <w:spacing w:after="120"/>
              <w:contextualSpacing w:val="0"/>
              <w:jc w:val="left"/>
              <w:rPr>
                <w:szCs w:val="28"/>
              </w:rPr>
            </w:pPr>
          </w:p>
          <w:p w14:paraId="37AA5085" w14:textId="77777777" w:rsidR="00826142" w:rsidRPr="003D51DE" w:rsidRDefault="00826142" w:rsidP="00826142">
            <w:pPr>
              <w:spacing w:after="120"/>
              <w:contextualSpacing w:val="0"/>
              <w:rPr>
                <w:szCs w:val="28"/>
              </w:rPr>
            </w:pPr>
            <w:r w:rsidRPr="003D51DE">
              <w:rPr>
                <w:szCs w:val="28"/>
              </w:rPr>
              <w:t>10:15– 11:50</w:t>
            </w:r>
          </w:p>
          <w:p w14:paraId="33F592C0" w14:textId="0EB008FF" w:rsidR="00826142" w:rsidRPr="003D51DE" w:rsidRDefault="00826142" w:rsidP="007E3AF4">
            <w:pPr>
              <w:spacing w:after="12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14:paraId="34FA55CC" w14:textId="7328E01A" w:rsidR="005752AB" w:rsidRPr="003D51DE" w:rsidRDefault="00DF7F13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lastRenderedPageBreak/>
              <w:t>Л</w:t>
            </w:r>
            <w:r w:rsidR="005752AB" w:rsidRPr="003D51DE">
              <w:rPr>
                <w:i/>
                <w:iCs/>
                <w:szCs w:val="28"/>
              </w:rPr>
              <w:t>екция</w:t>
            </w:r>
            <w:r w:rsidRPr="003D51DE">
              <w:rPr>
                <w:szCs w:val="28"/>
              </w:rPr>
              <w:t xml:space="preserve"> «</w:t>
            </w:r>
            <w:r w:rsidR="005752AB" w:rsidRPr="003D51DE">
              <w:rPr>
                <w:b/>
                <w:bCs/>
                <w:szCs w:val="28"/>
              </w:rPr>
              <w:t>Применение нейронных сетей в решении проблем искусственного интеллекта</w:t>
            </w:r>
            <w:r w:rsidRPr="003D51DE">
              <w:rPr>
                <w:b/>
                <w:bCs/>
                <w:szCs w:val="28"/>
              </w:rPr>
              <w:t>»</w:t>
            </w:r>
          </w:p>
          <w:p w14:paraId="02BA338D" w14:textId="7CACEECA" w:rsidR="005752AB" w:rsidRPr="003D51DE" w:rsidRDefault="00DF7F13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lastRenderedPageBreak/>
              <w:t>Читает</w:t>
            </w:r>
            <w:r w:rsidRPr="003D51DE">
              <w:rPr>
                <w:szCs w:val="28"/>
              </w:rPr>
              <w:t xml:space="preserve"> </w:t>
            </w:r>
            <w:r w:rsidR="005752AB" w:rsidRPr="003D51DE">
              <w:rPr>
                <w:szCs w:val="28"/>
              </w:rPr>
              <w:t xml:space="preserve">к.ф.-м.н., доцент </w:t>
            </w:r>
            <w:r w:rsidR="00DC79EA" w:rsidRPr="003D51DE">
              <w:rPr>
                <w:szCs w:val="28"/>
              </w:rPr>
              <w:t xml:space="preserve">кафедры компьютерной безопасности и математических методов управления </w:t>
            </w:r>
            <w:r w:rsidR="00ED531C" w:rsidRPr="003D51DE">
              <w:rPr>
                <w:szCs w:val="28"/>
              </w:rPr>
              <w:t>ТвГУ</w:t>
            </w:r>
            <w:r w:rsidR="003D51DE">
              <w:rPr>
                <w:szCs w:val="28"/>
              </w:rPr>
              <w:br/>
            </w:r>
            <w:proofErr w:type="spellStart"/>
            <w:r w:rsidR="005752AB" w:rsidRPr="003D51DE">
              <w:rPr>
                <w:b/>
                <w:bCs/>
                <w:szCs w:val="28"/>
              </w:rPr>
              <w:t>Шаповалова</w:t>
            </w:r>
            <w:proofErr w:type="spellEnd"/>
            <w:r w:rsidR="005752AB" w:rsidRPr="003D51DE">
              <w:rPr>
                <w:b/>
                <w:bCs/>
                <w:szCs w:val="28"/>
              </w:rPr>
              <w:t xml:space="preserve"> И.</w:t>
            </w:r>
            <w:r w:rsidR="006564F9" w:rsidRPr="003D51DE">
              <w:rPr>
                <w:b/>
                <w:bCs/>
                <w:szCs w:val="28"/>
              </w:rPr>
              <w:t> </w:t>
            </w:r>
            <w:r w:rsidR="005752AB" w:rsidRPr="003D51DE">
              <w:rPr>
                <w:b/>
                <w:bCs/>
                <w:szCs w:val="28"/>
              </w:rPr>
              <w:t>А.</w:t>
            </w:r>
          </w:p>
          <w:p w14:paraId="2B3CB123" w14:textId="5B581F67" w:rsidR="00537CC5" w:rsidRPr="003D51DE" w:rsidRDefault="00ED531C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Место проведения: </w:t>
            </w:r>
            <w:r w:rsidR="005752AB" w:rsidRPr="003D51DE">
              <w:rPr>
                <w:szCs w:val="28"/>
              </w:rPr>
              <w:t>ТвГУ, математический факультет, ауд.</w:t>
            </w:r>
            <w:r w:rsidR="00DF7F13" w:rsidRPr="003D51DE">
              <w:rPr>
                <w:szCs w:val="28"/>
              </w:rPr>
              <w:t>224</w:t>
            </w:r>
          </w:p>
        </w:tc>
      </w:tr>
      <w:tr w:rsidR="006C5039" w:rsidRPr="003D51DE" w14:paraId="44C17B02" w14:textId="77777777" w:rsidTr="007E3AF4">
        <w:trPr>
          <w:trHeight w:val="422"/>
        </w:trPr>
        <w:tc>
          <w:tcPr>
            <w:tcW w:w="1555" w:type="dxa"/>
            <w:vAlign w:val="center"/>
          </w:tcPr>
          <w:p w14:paraId="035DA1DE" w14:textId="18D3B2DA" w:rsidR="00537CC5" w:rsidRPr="003D51DE" w:rsidRDefault="00537CC5" w:rsidP="007E3AF4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lastRenderedPageBreak/>
              <w:t>10.06.2022,</w:t>
            </w:r>
          </w:p>
          <w:p w14:paraId="747473B6" w14:textId="77777777" w:rsidR="00537CC5" w:rsidRDefault="00537CC5" w:rsidP="007E3AF4">
            <w:pPr>
              <w:spacing w:after="120"/>
              <w:contextualSpacing w:val="0"/>
              <w:jc w:val="left"/>
              <w:rPr>
                <w:szCs w:val="28"/>
              </w:rPr>
            </w:pPr>
            <w:r w:rsidRPr="003D51DE">
              <w:rPr>
                <w:szCs w:val="28"/>
              </w:rPr>
              <w:t>пятница</w:t>
            </w:r>
          </w:p>
          <w:p w14:paraId="7CA343FC" w14:textId="77777777" w:rsidR="00826142" w:rsidRDefault="00826142" w:rsidP="00826142">
            <w:pPr>
              <w:spacing w:after="120"/>
              <w:contextualSpacing w:val="0"/>
              <w:jc w:val="left"/>
              <w:rPr>
                <w:szCs w:val="28"/>
              </w:rPr>
            </w:pPr>
          </w:p>
          <w:p w14:paraId="1E742145" w14:textId="77777777" w:rsidR="00826142" w:rsidRPr="003D51DE" w:rsidRDefault="00826142" w:rsidP="00826142">
            <w:pPr>
              <w:spacing w:after="120"/>
              <w:contextualSpacing w:val="0"/>
              <w:rPr>
                <w:szCs w:val="28"/>
              </w:rPr>
            </w:pPr>
            <w:r w:rsidRPr="003D51DE">
              <w:rPr>
                <w:szCs w:val="28"/>
              </w:rPr>
              <w:t>10:15– 11:50</w:t>
            </w:r>
          </w:p>
          <w:p w14:paraId="30297CB3" w14:textId="1BDFD17D" w:rsidR="00826142" w:rsidRPr="003D51DE" w:rsidRDefault="00826142" w:rsidP="007E3AF4">
            <w:pPr>
              <w:spacing w:after="12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8788" w:type="dxa"/>
          </w:tcPr>
          <w:p w14:paraId="032A70DB" w14:textId="0E56C068" w:rsidR="00DC79EA" w:rsidRPr="003D51DE" w:rsidRDefault="00DF7F13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>Л</w:t>
            </w:r>
            <w:r w:rsidR="00DC79EA" w:rsidRPr="003D51DE">
              <w:rPr>
                <w:i/>
                <w:iCs/>
                <w:szCs w:val="28"/>
              </w:rPr>
              <w:t>екция</w:t>
            </w:r>
            <w:r w:rsidRPr="003D51DE">
              <w:rPr>
                <w:szCs w:val="28"/>
              </w:rPr>
              <w:t xml:space="preserve"> «</w:t>
            </w:r>
            <w:r w:rsidR="00DC79EA" w:rsidRPr="003D51DE">
              <w:rPr>
                <w:b/>
                <w:bCs/>
                <w:szCs w:val="28"/>
              </w:rPr>
              <w:t>Критерии оценивания задач второй части ЕГЭ по математике профильного уровня</w:t>
            </w:r>
            <w:r w:rsidRPr="003D51DE">
              <w:rPr>
                <w:b/>
                <w:bCs/>
                <w:szCs w:val="28"/>
              </w:rPr>
              <w:t>»</w:t>
            </w:r>
          </w:p>
          <w:p w14:paraId="0E382F0B" w14:textId="0759DE09" w:rsidR="00DC79EA" w:rsidRPr="003D51DE" w:rsidRDefault="00ED531C" w:rsidP="004943A2">
            <w:pPr>
              <w:spacing w:after="120"/>
              <w:contextualSpacing w:val="0"/>
              <w:jc w:val="center"/>
              <w:rPr>
                <w:b/>
                <w:bCs/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Читает </w:t>
            </w:r>
            <w:r w:rsidR="00DC79EA" w:rsidRPr="003D51DE">
              <w:rPr>
                <w:szCs w:val="28"/>
              </w:rPr>
              <w:t xml:space="preserve">к.ф.-м.н., доцент кафедры математического анализа </w:t>
            </w:r>
            <w:r w:rsidR="006564F9" w:rsidRPr="003D51DE">
              <w:rPr>
                <w:szCs w:val="28"/>
              </w:rPr>
              <w:t>ТвГУ</w:t>
            </w:r>
            <w:r w:rsidR="003D51DE">
              <w:rPr>
                <w:szCs w:val="28"/>
              </w:rPr>
              <w:br/>
            </w:r>
            <w:r w:rsidR="00DC79EA" w:rsidRPr="003D51DE">
              <w:rPr>
                <w:b/>
                <w:bCs/>
                <w:szCs w:val="28"/>
              </w:rPr>
              <w:t>Голубев А.</w:t>
            </w:r>
            <w:r w:rsidR="006564F9" w:rsidRPr="003D51DE">
              <w:rPr>
                <w:b/>
                <w:bCs/>
                <w:szCs w:val="28"/>
              </w:rPr>
              <w:t> </w:t>
            </w:r>
            <w:r w:rsidR="00DC79EA" w:rsidRPr="003D51DE">
              <w:rPr>
                <w:b/>
                <w:bCs/>
                <w:szCs w:val="28"/>
              </w:rPr>
              <w:t>А.</w:t>
            </w:r>
          </w:p>
          <w:p w14:paraId="4D5B5B11" w14:textId="5EB9A069" w:rsidR="00537CC5" w:rsidRPr="003D51DE" w:rsidRDefault="00ED531C" w:rsidP="004943A2">
            <w:pPr>
              <w:spacing w:after="120"/>
              <w:contextualSpacing w:val="0"/>
              <w:jc w:val="center"/>
              <w:rPr>
                <w:szCs w:val="28"/>
              </w:rPr>
            </w:pPr>
            <w:r w:rsidRPr="003D51DE">
              <w:rPr>
                <w:i/>
                <w:iCs/>
                <w:szCs w:val="28"/>
              </w:rPr>
              <w:t xml:space="preserve">Место проведения: </w:t>
            </w:r>
            <w:r w:rsidR="00DC79EA" w:rsidRPr="003D51DE">
              <w:rPr>
                <w:szCs w:val="28"/>
              </w:rPr>
              <w:t>ТвГУ, математический факультет, ауд. 314</w:t>
            </w:r>
          </w:p>
        </w:tc>
      </w:tr>
    </w:tbl>
    <w:p w14:paraId="7F0A13A1" w14:textId="096A335E" w:rsidR="001A67DC" w:rsidRPr="003D51DE" w:rsidRDefault="001A67DC" w:rsidP="006564F9">
      <w:pPr>
        <w:rPr>
          <w:szCs w:val="28"/>
        </w:rPr>
      </w:pPr>
    </w:p>
    <w:p w14:paraId="4A415F16" w14:textId="48E9A2D6" w:rsidR="003D51DE" w:rsidRPr="003D51DE" w:rsidRDefault="003D51DE" w:rsidP="006564F9">
      <w:pPr>
        <w:rPr>
          <w:szCs w:val="28"/>
        </w:rPr>
      </w:pPr>
    </w:p>
    <w:p w14:paraId="4618CF66" w14:textId="184B3584" w:rsidR="003D51DE" w:rsidRPr="00826142" w:rsidRDefault="003D51DE" w:rsidP="006564F9">
      <w:pPr>
        <w:rPr>
          <w:rFonts w:cs="Times New Roman"/>
          <w:szCs w:val="28"/>
        </w:rPr>
      </w:pPr>
      <w:r w:rsidRPr="00826142">
        <w:rPr>
          <w:rFonts w:cs="Times New Roman"/>
          <w:szCs w:val="28"/>
        </w:rPr>
        <w:t>Все занятия проходят по адресу: г. Тверь, Садовый переулок, д.35, 3 корпус ТвГУ, математический факультет</w:t>
      </w:r>
      <w:r w:rsidR="00826142" w:rsidRPr="00826142">
        <w:rPr>
          <w:rFonts w:cs="Times New Roman"/>
          <w:szCs w:val="28"/>
        </w:rPr>
        <w:t xml:space="preserve">, тел. для справок </w:t>
      </w:r>
      <w:r w:rsidR="00826142" w:rsidRPr="00826142">
        <w:rPr>
          <w:rFonts w:cs="Times New Roman"/>
          <w:color w:val="212529"/>
          <w:szCs w:val="28"/>
          <w:shd w:val="clear" w:color="auto" w:fill="FFFFFF"/>
        </w:rPr>
        <w:t xml:space="preserve"> +7 (4822) 58-56-83, </w:t>
      </w:r>
      <w:proofErr w:type="spellStart"/>
      <w:r w:rsidR="00826142" w:rsidRPr="00826142">
        <w:rPr>
          <w:rFonts w:cs="Times New Roman"/>
          <w:b/>
          <w:bCs/>
          <w:color w:val="212529"/>
          <w:szCs w:val="28"/>
          <w:shd w:val="clear" w:color="auto" w:fill="FFFFFF"/>
        </w:rPr>
        <w:t>еmail</w:t>
      </w:r>
      <w:proofErr w:type="spellEnd"/>
      <w:r w:rsidR="00826142" w:rsidRPr="00826142">
        <w:rPr>
          <w:rFonts w:cs="Times New Roman"/>
          <w:b/>
          <w:bCs/>
          <w:color w:val="212529"/>
          <w:szCs w:val="28"/>
          <w:shd w:val="clear" w:color="auto" w:fill="FFFFFF"/>
        </w:rPr>
        <w:t>:</w:t>
      </w:r>
      <w:r w:rsidR="00826142" w:rsidRPr="00826142">
        <w:rPr>
          <w:rFonts w:cs="Times New Roman"/>
          <w:color w:val="212529"/>
          <w:szCs w:val="28"/>
          <w:shd w:val="clear" w:color="auto" w:fill="FFFFFF"/>
        </w:rPr>
        <w:t> </w:t>
      </w:r>
      <w:hyperlink r:id="rId5" w:history="1">
        <w:r w:rsidR="00826142" w:rsidRPr="00D95862">
          <w:rPr>
            <w:rStyle w:val="a6"/>
            <w:rFonts w:cs="Times New Roman"/>
            <w:szCs w:val="28"/>
            <w:shd w:val="clear" w:color="auto" w:fill="FFFFFF"/>
          </w:rPr>
          <w:t>math@tversu.ru</w:t>
        </w:r>
      </w:hyperlink>
      <w:r w:rsidR="00826142">
        <w:rPr>
          <w:rFonts w:cs="Times New Roman"/>
          <w:color w:val="212529"/>
          <w:szCs w:val="28"/>
          <w:shd w:val="clear" w:color="auto" w:fill="FFFFFF"/>
        </w:rPr>
        <w:t xml:space="preserve"> </w:t>
      </w:r>
    </w:p>
    <w:sectPr w:rsidR="003D51DE" w:rsidRPr="00826142" w:rsidSect="001A67DC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492"/>
    <w:multiLevelType w:val="hybridMultilevel"/>
    <w:tmpl w:val="ED80CAE4"/>
    <w:lvl w:ilvl="0" w:tplc="EC74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DC"/>
    <w:rsid w:val="000C45D2"/>
    <w:rsid w:val="0017726E"/>
    <w:rsid w:val="001A67DC"/>
    <w:rsid w:val="001B7352"/>
    <w:rsid w:val="001E25BA"/>
    <w:rsid w:val="002C30CF"/>
    <w:rsid w:val="00305C47"/>
    <w:rsid w:val="003D51DE"/>
    <w:rsid w:val="00413D0C"/>
    <w:rsid w:val="004943A2"/>
    <w:rsid w:val="004A21CD"/>
    <w:rsid w:val="00537CC5"/>
    <w:rsid w:val="00566C2C"/>
    <w:rsid w:val="005752AB"/>
    <w:rsid w:val="005F7F58"/>
    <w:rsid w:val="00623945"/>
    <w:rsid w:val="006564F9"/>
    <w:rsid w:val="006A4995"/>
    <w:rsid w:val="006C5039"/>
    <w:rsid w:val="007452D0"/>
    <w:rsid w:val="007C4D8C"/>
    <w:rsid w:val="007E3AF4"/>
    <w:rsid w:val="007F22D5"/>
    <w:rsid w:val="007F3213"/>
    <w:rsid w:val="00812B7C"/>
    <w:rsid w:val="00826142"/>
    <w:rsid w:val="00842577"/>
    <w:rsid w:val="0087422D"/>
    <w:rsid w:val="00917DAF"/>
    <w:rsid w:val="00936CF2"/>
    <w:rsid w:val="00955EFF"/>
    <w:rsid w:val="009D209E"/>
    <w:rsid w:val="009D7F12"/>
    <w:rsid w:val="00B64537"/>
    <w:rsid w:val="00BA0AF7"/>
    <w:rsid w:val="00CA3B96"/>
    <w:rsid w:val="00DB252E"/>
    <w:rsid w:val="00DC79EA"/>
    <w:rsid w:val="00DF7F13"/>
    <w:rsid w:val="00E05E33"/>
    <w:rsid w:val="00E802F5"/>
    <w:rsid w:val="00E8663D"/>
    <w:rsid w:val="00EC6DBB"/>
    <w:rsid w:val="00ED531C"/>
    <w:rsid w:val="00ED7167"/>
    <w:rsid w:val="00EF2B2D"/>
    <w:rsid w:val="00F76182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9E17"/>
  <w15:chartTrackingRefBased/>
  <w15:docId w15:val="{D727F067-D18B-4FA5-86CB-38EDB53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67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3D0C"/>
    <w:rPr>
      <w:b/>
      <w:bCs/>
    </w:rPr>
  </w:style>
  <w:style w:type="paragraph" w:styleId="a5">
    <w:name w:val="List Paragraph"/>
    <w:basedOn w:val="a"/>
    <w:uiPriority w:val="34"/>
    <w:qFormat/>
    <w:rsid w:val="007452D0"/>
    <w:pPr>
      <w:ind w:left="720"/>
    </w:pPr>
  </w:style>
  <w:style w:type="character" w:styleId="a6">
    <w:name w:val="Hyperlink"/>
    <w:basedOn w:val="a0"/>
    <w:uiPriority w:val="99"/>
    <w:unhideWhenUsed/>
    <w:rsid w:val="008261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Евгеньевна</dc:creator>
  <cp:keywords/>
  <dc:description/>
  <cp:lastModifiedBy>Козлова Анастасия Валерьевна</cp:lastModifiedBy>
  <cp:revision>3</cp:revision>
  <dcterms:created xsi:type="dcterms:W3CDTF">2022-05-24T10:32:00Z</dcterms:created>
  <dcterms:modified xsi:type="dcterms:W3CDTF">2022-05-24T13:25:00Z</dcterms:modified>
</cp:coreProperties>
</file>