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25CC" w14:textId="77777777" w:rsidR="003D2BD8" w:rsidRPr="003D2BD8" w:rsidRDefault="003D2BD8" w:rsidP="003D2BD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D2BD8">
        <w:rPr>
          <w:color w:val="auto"/>
          <w:sz w:val="28"/>
          <w:szCs w:val="28"/>
        </w:rPr>
        <w:t>Министерство науки и высшего образования Российской Федерации</w:t>
      </w:r>
    </w:p>
    <w:p w14:paraId="5B34DCF2" w14:textId="77777777" w:rsidR="003D2BD8" w:rsidRPr="003D2BD8" w:rsidRDefault="003D2BD8" w:rsidP="003D2BD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3D2BD8">
        <w:rPr>
          <w:color w:val="auto"/>
          <w:sz w:val="28"/>
          <w:szCs w:val="28"/>
        </w:rPr>
        <w:t>ФГБОУ ВО «Тверской государственный университет»</w:t>
      </w:r>
    </w:p>
    <w:p w14:paraId="160D27F4" w14:textId="77777777" w:rsidR="003D2BD8" w:rsidRPr="003D2BD8" w:rsidRDefault="003D2BD8" w:rsidP="003D2BD8">
      <w:pPr>
        <w:pStyle w:val="Default"/>
        <w:spacing w:line="360" w:lineRule="auto"/>
        <w:ind w:left="6372"/>
        <w:rPr>
          <w:color w:val="auto"/>
          <w:sz w:val="28"/>
          <w:szCs w:val="28"/>
        </w:rPr>
      </w:pPr>
    </w:p>
    <w:p w14:paraId="11C26EAC" w14:textId="77777777" w:rsidR="003D2BD8" w:rsidRPr="003D2BD8" w:rsidRDefault="003D2BD8" w:rsidP="003D2BD8">
      <w:pPr>
        <w:pStyle w:val="20"/>
        <w:shd w:val="clear" w:color="auto" w:fill="auto"/>
        <w:tabs>
          <w:tab w:val="left" w:pos="749"/>
          <w:tab w:val="left" w:pos="2069"/>
          <w:tab w:val="left" w:pos="5677"/>
          <w:tab w:val="left" w:pos="6106"/>
          <w:tab w:val="left" w:pos="7502"/>
        </w:tabs>
        <w:spacing w:after="0"/>
        <w:ind w:firstLine="0"/>
        <w:jc w:val="right"/>
        <w:rPr>
          <w:color w:val="000000"/>
          <w:sz w:val="28"/>
          <w:szCs w:val="28"/>
          <w:lang w:eastAsia="ru-RU" w:bidi="ru-RU"/>
        </w:rPr>
      </w:pPr>
      <w:r w:rsidRPr="003D2BD8">
        <w:rPr>
          <w:color w:val="000000"/>
          <w:sz w:val="28"/>
          <w:szCs w:val="28"/>
          <w:lang w:eastAsia="ru-RU" w:bidi="ru-RU"/>
        </w:rPr>
        <w:t xml:space="preserve">Сформирован в соответствии </w:t>
      </w:r>
    </w:p>
    <w:p w14:paraId="6B1C6458" w14:textId="77777777" w:rsidR="003D2BD8" w:rsidRPr="003D2BD8" w:rsidRDefault="003D2BD8" w:rsidP="003D2B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D2BD8">
        <w:rPr>
          <w:rFonts w:ascii="Times New Roman" w:hAnsi="Times New Roman"/>
          <w:color w:val="000000"/>
          <w:sz w:val="28"/>
          <w:szCs w:val="28"/>
        </w:rPr>
        <w:t xml:space="preserve">Положением о разработке ООП ВО в ТвГУ, </w:t>
      </w:r>
    </w:p>
    <w:p w14:paraId="3B427616" w14:textId="77777777" w:rsidR="003D2BD8" w:rsidRPr="003D2BD8" w:rsidRDefault="003D2BD8" w:rsidP="003D2B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D2BD8">
        <w:rPr>
          <w:rFonts w:ascii="Times New Roman" w:hAnsi="Times New Roman"/>
          <w:color w:val="000000"/>
          <w:sz w:val="28"/>
          <w:szCs w:val="28"/>
        </w:rPr>
        <w:t>утверждено ученым советом ТвГУ протокол № 1 от 28.08. 2019 г.,</w:t>
      </w:r>
    </w:p>
    <w:p w14:paraId="7FB8F60A" w14:textId="3577A9DE" w:rsidR="003D2BD8" w:rsidRPr="003D2BD8" w:rsidRDefault="003D2BD8" w:rsidP="003D2BD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D2BD8">
        <w:rPr>
          <w:rFonts w:ascii="Times New Roman" w:hAnsi="Times New Roman"/>
          <w:color w:val="000000"/>
          <w:sz w:val="28"/>
          <w:szCs w:val="28"/>
        </w:rPr>
        <w:t xml:space="preserve">утверждено научно-методическим советом ТвГУ протокол №3 от 09.12.2020 </w:t>
      </w:r>
    </w:p>
    <w:p w14:paraId="75C3EBD8" w14:textId="77777777" w:rsidR="003D2BD8" w:rsidRPr="003D2BD8" w:rsidRDefault="003D2BD8" w:rsidP="003D2BD8">
      <w:pPr>
        <w:jc w:val="right"/>
        <w:rPr>
          <w:rFonts w:ascii="Times New Roman" w:hAnsi="Times New Roman"/>
          <w:sz w:val="28"/>
          <w:szCs w:val="28"/>
        </w:rPr>
      </w:pPr>
      <w:r w:rsidRPr="003D2BD8">
        <w:rPr>
          <w:rFonts w:ascii="Times New Roman" w:hAnsi="Times New Roman"/>
          <w:color w:val="000000"/>
          <w:sz w:val="28"/>
          <w:szCs w:val="28"/>
        </w:rPr>
        <w:t xml:space="preserve">утверждено </w:t>
      </w:r>
      <w:proofErr w:type="spellStart"/>
      <w:r w:rsidRPr="003D2BD8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3D2BD8">
        <w:rPr>
          <w:rFonts w:ascii="Times New Roman" w:hAnsi="Times New Roman"/>
          <w:color w:val="000000"/>
          <w:sz w:val="28"/>
          <w:szCs w:val="28"/>
        </w:rPr>
        <w:t>. ректора ТвГУ 09.12.2020</w:t>
      </w:r>
    </w:p>
    <w:p w14:paraId="783BB460" w14:textId="77777777" w:rsidR="003D2BD8" w:rsidRPr="003D2BD8" w:rsidRDefault="003D2BD8" w:rsidP="003D2BD8">
      <w:pPr>
        <w:jc w:val="right"/>
        <w:rPr>
          <w:rFonts w:ascii="Times New Roman" w:hAnsi="Times New Roman"/>
          <w:sz w:val="28"/>
          <w:szCs w:val="28"/>
        </w:rPr>
      </w:pPr>
    </w:p>
    <w:p w14:paraId="2583D145" w14:textId="77777777" w:rsidR="003D2BD8" w:rsidRPr="003D2BD8" w:rsidRDefault="003D2BD8" w:rsidP="003D2BD8">
      <w:pPr>
        <w:jc w:val="right"/>
        <w:rPr>
          <w:rFonts w:ascii="Times New Roman" w:hAnsi="Times New Roman"/>
          <w:sz w:val="28"/>
          <w:szCs w:val="28"/>
        </w:rPr>
      </w:pPr>
    </w:p>
    <w:p w14:paraId="4D000A6C" w14:textId="77777777" w:rsidR="003D2BD8" w:rsidRPr="003D2BD8" w:rsidRDefault="003D2BD8" w:rsidP="003D2BD8">
      <w:pPr>
        <w:jc w:val="right"/>
        <w:rPr>
          <w:rFonts w:ascii="Times New Roman" w:hAnsi="Times New Roman"/>
          <w:sz w:val="28"/>
          <w:szCs w:val="28"/>
        </w:rPr>
      </w:pPr>
    </w:p>
    <w:p w14:paraId="159CC095" w14:textId="7C43A7B5" w:rsidR="003D2BD8" w:rsidRDefault="008A33F4" w:rsidP="003D2B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  <w:r w:rsidR="00F37B8B">
        <w:rPr>
          <w:rFonts w:ascii="Times New Roman" w:hAnsi="Times New Roman"/>
          <w:b/>
          <w:sz w:val="28"/>
          <w:szCs w:val="28"/>
        </w:rPr>
        <w:t xml:space="preserve"> ООП</w:t>
      </w:r>
    </w:p>
    <w:p w14:paraId="1B419C6A" w14:textId="77777777" w:rsidR="003D2BD8" w:rsidRPr="003D2BD8" w:rsidRDefault="003D2BD8" w:rsidP="003D2BD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1A552A" w14:textId="77777777" w:rsidR="003D2BD8" w:rsidRPr="003D2BD8" w:rsidRDefault="003D2BD8" w:rsidP="008A33F4">
      <w:pPr>
        <w:shd w:val="clear" w:color="auto" w:fill="FFFFFF"/>
        <w:jc w:val="center"/>
        <w:rPr>
          <w:rFonts w:ascii="Times New Roman" w:hAnsi="Times New Roman"/>
          <w:spacing w:val="-6"/>
          <w:sz w:val="28"/>
          <w:szCs w:val="28"/>
        </w:rPr>
      </w:pPr>
      <w:r w:rsidRPr="003D2BD8">
        <w:rPr>
          <w:rFonts w:ascii="Times New Roman" w:hAnsi="Times New Roman"/>
          <w:spacing w:val="-6"/>
          <w:sz w:val="28"/>
          <w:szCs w:val="28"/>
        </w:rPr>
        <w:t xml:space="preserve">Направление подготовки </w:t>
      </w:r>
    </w:p>
    <w:p w14:paraId="73DEA5CB" w14:textId="77777777" w:rsidR="00011010" w:rsidRPr="00F86A47" w:rsidRDefault="00011010" w:rsidP="0001101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Pr="00F86A47">
        <w:rPr>
          <w:rFonts w:ascii="Times New Roman" w:hAnsi="Times New Roman"/>
          <w:b/>
          <w:sz w:val="28"/>
          <w:szCs w:val="28"/>
        </w:rPr>
        <w:t>.04.0</w:t>
      </w:r>
      <w:r>
        <w:rPr>
          <w:rFonts w:ascii="Times New Roman" w:hAnsi="Times New Roman"/>
          <w:b/>
          <w:sz w:val="28"/>
          <w:szCs w:val="28"/>
        </w:rPr>
        <w:t>8</w:t>
      </w:r>
      <w:r w:rsidRPr="00F86A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Финансы и кредит</w:t>
      </w:r>
    </w:p>
    <w:p w14:paraId="31974BBF" w14:textId="77777777" w:rsidR="003D2BD8" w:rsidRPr="003D2BD8" w:rsidRDefault="003D2BD8" w:rsidP="008A33F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0CABFE8" w14:textId="77777777" w:rsidR="00011010" w:rsidRPr="00F86A47" w:rsidRDefault="00011010" w:rsidP="0001101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86A47">
        <w:rPr>
          <w:rFonts w:ascii="Times New Roman" w:hAnsi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Финансовый менеджмент, учет и анализ рисков</w:t>
      </w:r>
      <w:r w:rsidRPr="00F86A47">
        <w:rPr>
          <w:rFonts w:ascii="Times New Roman" w:hAnsi="Times New Roman"/>
          <w:sz w:val="28"/>
          <w:szCs w:val="28"/>
        </w:rPr>
        <w:t>»</w:t>
      </w:r>
    </w:p>
    <w:p w14:paraId="33AACFC4" w14:textId="77777777" w:rsidR="003D2BD8" w:rsidRPr="003D2BD8" w:rsidRDefault="003D2BD8" w:rsidP="008A33F4">
      <w:pPr>
        <w:shd w:val="clear" w:color="auto" w:fill="FFFFFF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3AF16D3E" w14:textId="77777777" w:rsidR="003D2BD8" w:rsidRDefault="003D2BD8" w:rsidP="008A33F4">
      <w:pPr>
        <w:shd w:val="clear" w:color="auto" w:fill="FFFFFF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4A85C569" w14:textId="77777777" w:rsidR="00F37B8B" w:rsidRPr="003D2BD8" w:rsidRDefault="00F37B8B" w:rsidP="008A33F4">
      <w:pPr>
        <w:shd w:val="clear" w:color="auto" w:fill="FFFFFF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11C21EC4" w14:textId="5E46E9E1" w:rsidR="003D2BD8" w:rsidRDefault="003D2BD8" w:rsidP="008A33F4">
      <w:pPr>
        <w:shd w:val="clear" w:color="auto" w:fill="FFFFFF"/>
        <w:jc w:val="center"/>
        <w:rPr>
          <w:rFonts w:ascii="Times New Roman" w:hAnsi="Times New Roman"/>
          <w:spacing w:val="-7"/>
          <w:sz w:val="28"/>
          <w:szCs w:val="28"/>
        </w:rPr>
      </w:pPr>
      <w:r w:rsidRPr="003D2BD8">
        <w:rPr>
          <w:rFonts w:ascii="Times New Roman" w:hAnsi="Times New Roman"/>
          <w:spacing w:val="-6"/>
          <w:sz w:val="28"/>
          <w:szCs w:val="28"/>
        </w:rPr>
        <w:t xml:space="preserve">Для студентов </w:t>
      </w:r>
      <w:r w:rsidR="008A33F4">
        <w:rPr>
          <w:rFonts w:ascii="Times New Roman" w:hAnsi="Times New Roman"/>
          <w:spacing w:val="-6"/>
          <w:sz w:val="28"/>
          <w:szCs w:val="28"/>
        </w:rPr>
        <w:t xml:space="preserve">1 и </w:t>
      </w:r>
      <w:r>
        <w:rPr>
          <w:rFonts w:ascii="Times New Roman" w:hAnsi="Times New Roman"/>
          <w:spacing w:val="-7"/>
          <w:sz w:val="28"/>
          <w:szCs w:val="28"/>
        </w:rPr>
        <w:t>2</w:t>
      </w:r>
      <w:r w:rsidRPr="003D2BD8">
        <w:rPr>
          <w:rFonts w:ascii="Times New Roman" w:hAnsi="Times New Roman"/>
          <w:spacing w:val="-7"/>
          <w:sz w:val="28"/>
          <w:szCs w:val="28"/>
        </w:rPr>
        <w:t xml:space="preserve"> курса </w:t>
      </w:r>
    </w:p>
    <w:p w14:paraId="61874F4D" w14:textId="5811DAA3" w:rsidR="008A33F4" w:rsidRPr="008A33F4" w:rsidRDefault="008A33F4" w:rsidP="008A33F4">
      <w:pPr>
        <w:shd w:val="clear" w:color="auto" w:fill="FFFFFF"/>
        <w:jc w:val="center"/>
        <w:rPr>
          <w:rFonts w:ascii="Times New Roman" w:hAnsi="Times New Roman"/>
          <w:spacing w:val="-6"/>
          <w:sz w:val="28"/>
          <w:szCs w:val="28"/>
        </w:rPr>
      </w:pPr>
      <w:r w:rsidRPr="008A33F4">
        <w:rPr>
          <w:rFonts w:ascii="Times New Roman" w:hAnsi="Times New Roman"/>
          <w:spacing w:val="-6"/>
          <w:sz w:val="28"/>
          <w:szCs w:val="28"/>
        </w:rPr>
        <w:t>очной формы обучения</w:t>
      </w:r>
    </w:p>
    <w:p w14:paraId="5F22F30F" w14:textId="75EAC5F0" w:rsidR="003D2BD8" w:rsidRDefault="003D2BD8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4AB88A7D" w14:textId="24A5B275" w:rsidR="008A33F4" w:rsidRDefault="008A33F4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03BBEC34" w14:textId="5B61351F" w:rsidR="008A33F4" w:rsidRDefault="008A33F4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3B3FC2E0" w14:textId="1823D256" w:rsidR="008A33F4" w:rsidRDefault="008A33F4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3148E13E" w14:textId="77777777" w:rsidR="008A33F4" w:rsidRPr="003D2BD8" w:rsidRDefault="008A33F4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5AD36695" w14:textId="77777777" w:rsidR="003D2BD8" w:rsidRPr="003D2BD8" w:rsidRDefault="003D2BD8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7B133DB0" w14:textId="77777777" w:rsidR="003D2BD8" w:rsidRPr="003D2BD8" w:rsidRDefault="003D2BD8" w:rsidP="003D2BD8">
      <w:pPr>
        <w:shd w:val="clear" w:color="auto" w:fill="FFFFFF"/>
        <w:ind w:firstLine="720"/>
        <w:jc w:val="center"/>
        <w:rPr>
          <w:rFonts w:ascii="Times New Roman" w:hAnsi="Times New Roman"/>
          <w:spacing w:val="-6"/>
          <w:szCs w:val="24"/>
        </w:rPr>
      </w:pPr>
    </w:p>
    <w:p w14:paraId="2C3287CB" w14:textId="7DFFB5E3" w:rsidR="003D2BD8" w:rsidRDefault="003D2BD8" w:rsidP="003D2BD8">
      <w:pPr>
        <w:pStyle w:val="Default"/>
        <w:spacing w:line="360" w:lineRule="auto"/>
        <w:jc w:val="center"/>
        <w:rPr>
          <w:sz w:val="28"/>
          <w:szCs w:val="28"/>
        </w:rPr>
      </w:pPr>
      <w:r w:rsidRPr="003D2BD8">
        <w:rPr>
          <w:sz w:val="28"/>
          <w:szCs w:val="28"/>
        </w:rPr>
        <w:t>Тверь, 20</w:t>
      </w:r>
      <w:r>
        <w:rPr>
          <w:sz w:val="28"/>
          <w:szCs w:val="28"/>
        </w:rPr>
        <w:t>2</w:t>
      </w:r>
      <w:r w:rsidR="008F06F5">
        <w:rPr>
          <w:sz w:val="28"/>
          <w:szCs w:val="28"/>
        </w:rPr>
        <w:t>1</w:t>
      </w:r>
    </w:p>
    <w:p w14:paraId="1CD46CE4" w14:textId="306C3B76" w:rsidR="003D2BD8" w:rsidRDefault="003D2BD8" w:rsidP="003D2BD8">
      <w:pPr>
        <w:pStyle w:val="Default"/>
        <w:spacing w:line="360" w:lineRule="auto"/>
        <w:jc w:val="center"/>
        <w:rPr>
          <w:sz w:val="28"/>
          <w:szCs w:val="28"/>
        </w:rPr>
      </w:pPr>
    </w:p>
    <w:p w14:paraId="0C647C62" w14:textId="08925BA4" w:rsidR="005521FB" w:rsidRDefault="005521FB" w:rsidP="005521FB">
      <w:pPr>
        <w:pStyle w:val="Default"/>
        <w:spacing w:line="360" w:lineRule="auto"/>
        <w:ind w:firstLine="709"/>
        <w:jc w:val="both"/>
      </w:pPr>
      <w:r>
        <w:lastRenderedPageBreak/>
        <w:t xml:space="preserve">В соответствии с требованиями ФГОС ВО и Порядка организации и осуществления образовательной деятельности по программам высшего образования – программам бакалавриата, программам специалитета, программам магистратуры, утвержденного приказом Министерства образования и науки Российской Федерации от 05.04.2017 г. №301, для аттестации обучающихся на соответствие их персональных достижений поэтапным требованиям соответствующей ООП </w:t>
      </w:r>
      <w:proofErr w:type="gramStart"/>
      <w:r>
        <w:t>ВО</w:t>
      </w:r>
      <w:proofErr w:type="gramEnd"/>
      <w:r>
        <w:t xml:space="preserve"> кафедра </w:t>
      </w:r>
      <w:r w:rsidR="00011010">
        <w:t>финансов</w:t>
      </w:r>
      <w:r>
        <w:t xml:space="preserve"> создает оценочные материалы для проведения текущего контроля успеваемости, промежуточной аттестации и государственной итоговой аттестации. </w:t>
      </w:r>
    </w:p>
    <w:p w14:paraId="1DD44364" w14:textId="752B0C32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Оценочные материалы по ООП ВО позволяют оценить уровень сформированности компетенций. Оценочные материалы включают: контрольные вопросы и типовые задания для практических занятий, для письменных работ, контрольных работ, подготовки докладов, рефератов, выступлений, подготовки отчетов, групповых и индивидуальных проектов, зачетов и экзаменов; тесты для проведения тестирования, а также иные формы контроля, позволяющие оценить степень сформированности компетенций обучающихся. </w:t>
      </w:r>
    </w:p>
    <w:p w14:paraId="32505099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Оценочные материалы (средства) для проведения текущего контроля и промежуточной аттестации обучающихся по дисциплине (модулю) включают в себя: </w:t>
      </w:r>
    </w:p>
    <w:p w14:paraId="41F0657A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перечень компетенций с указанием этапов их формирования в процессе обучения по дисциплине; </w:t>
      </w:r>
    </w:p>
    <w:p w14:paraId="2F62A1B5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(примерные и типовые задания, показатели и критерии их оценивания) для текущего контроля и оценки знаний, умений, навыков, обеспечивающих формирование компетенций в процессе обучения по дисциплине; </w:t>
      </w:r>
    </w:p>
    <w:p w14:paraId="089F5CEB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(теоретические вопросы, типовые задания) для проведения промежуточной аттестации по дисциплине и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</w:t>
      </w:r>
    </w:p>
    <w:p w14:paraId="25E430F5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методические материалы, определяющие процедуры проведения промежуточной аттестации и оценивания знаний, умений, навыков и (или) опыта деятельности, характеризующих этапы формирования компетенций, шкалы и критерии оценивания сформированности компетенций. </w:t>
      </w:r>
    </w:p>
    <w:p w14:paraId="5CFA893A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Оценка результатов прохождения практик осуществляется с помощью разработанных материалов (средств) для проведения текущего контроля и промежуточной аттестации, представленных в программах практик. </w:t>
      </w:r>
    </w:p>
    <w:p w14:paraId="581C387B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Оценочные материалы (средства) практик включают в себя: </w:t>
      </w:r>
    </w:p>
    <w:p w14:paraId="6837A91F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lastRenderedPageBreak/>
        <w:sym w:font="Symbol" w:char="F02D"/>
      </w:r>
      <w:r>
        <w:t xml:space="preserve"> планируемые результаты прохождения практик, соотнесенные с результатами освоения образовательной программы; </w:t>
      </w:r>
    </w:p>
    <w:p w14:paraId="0FD4DC0C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(формы отчетности и требования к отчетной документации - полнота и качество содержания, требования к оформлению) для текущего контроля и оценки знаний, умений, навыков, приобретаемых в процессе прохождения практики; </w:t>
      </w:r>
    </w:p>
    <w:p w14:paraId="4E3109EA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(требования к защите и примерные вопросы к обучающемуся в ходе защиты) для проведения промежуточной аттестации и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 </w:t>
      </w:r>
    </w:p>
    <w:p w14:paraId="68B85B04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Государственная итоговая аттестация выпускника образовательной организации высшего образования является обязательной и осуществляется после освоения основной профессиональной образовательной программы высшего образования в полном объеме. </w:t>
      </w:r>
    </w:p>
    <w:p w14:paraId="2DBD61CD" w14:textId="5B42CD24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Целью государственной итоговой аттестации является установление уровня сформированности универсальных, общепрофессиональных и профессиональных компетенций, определение уровня подготовки выпускника к выполнению профессиональных задач, определенных федеральным государственным образовательным стандартом высшего образования по направлению подготовки </w:t>
      </w:r>
      <w:r w:rsidR="00011010">
        <w:t>38.04.08</w:t>
      </w:r>
      <w:r>
        <w:t xml:space="preserve"> </w:t>
      </w:r>
      <w:r w:rsidR="00011010">
        <w:t>Финансы и кредит</w:t>
      </w:r>
      <w:r>
        <w:t xml:space="preserve"> (уровень магистратура). </w:t>
      </w:r>
    </w:p>
    <w:p w14:paraId="3F80AECA" w14:textId="4247E1E8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 xml:space="preserve"> по направлению подготовки </w:t>
      </w:r>
      <w:r w:rsidR="00011010">
        <w:t>38.04.08 Финансы и кредит</w:t>
      </w:r>
      <w:r>
        <w:t xml:space="preserve"> (уровень магистратура) предусматривает сдачу государственного экзамена и выполнение выпускной квалификационной работы. </w:t>
      </w:r>
    </w:p>
    <w:p w14:paraId="10060FCE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t xml:space="preserve">Оценочные материалы для государственной итоговой аттестации включают в себя: </w:t>
      </w:r>
      <w:r>
        <w:sym w:font="Symbol" w:char="F02D"/>
      </w:r>
      <w:r>
        <w:t xml:space="preserve"> перечень компетенций, которыми должны овладеть обучающиеся в результате освоения образовательной программы; </w:t>
      </w:r>
    </w:p>
    <w:p w14:paraId="2EC15301" w14:textId="7880DBDB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(требования к отчетным материалам и процедурам предзащит) для текущего контроля и критерии оценивания подготовленности обучающегося к защите выпускной квалификационной работы, соотнесенные с этапами подготовки; </w:t>
      </w:r>
    </w:p>
    <w:p w14:paraId="4BA0311D" w14:textId="088F0480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(примерный перечень тем и вопросов) для сдачи государственного экзамена и оценки результатов освоения образовательной программы; </w:t>
      </w:r>
    </w:p>
    <w:p w14:paraId="39D627F3" w14:textId="2ECCF991" w:rsidR="005521FB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оценочные материалы (примерный перечень тем и вопросов) для защиты выпускной квалификационной работы и оценки результатов освоения образовательной программы; </w:t>
      </w:r>
    </w:p>
    <w:p w14:paraId="6AC7AF01" w14:textId="77777777" w:rsidR="005521FB" w:rsidRDefault="005521FB" w:rsidP="005521FB">
      <w:pPr>
        <w:pStyle w:val="Default"/>
        <w:spacing w:line="360" w:lineRule="auto"/>
        <w:ind w:firstLine="709"/>
        <w:jc w:val="both"/>
      </w:pPr>
      <w:r>
        <w:lastRenderedPageBreak/>
        <w:sym w:font="Symbol" w:char="F02D"/>
      </w:r>
      <w:r>
        <w:t xml:space="preserve"> методические материалы, определяющие процедуру проведения государственной итоговой аттестации; </w:t>
      </w:r>
    </w:p>
    <w:p w14:paraId="062573A6" w14:textId="2EF8B228" w:rsidR="00953022" w:rsidRDefault="005521FB" w:rsidP="005521FB">
      <w:pPr>
        <w:pStyle w:val="Default"/>
        <w:spacing w:line="360" w:lineRule="auto"/>
        <w:ind w:firstLine="709"/>
        <w:jc w:val="both"/>
      </w:pPr>
      <w:r>
        <w:sym w:font="Symbol" w:char="F02D"/>
      </w:r>
      <w:r>
        <w:t xml:space="preserve"> показатели и критерии оценивания сформированности компетенций во время сдачи государственного экзамена и защиты выпускной квалификационной работы.</w:t>
      </w:r>
    </w:p>
    <w:p w14:paraId="15D781B3" w14:textId="4E185574" w:rsidR="00406506" w:rsidRDefault="00406506" w:rsidP="00014401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406506">
        <w:rPr>
          <w:b/>
        </w:rPr>
        <w:t xml:space="preserve">Формы и методы оценивания освоения дисциплин учебного плана </w:t>
      </w:r>
    </w:p>
    <w:tbl>
      <w:tblPr>
        <w:tblStyle w:val="21"/>
        <w:tblW w:w="9918" w:type="dxa"/>
        <w:tblLook w:val="04A0" w:firstRow="1" w:lastRow="0" w:firstColumn="1" w:lastColumn="0" w:noHBand="0" w:noVBand="1"/>
      </w:tblPr>
      <w:tblGrid>
        <w:gridCol w:w="2507"/>
        <w:gridCol w:w="2887"/>
        <w:gridCol w:w="4524"/>
      </w:tblGrid>
      <w:tr w:rsidR="00F251F3" w:rsidRPr="006E5D2C" w14:paraId="4C4E7839" w14:textId="77777777" w:rsidTr="00011010">
        <w:tc>
          <w:tcPr>
            <w:tcW w:w="2507" w:type="dxa"/>
          </w:tcPr>
          <w:p w14:paraId="32E00B55" w14:textId="77777777" w:rsidR="00011010" w:rsidRPr="006E5D2C" w:rsidRDefault="00011010" w:rsidP="0001101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5D2C"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887" w:type="dxa"/>
          </w:tcPr>
          <w:p w14:paraId="581F829C" w14:textId="77777777" w:rsidR="00011010" w:rsidRPr="006E5D2C" w:rsidRDefault="00011010" w:rsidP="0001101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5D2C">
              <w:rPr>
                <w:rFonts w:ascii="Times New Roman" w:hAnsi="Times New Roman"/>
                <w:b/>
              </w:rPr>
              <w:t>Проверяемая компетенция</w:t>
            </w:r>
          </w:p>
        </w:tc>
        <w:tc>
          <w:tcPr>
            <w:tcW w:w="4524" w:type="dxa"/>
          </w:tcPr>
          <w:p w14:paraId="4BE2867E" w14:textId="77777777" w:rsidR="00011010" w:rsidRPr="006E5D2C" w:rsidRDefault="00011010" w:rsidP="00011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</w:rPr>
            </w:pPr>
            <w:r w:rsidRPr="006E5D2C">
              <w:rPr>
                <w:rFonts w:ascii="Times New Roman" w:hAnsi="Times New Roman"/>
                <w:b/>
              </w:rPr>
              <w:t>Типовые контрольные задания для оценки знаний, умений, навыков</w:t>
            </w:r>
          </w:p>
        </w:tc>
      </w:tr>
      <w:tr w:rsidR="00F251F3" w:rsidRPr="006E5D2C" w14:paraId="66725198" w14:textId="77777777" w:rsidTr="00011010">
        <w:tc>
          <w:tcPr>
            <w:tcW w:w="2507" w:type="dxa"/>
          </w:tcPr>
          <w:p w14:paraId="5A5CF567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Микроэкономика (продвинутый уровень)</w:t>
            </w:r>
          </w:p>
          <w:p w14:paraId="1DA5849A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1DCD664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019C159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71B5976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F43CD73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72D767D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06277EB8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434FC23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FB99365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D586AE0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0408DD7C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32583CF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13E8B05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7680B18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D7E6E1C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6531291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BFC422E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783C224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4BBBA6B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0EB5E75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0938232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5F6B43E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46DA6EF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DA9F4B1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C1D0A49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5D0F4EF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C51588E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7BF105B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7E36BEB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AAFEFAF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A8AFA32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0AD200A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CB2EB3B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6F74133" w14:textId="77777777" w:rsidR="00E2310A" w:rsidRPr="004D4E8D" w:rsidRDefault="00E2310A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1BA4CD6" w14:textId="77777777" w:rsidR="003F61FB" w:rsidRPr="004D4E8D" w:rsidRDefault="003F61FB" w:rsidP="003F61FB">
            <w:pPr>
              <w:pStyle w:val="a4"/>
              <w:autoSpaceDN w:val="0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B3F4670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Теория и экономика фирмы</w:t>
            </w:r>
          </w:p>
          <w:p w14:paraId="1322A81A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5E1B7B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510431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1AA2B7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E13B4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AC8CE8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A65FE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0FD817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E1A507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184B9A4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D26F9D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10CC3A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77AB7B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FA626D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B9EDA25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823A285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A1EA36D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708801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C1E6E6C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7EF9D5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04316A1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C7E572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BA20C7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884E60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33C224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ABD64B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148AE58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556187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8B3FC0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197C11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B997C8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2009404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3B5EC8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FAFE5EA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1411E2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EFED6B4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17F9BCB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88A3DF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0375DB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CD3636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A5A5C8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D5E6B6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00B41A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0A1713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23EE45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78BA03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84E31F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0A1AE3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EB6759E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CB11AE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720D8A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7E2BFD" w14:textId="77777777" w:rsidR="00E2310A" w:rsidRPr="004D4E8D" w:rsidRDefault="00E2310A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7DFE3F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Методология научного исследования</w:t>
            </w:r>
          </w:p>
          <w:p w14:paraId="19DA07D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0B1E68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9A29D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B44D1F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A3799B8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10E91B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CB92AA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5C6662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493982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302689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434EB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2F2FD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4A82C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88C172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721D7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E20D8B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2E4BC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B1D4F81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E7FF5A2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DFF25B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578DFD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EF03F1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771716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0BD5500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A72A8B6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BBEFB1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D61435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D1FE2A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103A9D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A5A36D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7B7951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EA07C5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838E768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A126EA1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02AD4E7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B2E12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8F7C45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Эконометрика</w:t>
            </w:r>
          </w:p>
          <w:p w14:paraId="7AD3290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9248154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8823706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85D446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2D34E8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5379F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E714E4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197780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0A28F7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D25FCD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B20DAC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3C33CEE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0527D7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D6487A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A731BC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2BC2BA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DA33B5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FE944D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8C16E1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568576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4AE3E5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15B4D7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1C75E1E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8727FB7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B9A48A6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8E1F8D8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147014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B1C8189" w14:textId="77777777" w:rsidR="00227973" w:rsidRPr="004D4E8D" w:rsidRDefault="00227973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49F448D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lastRenderedPageBreak/>
              <w:t>Математическое обеспечение финансовых решений</w:t>
            </w:r>
          </w:p>
          <w:p w14:paraId="797A5F07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C4CA5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92E9F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47E26D" w14:textId="77777777" w:rsidR="004B5BAB" w:rsidRPr="004D4E8D" w:rsidRDefault="004B5BA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5C63C40" w14:textId="77777777" w:rsidR="004B5BAB" w:rsidRPr="004D4E8D" w:rsidRDefault="004B5BA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02361E" w14:textId="77777777" w:rsidR="004B5BAB" w:rsidRPr="004D4E8D" w:rsidRDefault="004B5BA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CE3190E" w14:textId="77777777" w:rsidR="004B5BAB" w:rsidRPr="004D4E8D" w:rsidRDefault="004B5BA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F45071A" w14:textId="77777777" w:rsidR="004B5BAB" w:rsidRPr="004D4E8D" w:rsidRDefault="004B5BA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2635FF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F230E1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1594C3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Макроэкономика (продвинутый уровень)</w:t>
            </w:r>
          </w:p>
          <w:p w14:paraId="1CCB1AF9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F15D80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29CB95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17FF1AA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66C852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1FC929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C74E0EE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E5E10B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F7253C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5C3827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E30356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03EBE9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7E122D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8C1B97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D0B687D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B46E55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9F99483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C33312" w14:textId="77777777" w:rsidR="003F61FB" w:rsidRPr="004D4E8D" w:rsidRDefault="003F61FB" w:rsidP="003F61FB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F8D7E0" w14:textId="77777777" w:rsidR="00736A23" w:rsidRPr="004D4E8D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Прикладные статистические методы в экономике и управлении</w:t>
            </w:r>
          </w:p>
          <w:p w14:paraId="60B581C5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89A451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4717B8A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9D14E1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36DAFA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7B5721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CA4A35" w14:textId="77777777" w:rsidR="00893184" w:rsidRPr="004D4E8D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8D9617" w14:textId="77777777" w:rsidR="00893184" w:rsidRDefault="00893184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9F28F2" w14:textId="77777777" w:rsidR="004D4E8D" w:rsidRDefault="004D4E8D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F2A60D" w14:textId="77777777" w:rsidR="004D4E8D" w:rsidRDefault="004D4E8D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D92E45" w14:textId="77777777" w:rsidR="004D4E8D" w:rsidRDefault="004D4E8D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D0D5F9" w14:textId="77777777" w:rsidR="004D4E8D" w:rsidRPr="004D4E8D" w:rsidRDefault="004D4E8D" w:rsidP="00893184">
            <w:p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7EA0D1" w14:textId="77777777" w:rsidR="00736A23" w:rsidRDefault="00736A23" w:rsidP="00014401">
            <w:pPr>
              <w:pStyle w:val="a4"/>
              <w:numPr>
                <w:ilvl w:val="0"/>
                <w:numId w:val="3"/>
              </w:numPr>
              <w:autoSpaceDN w:val="0"/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Научно-исследовательская работа</w:t>
            </w:r>
          </w:p>
          <w:p w14:paraId="7976B631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4D23DE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65E167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84F9AA" w14:textId="77777777" w:rsidR="00605CD5" w:rsidRP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3875C7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860AD44" w14:textId="77777777" w:rsidR="00605CD5" w:rsidRP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0B366C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C37766" w14:textId="77777777" w:rsid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C83B80" w14:textId="77777777" w:rsidR="00605CD5" w:rsidRPr="00605CD5" w:rsidRDefault="00605CD5" w:rsidP="00605CD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0240AD4" w14:textId="39A90ABE" w:rsidR="00011010" w:rsidRPr="004D4E8D" w:rsidRDefault="00736A23" w:rsidP="00014401">
            <w:pPr>
              <w:pStyle w:val="a4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1ED6EB81" w14:textId="46815AF0" w:rsidR="00011010" w:rsidRPr="006E5D2C" w:rsidRDefault="00160802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lastRenderedPageBreak/>
              <w:t>ОК-1 «способность к абстрактному мышлению, анализу, синтезу»</w:t>
            </w:r>
          </w:p>
        </w:tc>
        <w:tc>
          <w:tcPr>
            <w:tcW w:w="4524" w:type="dxa"/>
          </w:tcPr>
          <w:p w14:paraId="0AAF61BA" w14:textId="77777777" w:rsidR="0062240D" w:rsidRPr="006E5D2C" w:rsidRDefault="0062240D" w:rsidP="0062240D">
            <w:pPr>
              <w:spacing w:line="240" w:lineRule="auto"/>
              <w:jc w:val="center"/>
              <w:rPr>
                <w:rFonts w:ascii="Times New Roman" w:hAnsi="Times New Roman"/>
                <w:iCs/>
                <w:spacing w:val="-7"/>
              </w:rPr>
            </w:pPr>
            <w:r w:rsidRPr="006E5D2C">
              <w:rPr>
                <w:rFonts w:ascii="Times New Roman" w:hAnsi="Times New Roman"/>
                <w:iCs/>
                <w:spacing w:val="-7"/>
              </w:rPr>
              <w:t>Подготовить доклад по теме: «Микроэкономический аспект исследования разрабатываемой проблемы»</w:t>
            </w:r>
          </w:p>
          <w:p w14:paraId="437A5F50" w14:textId="77777777" w:rsidR="0062240D" w:rsidRPr="006E5D2C" w:rsidRDefault="0062240D" w:rsidP="0062240D">
            <w:pPr>
              <w:spacing w:line="240" w:lineRule="auto"/>
              <w:jc w:val="center"/>
              <w:rPr>
                <w:rFonts w:ascii="Times New Roman" w:hAnsi="Times New Roman"/>
                <w:iCs/>
                <w:spacing w:val="-7"/>
              </w:rPr>
            </w:pPr>
            <w:r w:rsidRPr="006E5D2C">
              <w:rPr>
                <w:rFonts w:ascii="Times New Roman" w:hAnsi="Times New Roman"/>
                <w:iCs/>
                <w:spacing w:val="-7"/>
              </w:rPr>
              <w:t>Раскройте модель микроэкономического устройства рыночной экономики:</w:t>
            </w:r>
          </w:p>
          <w:p w14:paraId="48A746CB" w14:textId="77777777" w:rsidR="0062240D" w:rsidRPr="006E5D2C" w:rsidRDefault="0062240D" w:rsidP="00014401">
            <w:pPr>
              <w:pStyle w:val="ac"/>
              <w:numPr>
                <w:ilvl w:val="0"/>
                <w:numId w:val="2"/>
              </w:numPr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/>
                <w:iCs/>
                <w:spacing w:val="-7"/>
              </w:rPr>
            </w:pPr>
            <w:r w:rsidRPr="006E5D2C">
              <w:rPr>
                <w:rFonts w:ascii="Times New Roman" w:eastAsia="Calibri" w:hAnsi="Times New Roman"/>
                <w:iCs/>
                <w:spacing w:val="-7"/>
              </w:rPr>
              <w:t>Назовите и объясните роли экономических субъектов в модели микроэкономического устройства рыночной экономики.</w:t>
            </w:r>
          </w:p>
          <w:p w14:paraId="5453C591" w14:textId="77777777" w:rsidR="0062240D" w:rsidRPr="006E5D2C" w:rsidRDefault="0062240D" w:rsidP="00014401">
            <w:pPr>
              <w:pStyle w:val="ac"/>
              <w:numPr>
                <w:ilvl w:val="0"/>
                <w:numId w:val="2"/>
              </w:numPr>
              <w:tabs>
                <w:tab w:val="left" w:pos="0"/>
                <w:tab w:val="left" w:pos="213"/>
                <w:tab w:val="left" w:pos="355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/>
                <w:iCs/>
                <w:spacing w:val="-7"/>
              </w:rPr>
            </w:pPr>
            <w:r w:rsidRPr="006E5D2C">
              <w:rPr>
                <w:rFonts w:ascii="Times New Roman" w:eastAsia="Calibri" w:hAnsi="Times New Roman"/>
                <w:iCs/>
                <w:spacing w:val="-7"/>
              </w:rPr>
              <w:t>С чем связаны разные роли домашних хозяйств и фирм в разных рыночных пространствах?</w:t>
            </w:r>
          </w:p>
          <w:p w14:paraId="2CCF3421" w14:textId="77777777" w:rsidR="0062240D" w:rsidRPr="006E5D2C" w:rsidRDefault="0062240D" w:rsidP="00014401">
            <w:pPr>
              <w:pStyle w:val="ac"/>
              <w:numPr>
                <w:ilvl w:val="0"/>
                <w:numId w:val="2"/>
              </w:numPr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/>
                <w:iCs/>
                <w:spacing w:val="-7"/>
              </w:rPr>
            </w:pPr>
            <w:r w:rsidRPr="006E5D2C">
              <w:rPr>
                <w:rFonts w:ascii="Times New Roman" w:eastAsia="Calibri" w:hAnsi="Times New Roman"/>
                <w:iCs/>
                <w:spacing w:val="-7"/>
              </w:rPr>
              <w:t>Опишите кругооборот экономических благ и кругооборот доходов и расходов. Охарактеризуйте особенности движения этих потоков.</w:t>
            </w:r>
          </w:p>
          <w:p w14:paraId="240F9169" w14:textId="77777777" w:rsidR="0062240D" w:rsidRPr="006E5D2C" w:rsidRDefault="0062240D" w:rsidP="00014401">
            <w:pPr>
              <w:pStyle w:val="ac"/>
              <w:numPr>
                <w:ilvl w:val="0"/>
                <w:numId w:val="2"/>
              </w:numPr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/>
                <w:iCs/>
                <w:spacing w:val="-7"/>
              </w:rPr>
            </w:pPr>
            <w:r w:rsidRPr="006E5D2C">
              <w:rPr>
                <w:rFonts w:ascii="Times New Roman" w:eastAsia="Calibri" w:hAnsi="Times New Roman"/>
                <w:iCs/>
                <w:spacing w:val="-7"/>
              </w:rPr>
              <w:t>Раскройте основные этапы включения в простейшую модель устройства рыночной экономики дополнительных элементов.</w:t>
            </w:r>
          </w:p>
          <w:p w14:paraId="044A1E33" w14:textId="77777777" w:rsidR="0062240D" w:rsidRPr="006E5D2C" w:rsidRDefault="0062240D" w:rsidP="00014401">
            <w:pPr>
              <w:pStyle w:val="ac"/>
              <w:numPr>
                <w:ilvl w:val="0"/>
                <w:numId w:val="2"/>
              </w:numPr>
              <w:tabs>
                <w:tab w:val="left" w:pos="71"/>
                <w:tab w:val="left" w:pos="213"/>
                <w:tab w:val="left" w:pos="355"/>
              </w:tabs>
              <w:spacing w:after="0" w:line="240" w:lineRule="auto"/>
              <w:ind w:left="0" w:firstLine="0"/>
              <w:jc w:val="left"/>
              <w:rPr>
                <w:rFonts w:ascii="Times New Roman" w:eastAsia="Calibri" w:hAnsi="Times New Roman"/>
                <w:iCs/>
                <w:spacing w:val="-7"/>
              </w:rPr>
            </w:pPr>
            <w:r w:rsidRPr="006E5D2C">
              <w:rPr>
                <w:rFonts w:ascii="Times New Roman" w:eastAsia="Calibri" w:hAnsi="Times New Roman"/>
                <w:iCs/>
                <w:spacing w:val="-7"/>
              </w:rPr>
              <w:t>В чем особенность микроэкономической роли государства?</w:t>
            </w:r>
          </w:p>
          <w:p w14:paraId="71B148CC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.Тест закрытого типа.</w:t>
            </w:r>
          </w:p>
          <w:p w14:paraId="39429FDD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Укажите, какие из перечисленных компонентов входят в ВВП по потоку доходов:</w:t>
            </w:r>
          </w:p>
          <w:p w14:paraId="4BFBAE63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а) государственные закупки,</w:t>
            </w:r>
          </w:p>
          <w:p w14:paraId="115DE249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б) арендная плата,</w:t>
            </w:r>
          </w:p>
          <w:p w14:paraId="59BEC796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в) потребительские расходы,</w:t>
            </w:r>
          </w:p>
          <w:p w14:paraId="06FBA0C2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 xml:space="preserve">г) проценты, </w:t>
            </w:r>
          </w:p>
          <w:p w14:paraId="7E52EF17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д) косвенные налоги.</w:t>
            </w:r>
          </w:p>
          <w:p w14:paraId="1B4AB41E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 xml:space="preserve">2. Решите задачу и укажите ответы. </w:t>
            </w:r>
          </w:p>
          <w:p w14:paraId="1BEC921B" w14:textId="77777777" w:rsidR="0062240D" w:rsidRPr="006E5D2C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Обменный курс рубля по отношению к евро повысился с 35 до 70 руб./евро. При этом индекс цен в РФ составил 1,5, а в зоне евро 1,1. Значит, изменение реального курса рубля к евро составило___%. Прежний реальный курс составлял 18 руб./евро. Новый реальный курс ____ руб./евро.</w:t>
            </w:r>
          </w:p>
          <w:p w14:paraId="5DADD9EB" w14:textId="77777777" w:rsidR="0062240D" w:rsidRDefault="0062240D" w:rsidP="0062240D">
            <w:pPr>
              <w:spacing w:line="240" w:lineRule="auto"/>
              <w:rPr>
                <w:rFonts w:ascii="Times New Roman" w:hAnsi="Times New Roman"/>
              </w:rPr>
            </w:pPr>
          </w:p>
          <w:p w14:paraId="0D0864E2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Задание 1.</w:t>
            </w:r>
          </w:p>
          <w:p w14:paraId="1612F970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 xml:space="preserve">На примере одной из отраслей (промышленность, сельское хозяйство или торговля) проведите анализ действия следующих политико-правовых факторов: </w:t>
            </w:r>
          </w:p>
          <w:p w14:paraId="70F7EE2A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>регулирование предпринимательской деятельности;</w:t>
            </w:r>
          </w:p>
          <w:p w14:paraId="7278AF1A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 xml:space="preserve">государственная политика в области </w:t>
            </w:r>
            <w:r w:rsidRPr="00E2310A">
              <w:rPr>
                <w:rFonts w:ascii="Times New Roman" w:hAnsi="Times New Roman"/>
              </w:rPr>
              <w:lastRenderedPageBreak/>
              <w:t>НТП;</w:t>
            </w:r>
          </w:p>
          <w:p w14:paraId="1AE25D60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>антимонопольное законодательство;</w:t>
            </w:r>
          </w:p>
          <w:p w14:paraId="7924F91F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>законы по охране природной среды;</w:t>
            </w:r>
          </w:p>
          <w:p w14:paraId="1A7624E2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>регулирование занятости населения;</w:t>
            </w:r>
          </w:p>
          <w:p w14:paraId="4171A713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•</w:t>
            </w:r>
            <w:r w:rsidRPr="00E2310A">
              <w:rPr>
                <w:rFonts w:ascii="Times New Roman" w:hAnsi="Times New Roman"/>
              </w:rPr>
              <w:tab/>
              <w:t>внешнеэкономическое законодательство.</w:t>
            </w:r>
          </w:p>
          <w:p w14:paraId="40236DDA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Воспользуйтесь информационно-правовой базой «Гарант» (http://www.garant.ru/), «Консультант плюс» (http://www.consultant.ru), сайтами органов государственной власти и управления и проиллюстрируйте перечисленные факторы примерами принимаемых федеральных законов, постановлений Правительства РФ, нормативных правовых актов субъекта федерации. Результаты анализа систематизируйте в таблице.</w:t>
            </w:r>
          </w:p>
          <w:p w14:paraId="2A3A17E4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Задание 2.</w:t>
            </w:r>
          </w:p>
          <w:p w14:paraId="11B35B8D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1. Сделать презентацию конкретного предприятия Тверской области по следующим параметрам:</w:t>
            </w:r>
          </w:p>
          <w:p w14:paraId="28CBDBE8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 xml:space="preserve">  год образования предприятия, его юридический адрес, фирменное наименование юридического лица, его организационно-правовая форма, миссия предприятия, основные стратегии деятельности предприятия. </w:t>
            </w:r>
          </w:p>
          <w:p w14:paraId="2FC02926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Является ли предприятие частью интегрированной структуры (холдинга, финансово-промышленной группы)? Характеристика вид</w:t>
            </w:r>
            <w:proofErr w:type="gramStart"/>
            <w:r w:rsidRPr="00E2310A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E2310A">
              <w:rPr>
                <w:rFonts w:ascii="Times New Roman" w:hAnsi="Times New Roman"/>
              </w:rPr>
              <w:t>ов</w:t>
            </w:r>
            <w:proofErr w:type="spellEnd"/>
            <w:r w:rsidRPr="00E2310A">
              <w:rPr>
                <w:rFonts w:ascii="Times New Roman" w:hAnsi="Times New Roman"/>
              </w:rPr>
              <w:t xml:space="preserve">) экономической деятельности (по ОКВЭД). </w:t>
            </w:r>
          </w:p>
          <w:p w14:paraId="79F776C9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Производство продукции (валовой выпуск в динамике).</w:t>
            </w:r>
          </w:p>
          <w:p w14:paraId="2594F103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 xml:space="preserve">География поставок продукции. </w:t>
            </w:r>
          </w:p>
          <w:p w14:paraId="5DEEBA75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Конкуренты. Ситуация в отрасли.</w:t>
            </w:r>
          </w:p>
          <w:p w14:paraId="2A740774" w14:textId="77777777" w:rsidR="00E2310A" w:rsidRP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Масштаб предприятия: малое, среднее, крупное.</w:t>
            </w:r>
          </w:p>
          <w:p w14:paraId="068D2AA8" w14:textId="404EA4AA" w:rsidR="00E2310A" w:rsidRDefault="00E2310A" w:rsidP="00E2310A">
            <w:pPr>
              <w:spacing w:line="240" w:lineRule="auto"/>
              <w:rPr>
                <w:rFonts w:ascii="Times New Roman" w:hAnsi="Times New Roman"/>
              </w:rPr>
            </w:pPr>
            <w:r w:rsidRPr="00E2310A">
              <w:rPr>
                <w:rFonts w:ascii="Times New Roman" w:hAnsi="Times New Roman"/>
              </w:rPr>
              <w:t>2. На основе выявленных факторов внешней и внутренней среды выполнить SWOT-анализ деятельности выбранного предприятия. Выработать направления улучшения деятельности в области управления и производства на исследуемом предприятии.</w:t>
            </w:r>
          </w:p>
          <w:p w14:paraId="70AA1C83" w14:textId="77777777" w:rsidR="00E2310A" w:rsidRDefault="00E2310A" w:rsidP="0062240D">
            <w:pPr>
              <w:spacing w:line="240" w:lineRule="auto"/>
              <w:rPr>
                <w:rFonts w:ascii="Times New Roman" w:hAnsi="Times New Roman"/>
              </w:rPr>
            </w:pPr>
          </w:p>
          <w:p w14:paraId="1760C301" w14:textId="77777777" w:rsidR="001178AF" w:rsidRP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 xml:space="preserve">Задание 1: </w:t>
            </w:r>
          </w:p>
          <w:p w14:paraId="7625B69B" w14:textId="77777777" w:rsidR="001178AF" w:rsidRP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 xml:space="preserve">Выявите </w:t>
            </w:r>
          </w:p>
          <w:p w14:paraId="2A0AB688" w14:textId="3B91FA57" w:rsid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 xml:space="preserve">ключевые технико-экономические, социально-экономические, организационно-экономические, институциональные </w:t>
            </w:r>
            <w:proofErr w:type="gramStart"/>
            <w:r w:rsidRPr="001178AF">
              <w:rPr>
                <w:rFonts w:ascii="Times New Roman" w:hAnsi="Times New Roman"/>
              </w:rPr>
              <w:t>про-</w:t>
            </w:r>
            <w:proofErr w:type="spellStart"/>
            <w:r w:rsidRPr="001178AF">
              <w:rPr>
                <w:rFonts w:ascii="Times New Roman" w:hAnsi="Times New Roman"/>
              </w:rPr>
              <w:t>блемы</w:t>
            </w:r>
            <w:proofErr w:type="spellEnd"/>
            <w:proofErr w:type="gramEnd"/>
            <w:r w:rsidRPr="001178AF">
              <w:rPr>
                <w:rFonts w:ascii="Times New Roman" w:hAnsi="Times New Roman"/>
              </w:rPr>
              <w:t xml:space="preserve"> предмета исследования</w:t>
            </w:r>
          </w:p>
          <w:p w14:paraId="7A81C2D0" w14:textId="437978F4" w:rsidR="002E0CE6" w:rsidRPr="006E5D2C" w:rsidRDefault="0062240D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6E5D2C">
              <w:rPr>
                <w:rFonts w:ascii="Times New Roman" w:hAnsi="Times New Roman"/>
              </w:rPr>
              <w:t>Укажите общие особенности и принципиальные отличия между неоклассической и кейнсианской макроэкономическими концепциями.</w:t>
            </w:r>
            <w:proofErr w:type="gramEnd"/>
            <w:r w:rsidRPr="006E5D2C">
              <w:rPr>
                <w:rFonts w:ascii="Times New Roman" w:hAnsi="Times New Roman"/>
              </w:rPr>
              <w:t xml:space="preserve"> Сформулируйте макроэкономические законы </w:t>
            </w:r>
            <w:proofErr w:type="spellStart"/>
            <w:r w:rsidRPr="006E5D2C">
              <w:rPr>
                <w:rFonts w:ascii="Times New Roman" w:hAnsi="Times New Roman"/>
              </w:rPr>
              <w:lastRenderedPageBreak/>
              <w:t>Сэя</w:t>
            </w:r>
            <w:proofErr w:type="spellEnd"/>
            <w:r w:rsidRPr="006E5D2C">
              <w:rPr>
                <w:rFonts w:ascii="Times New Roman" w:hAnsi="Times New Roman"/>
              </w:rPr>
              <w:t xml:space="preserve"> и </w:t>
            </w:r>
            <w:proofErr w:type="spellStart"/>
            <w:r w:rsidRPr="006E5D2C">
              <w:rPr>
                <w:rFonts w:ascii="Times New Roman" w:hAnsi="Times New Roman"/>
              </w:rPr>
              <w:t>Кейнса</w:t>
            </w:r>
            <w:proofErr w:type="spellEnd"/>
            <w:r w:rsidRPr="006E5D2C">
              <w:rPr>
                <w:rFonts w:ascii="Times New Roman" w:hAnsi="Times New Roman"/>
              </w:rPr>
              <w:t xml:space="preserve">. </w:t>
            </w:r>
          </w:p>
          <w:p w14:paraId="1EE80793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 xml:space="preserve">На примере одной из отраслей (промышленность, сельское хозяйство или торговля) проведите анализ действия следующих политико-правовых факторов: </w:t>
            </w:r>
          </w:p>
          <w:p w14:paraId="467766B2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регулирование предпринимательской деятельности;</w:t>
            </w:r>
          </w:p>
          <w:p w14:paraId="6DABA1C3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государственная политика в области НТП;</w:t>
            </w:r>
          </w:p>
          <w:p w14:paraId="6C69B3A4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антимонопольное законодательство;</w:t>
            </w:r>
          </w:p>
          <w:p w14:paraId="2E1D99E2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законы по охране природной среды;</w:t>
            </w:r>
          </w:p>
          <w:p w14:paraId="40A53DF5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регулирование занятости населения;</w:t>
            </w:r>
          </w:p>
          <w:p w14:paraId="1E46A517" w14:textId="77777777" w:rsidR="002E0CE6" w:rsidRPr="006E5D2C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•</w:t>
            </w:r>
            <w:r w:rsidRPr="006E5D2C">
              <w:rPr>
                <w:rFonts w:ascii="Times New Roman" w:hAnsi="Times New Roman"/>
              </w:rPr>
              <w:tab/>
              <w:t>внешнеэкономическое законодательство.</w:t>
            </w:r>
          </w:p>
          <w:p w14:paraId="29119C6B" w14:textId="173828F7" w:rsidR="002E0CE6" w:rsidRDefault="002E0CE6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E5D2C">
              <w:rPr>
                <w:rFonts w:ascii="Times New Roman" w:hAnsi="Times New Roman"/>
              </w:rPr>
              <w:t>Воспользуйтесь информационно-правовой базой «Гарант» (http://www.garant.ru/), «Консультант плюс» (http://www.consultant.ru), сайтами органов государственной власти и управления и проиллюстрируйте перечисленные факторы примерами принимаемых федеральных законов, постановлений Правительства РФ, нормативных правовых актов субъекта федерации. Результаты анализа систематизируйте в таблице.</w:t>
            </w:r>
          </w:p>
          <w:p w14:paraId="7C1D886E" w14:textId="77777777" w:rsidR="003D7BFF" w:rsidRDefault="003D7BFF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615405FF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 xml:space="preserve">Анализируется зависимость между доходом горожан, имеющих индивидуальные домовладения, и рыночной стоимостью их домов. По случайной выборке из 450 горожан данной категории получены следующие результаты: Σ </w:t>
            </w:r>
            <w:proofErr w:type="spellStart"/>
            <w:r w:rsidRPr="00227973">
              <w:rPr>
                <w:rFonts w:ascii="Times New Roman" w:hAnsi="Times New Roman"/>
              </w:rPr>
              <w:t>х</w:t>
            </w:r>
            <w:proofErr w:type="gramStart"/>
            <w:r w:rsidRPr="00227973">
              <w:rPr>
                <w:rFonts w:ascii="Times New Roman" w:hAnsi="Times New Roman"/>
              </w:rPr>
              <w:t>i</w:t>
            </w:r>
            <w:proofErr w:type="spellEnd"/>
            <w:proofErr w:type="gramEnd"/>
            <w:r w:rsidRPr="00227973">
              <w:rPr>
                <w:rFonts w:ascii="Times New Roman" w:hAnsi="Times New Roman"/>
              </w:rPr>
              <w:t xml:space="preserve"> = 25200; </w:t>
            </w:r>
            <w:proofErr w:type="spellStart"/>
            <w:r w:rsidRPr="00227973">
              <w:rPr>
                <w:rFonts w:ascii="Times New Roman" w:hAnsi="Times New Roman"/>
              </w:rPr>
              <w:t>Σуi</w:t>
            </w:r>
            <w:proofErr w:type="spellEnd"/>
            <w:r w:rsidRPr="00227973">
              <w:rPr>
                <w:rFonts w:ascii="Times New Roman" w:hAnsi="Times New Roman"/>
              </w:rPr>
              <w:t xml:space="preserve"> = 110500;   = 72300; </w:t>
            </w:r>
          </w:p>
          <w:p w14:paraId="6F76FD6C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 xml:space="preserve">  = 1500200;   = 201350.</w:t>
            </w:r>
          </w:p>
          <w:p w14:paraId="42E506C1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>Постройте уравнение регрессии. Оцените качество уравнения и статистическую значимость коэффициентов.</w:t>
            </w:r>
          </w:p>
          <w:p w14:paraId="6740F0F4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>Сделайте выводы.</w:t>
            </w:r>
          </w:p>
          <w:p w14:paraId="4168AE7C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>По 30 территориям России имеются данные.</w:t>
            </w:r>
          </w:p>
          <w:p w14:paraId="67FAAFD3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 xml:space="preserve">Среднедушевой доход в день, </w:t>
            </w:r>
            <w:proofErr w:type="spellStart"/>
            <w:r w:rsidRPr="00227973">
              <w:rPr>
                <w:rFonts w:ascii="Times New Roman" w:hAnsi="Times New Roman"/>
              </w:rPr>
              <w:t>руб</w:t>
            </w:r>
            <w:proofErr w:type="spellEnd"/>
            <w:r w:rsidRPr="00227973">
              <w:rPr>
                <w:rFonts w:ascii="Times New Roman" w:hAnsi="Times New Roman"/>
              </w:rPr>
              <w:t>:</w:t>
            </w:r>
            <w:r w:rsidRPr="00227973">
              <w:rPr>
                <w:rFonts w:ascii="Times New Roman" w:hAnsi="Times New Roman"/>
              </w:rPr>
              <w:tab/>
              <w:t>Среднее значение=86,8 и Коэффициент вариации=13,2.</w:t>
            </w:r>
          </w:p>
          <w:p w14:paraId="17381742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 xml:space="preserve">Среднедневная заработная плата, </w:t>
            </w:r>
            <w:proofErr w:type="spellStart"/>
            <w:r w:rsidRPr="00227973">
              <w:rPr>
                <w:rFonts w:ascii="Times New Roman" w:hAnsi="Times New Roman"/>
              </w:rPr>
              <w:t>руб</w:t>
            </w:r>
            <w:proofErr w:type="spellEnd"/>
            <w:r w:rsidRPr="00227973">
              <w:rPr>
                <w:rFonts w:ascii="Times New Roman" w:hAnsi="Times New Roman"/>
              </w:rPr>
              <w:t>:</w:t>
            </w:r>
            <w:r w:rsidRPr="00227973">
              <w:rPr>
                <w:rFonts w:ascii="Times New Roman" w:hAnsi="Times New Roman"/>
              </w:rPr>
              <w:tab/>
              <w:t>Среднее значение=54,9 и Коэффициент вариации=10,7.</w:t>
            </w:r>
          </w:p>
          <w:p w14:paraId="5DE0FE24" w14:textId="77777777" w:rsidR="00227973" w:rsidRPr="00227973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>Определите линейный коэффициент детерминации, если F = 34,6. Постройте уравнение линейной регрессии; найдите коэффициент эластичности; с вероятностью 0,95 укажите доверительный интервал ожидаемого значения среднедушевого дохода в предположении роста средней заработной платы на 5 % от своего среднего уровня.</w:t>
            </w:r>
          </w:p>
          <w:p w14:paraId="1407E211" w14:textId="1B8289A4" w:rsidR="003D7BFF" w:rsidRDefault="00227973" w:rsidP="0022797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227973">
              <w:rPr>
                <w:rFonts w:ascii="Times New Roman" w:hAnsi="Times New Roman"/>
              </w:rPr>
              <w:t>Сделайте прогноз.</w:t>
            </w:r>
          </w:p>
          <w:p w14:paraId="7725437B" w14:textId="77777777" w:rsidR="004B5BAB" w:rsidRPr="004B5BAB" w:rsidRDefault="004B5BAB" w:rsidP="004B5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 xml:space="preserve">Вероятность того, что экономика будет находиться в состоянии подъема, равна 0,30, </w:t>
            </w:r>
            <w:r w:rsidRPr="004B5BAB">
              <w:rPr>
                <w:rFonts w:ascii="Times New Roman" w:hAnsi="Times New Roman"/>
              </w:rPr>
              <w:lastRenderedPageBreak/>
              <w:t>в нормальном состоянии – 0,40, в состоянии спада – 0,30. Норма доходности проекта</w:t>
            </w:r>
            <w:proofErr w:type="gramStart"/>
            <w:r w:rsidRPr="004B5BAB">
              <w:rPr>
                <w:rFonts w:ascii="Times New Roman" w:hAnsi="Times New Roman"/>
              </w:rPr>
              <w:t xml:space="preserve"> А</w:t>
            </w:r>
            <w:proofErr w:type="gramEnd"/>
            <w:r w:rsidRPr="004B5BAB">
              <w:rPr>
                <w:rFonts w:ascii="Times New Roman" w:hAnsi="Times New Roman"/>
              </w:rPr>
              <w:t xml:space="preserve"> равна 80% на подъеме экономики, 20% - в нормальном состоянии, -40% - при спаде экономики. Норма доходности проекта B равна 30% на подъеме экономики, 20% - в нормальном состоянии, 10% - при спаде экономики.</w:t>
            </w:r>
          </w:p>
          <w:p w14:paraId="7C71DAC7" w14:textId="6B9AB613" w:rsidR="003F61FB" w:rsidRDefault="004B5BAB" w:rsidP="004B5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Сравнить варианты капиталовложений в проекты A и B на основе ожидаемой нормы доходности.</w:t>
            </w:r>
          </w:p>
          <w:p w14:paraId="6EAA54A6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1.Тест закрытого типа.</w:t>
            </w:r>
          </w:p>
          <w:p w14:paraId="177E6509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Укажите, какие из перечисленных компонентов входят в ВВП по потоку доходов:</w:t>
            </w:r>
          </w:p>
          <w:p w14:paraId="66F6C024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а) государственные закупки,</w:t>
            </w:r>
          </w:p>
          <w:p w14:paraId="233615EC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б) арендная плата,</w:t>
            </w:r>
          </w:p>
          <w:p w14:paraId="6CF3C756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в) потребительские расходы,</w:t>
            </w:r>
          </w:p>
          <w:p w14:paraId="5F332ED1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 xml:space="preserve">г) проценты, </w:t>
            </w:r>
          </w:p>
          <w:p w14:paraId="4997FC70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д) косвенные налоги.</w:t>
            </w:r>
          </w:p>
          <w:p w14:paraId="49314C9D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 xml:space="preserve">2. Решите задачу и укажите ответы. </w:t>
            </w:r>
          </w:p>
          <w:p w14:paraId="0354FB14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>Обменный курс рубля по отношению к евро повысился с 35 до 70 руб./евро. При этом индекс цен в РФ составил 1,5, а в зоне евро 1,1. Значит, изменение реального курса рубля к евро составило___%. Прежний реальный курс составлял 18 руб./евро. Новый реальный курс ____ руб./евро.</w:t>
            </w:r>
          </w:p>
          <w:p w14:paraId="69DDBE1C" w14:textId="77777777" w:rsidR="003F61FB" w:rsidRPr="003F61FB" w:rsidRDefault="003F61FB" w:rsidP="003F61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F61FB">
              <w:rPr>
                <w:rFonts w:ascii="Times New Roman" w:hAnsi="Times New Roman"/>
              </w:rPr>
              <w:t xml:space="preserve">3. </w:t>
            </w:r>
            <w:proofErr w:type="gramStart"/>
            <w:r w:rsidRPr="003F61FB">
              <w:rPr>
                <w:rFonts w:ascii="Times New Roman" w:hAnsi="Times New Roman"/>
              </w:rPr>
              <w:t>Укажите общие особенности и принципиальные отличия между неоклассической и кейнсианской макроэкономическими концепциями.</w:t>
            </w:r>
            <w:proofErr w:type="gramEnd"/>
            <w:r w:rsidRPr="003F61FB">
              <w:rPr>
                <w:rFonts w:ascii="Times New Roman" w:hAnsi="Times New Roman"/>
              </w:rPr>
              <w:t xml:space="preserve"> Сформулируйте макроэкономические законы </w:t>
            </w:r>
            <w:proofErr w:type="spellStart"/>
            <w:r w:rsidRPr="003F61FB">
              <w:rPr>
                <w:rFonts w:ascii="Times New Roman" w:hAnsi="Times New Roman"/>
              </w:rPr>
              <w:t>Сэя</w:t>
            </w:r>
            <w:proofErr w:type="spellEnd"/>
            <w:r w:rsidRPr="003F61FB">
              <w:rPr>
                <w:rFonts w:ascii="Times New Roman" w:hAnsi="Times New Roman"/>
              </w:rPr>
              <w:t xml:space="preserve"> и </w:t>
            </w:r>
            <w:proofErr w:type="spellStart"/>
            <w:r w:rsidRPr="003F61FB">
              <w:rPr>
                <w:rFonts w:ascii="Times New Roman" w:hAnsi="Times New Roman"/>
              </w:rPr>
              <w:t>Кейнса</w:t>
            </w:r>
            <w:proofErr w:type="spellEnd"/>
            <w:r w:rsidRPr="003F61FB">
              <w:rPr>
                <w:rFonts w:ascii="Times New Roman" w:hAnsi="Times New Roman"/>
              </w:rPr>
              <w:t xml:space="preserve">.  </w:t>
            </w:r>
          </w:p>
          <w:p w14:paraId="3F3F92C4" w14:textId="77777777" w:rsidR="003F61FB" w:rsidRDefault="003F61FB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2939162B" w14:textId="77777777" w:rsidR="00893184" w:rsidRPr="00893184" w:rsidRDefault="0089318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Представление и защита индивидуальных работ по теме магистерской диссертации (научных докладов или материалов статьи) с использованием статистической информации.</w:t>
            </w:r>
          </w:p>
          <w:p w14:paraId="0E143FB9" w14:textId="77777777" w:rsidR="00893184" w:rsidRPr="00893184" w:rsidRDefault="0089318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Сравнительный анализ одномерных наборов данных</w:t>
            </w:r>
          </w:p>
          <w:p w14:paraId="39DD565A" w14:textId="77777777" w:rsidR="00893184" w:rsidRPr="00893184" w:rsidRDefault="0089318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1)</w:t>
            </w:r>
            <w:r w:rsidRPr="00893184">
              <w:rPr>
                <w:rFonts w:ascii="Times New Roman" w:hAnsi="Times New Roman"/>
              </w:rPr>
              <w:tab/>
              <w:t>определение цели исследования;</w:t>
            </w:r>
          </w:p>
          <w:p w14:paraId="7B4692BC" w14:textId="77777777" w:rsidR="00893184" w:rsidRPr="00893184" w:rsidRDefault="0089318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2)</w:t>
            </w:r>
            <w:r w:rsidRPr="00893184">
              <w:rPr>
                <w:rFonts w:ascii="Times New Roman" w:hAnsi="Times New Roman"/>
              </w:rPr>
              <w:tab/>
              <w:t>сбор исходной информации для проведения расчетов: два одномерных набора данных по количественному признаку;</w:t>
            </w:r>
          </w:p>
          <w:p w14:paraId="04EE31BD" w14:textId="5D78208B" w:rsidR="003F61FB" w:rsidRDefault="0089318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3)</w:t>
            </w:r>
            <w:r w:rsidRPr="00893184">
              <w:rPr>
                <w:rFonts w:ascii="Times New Roman" w:hAnsi="Times New Roman"/>
              </w:rPr>
              <w:tab/>
              <w:t>обработка и предварительный анализ исходной информации (построение точечных диаграмм) и предварительный вывод о характере распределения данных</w:t>
            </w:r>
          </w:p>
          <w:p w14:paraId="1D17AC68" w14:textId="77777777" w:rsidR="00506654" w:rsidRDefault="0050665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303DCC74" w14:textId="7DF1B58C" w:rsidR="00506654" w:rsidRDefault="00506654" w:rsidP="008931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06654">
              <w:rPr>
                <w:rFonts w:ascii="Times New Roman" w:hAnsi="Times New Roman"/>
              </w:rPr>
              <w:t>представление и защита отчета по НИР</w:t>
            </w:r>
          </w:p>
          <w:p w14:paraId="40CFDFD3" w14:textId="77777777" w:rsidR="00605CD5" w:rsidRPr="00605CD5" w:rsidRDefault="00605CD5" w:rsidP="00605C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05CD5">
              <w:rPr>
                <w:rFonts w:ascii="Times New Roman" w:hAnsi="Times New Roman"/>
              </w:rPr>
              <w:t>проведен  и систематизирован в отчете анализ теоретической информации, базы данных для выполнения аналитических расчетов</w:t>
            </w:r>
          </w:p>
          <w:p w14:paraId="01CA792C" w14:textId="77777777" w:rsidR="00605CD5" w:rsidRPr="00605CD5" w:rsidRDefault="00605CD5" w:rsidP="00605C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05CD5">
              <w:rPr>
                <w:rFonts w:ascii="Times New Roman" w:hAnsi="Times New Roman"/>
              </w:rPr>
              <w:lastRenderedPageBreak/>
              <w:t>в отчете систематизированы понятия, качественные и количественные методы исследования для решения поставленных задач</w:t>
            </w:r>
          </w:p>
          <w:p w14:paraId="051970D3" w14:textId="4F974674" w:rsidR="00605CD5" w:rsidRPr="006E5D2C" w:rsidRDefault="00605CD5" w:rsidP="00605C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05CD5">
              <w:rPr>
                <w:rFonts w:ascii="Times New Roman" w:hAnsi="Times New Roman"/>
              </w:rPr>
              <w:t>отчет содержит выводы по результатам исследования</w:t>
            </w:r>
          </w:p>
          <w:p w14:paraId="088B636F" w14:textId="5F1BAAEF" w:rsidR="00011010" w:rsidRPr="006E5D2C" w:rsidRDefault="0062240D" w:rsidP="002E0C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E5D2C">
              <w:rPr>
                <w:rFonts w:ascii="Times New Roman" w:hAnsi="Times New Roman"/>
              </w:rPr>
              <w:t xml:space="preserve"> </w:t>
            </w:r>
          </w:p>
        </w:tc>
      </w:tr>
      <w:tr w:rsidR="00F251F3" w:rsidRPr="006E5D2C" w14:paraId="35231D4F" w14:textId="77777777" w:rsidTr="00011010">
        <w:tc>
          <w:tcPr>
            <w:tcW w:w="2507" w:type="dxa"/>
          </w:tcPr>
          <w:p w14:paraId="6401AAC1" w14:textId="77777777" w:rsidR="00706798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706798">
              <w:rPr>
                <w:rFonts w:ascii="Times New Roman" w:hAnsi="Times New Roman"/>
              </w:rPr>
              <w:lastRenderedPageBreak/>
              <w:t>Методы принятия управленческих решений</w:t>
            </w:r>
          </w:p>
          <w:p w14:paraId="42BA09D2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6179A7F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028EF8D8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1ED2FF0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354F03E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C915424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E55A5D8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6C83539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9AE98D0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A291384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4DE9261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9A294DE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0D35C56B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62E35942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46E42C71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A89C15E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1CC1694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D8B0708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79997A85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0FFE3E80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27B0637B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34E53B41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91EF0B9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305C752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FBC4DA8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55FC2110" w14:textId="77777777" w:rsidR="00706798" w:rsidRDefault="00706798" w:rsidP="00706798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</w:p>
          <w:p w14:paraId="16D5594C" w14:textId="2F0089FA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706798">
              <w:rPr>
                <w:rFonts w:ascii="Times New Roman" w:hAnsi="Times New Roman"/>
              </w:rPr>
              <w:t>Современные проблемы национальной экономики</w:t>
            </w:r>
          </w:p>
          <w:p w14:paraId="1611099A" w14:textId="77777777" w:rsid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B949DF" w14:textId="77777777" w:rsid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53B578" w14:textId="77777777" w:rsid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65A50B" w14:textId="77777777" w:rsid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F7978C7" w14:textId="77777777" w:rsid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B4DFB4E" w14:textId="77777777" w:rsidR="00893184" w:rsidRP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CF6C63" w14:textId="77777777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Теория и экономика фирмы</w:t>
            </w:r>
          </w:p>
          <w:p w14:paraId="36AC7F51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D7E747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5D05D9E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A4538A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258025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5B1C8F6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773DB6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9875FBC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70895D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527500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9F4CADF" w14:textId="77777777" w:rsidR="0022508F" w:rsidRPr="00BD38AB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7DD925" w14:textId="77777777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Налоговое планирование</w:t>
            </w:r>
          </w:p>
          <w:p w14:paraId="4F5F4E07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C83CD5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0D27832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494F18" w14:textId="77777777" w:rsidR="0022508F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46C2AE0" w14:textId="77777777" w:rsidR="0022508F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B5C771" w14:textId="77777777" w:rsidR="0022508F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B0FB63" w14:textId="77777777" w:rsidR="0022508F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CA8EDCA" w14:textId="77777777" w:rsidR="0022508F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B73CB7" w14:textId="77777777" w:rsidR="0022508F" w:rsidRPr="00BD38AB" w:rsidRDefault="0022508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004FB6" w14:textId="77777777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251F3">
              <w:rPr>
                <w:rFonts w:ascii="Times New Roman" w:hAnsi="Times New Roman"/>
              </w:rPr>
              <w:t>Контроллинг</w:t>
            </w:r>
            <w:proofErr w:type="spellEnd"/>
            <w:r w:rsidRPr="00F251F3">
              <w:rPr>
                <w:rFonts w:ascii="Times New Roman" w:hAnsi="Times New Roman"/>
              </w:rPr>
              <w:t xml:space="preserve"> в организации</w:t>
            </w:r>
          </w:p>
          <w:p w14:paraId="14403937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B75960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EC7DDB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A52D6C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CC739C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7BE651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3F5F36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344D6C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8AE18E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9FBDCB5" w14:textId="77777777" w:rsidR="00EF6885" w:rsidRP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FEC8D7" w14:textId="77777777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Социальная политика государства и бизнеса</w:t>
            </w:r>
          </w:p>
          <w:p w14:paraId="1E4EC740" w14:textId="77777777" w:rsidR="00EF6885" w:rsidRDefault="00EF6885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6B813F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4A19B7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C9546E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5B8B65D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A38BC50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9D418D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E874B2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D1AC86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D4850C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00D436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D9CD98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B11FFB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2498E8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0AC304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6E835E9" w14:textId="77777777" w:rsidR="00526FA3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5691419" w14:textId="77777777" w:rsidR="00526FA3" w:rsidRPr="00EF6885" w:rsidRDefault="00526FA3" w:rsidP="00EF688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6BC422" w14:textId="77777777" w:rsidR="00736A2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Социально-экономические аспекты инвестиций</w:t>
            </w:r>
          </w:p>
          <w:p w14:paraId="0E38DED0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290528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B78C60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4911C3C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F51014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76806C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2968B5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A2A771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FE8306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F56961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D86CCE" w14:textId="77777777" w:rsidR="00EE2CBA" w:rsidRDefault="00EE2CBA" w:rsidP="00EE2CBA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2B32E6" w14:textId="794BDF4F" w:rsidR="004D4E8D" w:rsidRPr="004D4E8D" w:rsidRDefault="004D4E8D" w:rsidP="004D4E8D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14643D17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CA707F" w14:textId="77777777" w:rsidR="00011010" w:rsidRPr="00F251F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Производственная практика (преддипломная практика)</w:t>
            </w:r>
          </w:p>
          <w:p w14:paraId="5C75FA6E" w14:textId="77777777" w:rsidR="00736A23" w:rsidRPr="00F251F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  <w:p w14:paraId="07D3ABD6" w14:textId="35153656" w:rsidR="00736A23" w:rsidRPr="00F251F3" w:rsidRDefault="00736A23" w:rsidP="00014401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02501518" w14:textId="4577701C" w:rsidR="00011010" w:rsidRPr="006E5D2C" w:rsidRDefault="00736A2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ОК-2 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524" w:type="dxa"/>
          </w:tcPr>
          <w:p w14:paraId="464E018C" w14:textId="77777777" w:rsidR="00706798" w:rsidRPr="00706798" w:rsidRDefault="00706798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>Задача 1.</w:t>
            </w:r>
          </w:p>
          <w:p w14:paraId="399E263C" w14:textId="77777777" w:rsidR="00706798" w:rsidRPr="00706798" w:rsidRDefault="00706798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 xml:space="preserve">Вы менеджер по маркетингу на фирме, выпускающей бытовую технику. Фирма при помощи дорогостоящих исследований попыталась усовершенствовать один из выпускаемых товаров – пылесос. Пылесос по-прежнему не ионизирует воздух, хотя именно к этому результату пытались прийти в результате исследований. Поэтому новый пылесос не стал по- настоящему усовершенствованной новинкой. Вы знаете, что появление надписи «Усовершенствованная новинка» на упаковке и в рекламе средств массовой информации повысит значительно сбыт такого товара. </w:t>
            </w:r>
          </w:p>
          <w:p w14:paraId="032DA57D" w14:textId="77777777" w:rsidR="00706798" w:rsidRPr="00706798" w:rsidRDefault="00706798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>Постановка задачи: Какие действия вы предпримете? Почему?</w:t>
            </w:r>
          </w:p>
          <w:p w14:paraId="09327026" w14:textId="77777777" w:rsidR="00706798" w:rsidRPr="00706798" w:rsidRDefault="00706798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>Задача 2.</w:t>
            </w:r>
          </w:p>
          <w:p w14:paraId="6F051D13" w14:textId="77777777" w:rsidR="00706798" w:rsidRPr="00706798" w:rsidRDefault="00706798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 xml:space="preserve">Вы менеджер по персоналу. В вашу фирму пришла молодая способная женщина, желающая стать торговым агентом. Уровень ее квалификации значительно выше, чем у претендентов-мужчин на эту должность. Но прием ее на работу неизбежно вызовет отрицательную реакцию со стороны ряда ваших торговых агентов, среди которых женщин нет, а также может раздосадовать некоторых важных клиентов фирмы. </w:t>
            </w:r>
          </w:p>
          <w:p w14:paraId="493A5871" w14:textId="3239465F" w:rsidR="00011010" w:rsidRDefault="00706798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706798">
              <w:rPr>
                <w:bCs/>
                <w:spacing w:val="-5"/>
                <w:lang w:eastAsia="ru-RU"/>
              </w:rPr>
              <w:t>Постановка задачи: Возьмете ли вы эту женщину на работу? Почему?</w:t>
            </w:r>
          </w:p>
          <w:p w14:paraId="5E5FB68C" w14:textId="77777777" w:rsidR="003D7BFF" w:rsidRDefault="003D7BFF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</w:p>
          <w:p w14:paraId="498589FF" w14:textId="77777777" w:rsidR="00893184" w:rsidRPr="00893184" w:rsidRDefault="00893184" w:rsidP="00893184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893184">
              <w:rPr>
                <w:bCs/>
                <w:spacing w:val="-5"/>
                <w:lang w:eastAsia="ru-RU"/>
              </w:rPr>
              <w:t>Круглый стол по теме "Экономический рост и его ключевые источники"</w:t>
            </w:r>
          </w:p>
          <w:p w14:paraId="230BD088" w14:textId="77777777" w:rsidR="00893184" w:rsidRPr="00893184" w:rsidRDefault="00893184" w:rsidP="00893184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893184">
              <w:rPr>
                <w:bCs/>
                <w:spacing w:val="-5"/>
                <w:lang w:eastAsia="ru-RU"/>
              </w:rPr>
              <w:t xml:space="preserve">Круглый стол "Проблемы </w:t>
            </w:r>
            <w:proofErr w:type="spellStart"/>
            <w:r w:rsidRPr="00893184">
              <w:rPr>
                <w:bCs/>
                <w:spacing w:val="-5"/>
                <w:lang w:eastAsia="ru-RU"/>
              </w:rPr>
              <w:t>импортозамещения</w:t>
            </w:r>
            <w:proofErr w:type="spellEnd"/>
            <w:r w:rsidRPr="00893184">
              <w:rPr>
                <w:bCs/>
                <w:spacing w:val="-5"/>
                <w:lang w:eastAsia="ru-RU"/>
              </w:rPr>
              <w:t>"</w:t>
            </w:r>
          </w:p>
          <w:p w14:paraId="174BC388" w14:textId="77777777" w:rsidR="00893184" w:rsidRPr="00893184" w:rsidRDefault="00893184" w:rsidP="00893184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893184">
              <w:rPr>
                <w:bCs/>
                <w:spacing w:val="-5"/>
                <w:lang w:eastAsia="ru-RU"/>
              </w:rPr>
              <w:t>Написание эссе: "Ответственность государственных органов за социальную политику в стране"</w:t>
            </w:r>
          </w:p>
          <w:p w14:paraId="18EB0E5A" w14:textId="5098EEE1" w:rsidR="003D7BFF" w:rsidRDefault="00893184" w:rsidP="00893184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893184">
              <w:rPr>
                <w:bCs/>
                <w:spacing w:val="-5"/>
                <w:lang w:eastAsia="ru-RU"/>
              </w:rPr>
              <w:t>Написание эссе: "Какие сектора экономики России являются наиболее перспективными?"</w:t>
            </w:r>
          </w:p>
          <w:p w14:paraId="0C923EFB" w14:textId="77777777" w:rsidR="003D7BFF" w:rsidRDefault="003D7BFF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</w:p>
          <w:p w14:paraId="3D2A8932" w14:textId="77777777" w:rsidR="003D7BFF" w:rsidRPr="003D7BFF" w:rsidRDefault="003D7BFF" w:rsidP="00706798">
            <w:pPr>
              <w:spacing w:line="240" w:lineRule="auto"/>
              <w:rPr>
                <w:rFonts w:ascii="Times New Roman" w:hAnsi="Times New Roman"/>
              </w:rPr>
            </w:pPr>
            <w:r w:rsidRPr="003D7BFF">
              <w:rPr>
                <w:rFonts w:ascii="Times New Roman" w:hAnsi="Times New Roman"/>
              </w:rPr>
              <w:t>По предложенным вариантам ценовой политики АО «Электрод» определить объем продаж, рассчитать прибыль и себестоимость продукции. Расчеты свести в таблицу.</w:t>
            </w:r>
          </w:p>
          <w:p w14:paraId="23DE24B9" w14:textId="77777777" w:rsidR="003D7BFF" w:rsidRPr="003D7BFF" w:rsidRDefault="003D7BFF" w:rsidP="00706798">
            <w:pPr>
              <w:spacing w:line="240" w:lineRule="auto"/>
              <w:rPr>
                <w:rFonts w:ascii="Times New Roman" w:hAnsi="Times New Roman"/>
              </w:rPr>
            </w:pPr>
            <w:r w:rsidRPr="003D7BFF">
              <w:rPr>
                <w:rFonts w:ascii="Times New Roman" w:hAnsi="Times New Roman"/>
              </w:rPr>
              <w:t xml:space="preserve"> Сформулировать общую цель АО «Электрод» и стратегию с учетом </w:t>
            </w:r>
            <w:r w:rsidRPr="003D7BFF">
              <w:rPr>
                <w:rFonts w:ascii="Times New Roman" w:hAnsi="Times New Roman"/>
              </w:rPr>
              <w:lastRenderedPageBreak/>
              <w:t xml:space="preserve">сложившейся ситуации на рынке – зрелый рынок, рост рынка почти закончен. </w:t>
            </w:r>
          </w:p>
          <w:p w14:paraId="2559CE36" w14:textId="77777777" w:rsidR="003D7BFF" w:rsidRDefault="003D7BFF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</w:pPr>
            <w:r w:rsidRPr="003D7BFF">
              <w:t>В зависимости от сформулированной цели и выбранной стратегии ее достижения определить и обосновать цену на продукцию АО «Электрод» на следующий год. Принять управленческое решение.</w:t>
            </w:r>
          </w:p>
          <w:p w14:paraId="0148C25E" w14:textId="77777777" w:rsidR="00BD38AB" w:rsidRDefault="00BD38AB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</w:pPr>
          </w:p>
          <w:p w14:paraId="175158F4" w14:textId="77777777" w:rsidR="0022508F" w:rsidRDefault="0022508F" w:rsidP="0022508F">
            <w:pPr>
              <w:pStyle w:val="1"/>
              <w:tabs>
                <w:tab w:val="left" w:pos="834"/>
              </w:tabs>
            </w:pPr>
            <w:r>
              <w:t>В целях контроля владения способами поиска и анализа нормативных и правовых документов в профессиональной деятельности, понятийным аппаратом, используемым в налоговом законодательстве выполнить задание 1.</w:t>
            </w:r>
          </w:p>
          <w:p w14:paraId="26CE4EDA" w14:textId="77777777" w:rsidR="0022508F" w:rsidRDefault="0022508F" w:rsidP="0022508F">
            <w:pPr>
              <w:pStyle w:val="1"/>
              <w:tabs>
                <w:tab w:val="left" w:pos="834"/>
              </w:tabs>
            </w:pPr>
            <w:r>
              <w:t>Задание 1</w:t>
            </w:r>
          </w:p>
          <w:p w14:paraId="5F553978" w14:textId="53B3BC3D" w:rsidR="00BD38AB" w:rsidRDefault="0022508F" w:rsidP="0022508F">
            <w:pPr>
              <w:pStyle w:val="1"/>
              <w:shd w:val="clear" w:color="auto" w:fill="auto"/>
              <w:tabs>
                <w:tab w:val="left" w:pos="834"/>
              </w:tabs>
              <w:jc w:val="both"/>
            </w:pPr>
            <w:r>
              <w:t>Составить глоссарий, раскрывающий основные элементы налогов, порядок их введения, изменения и отмены</w:t>
            </w:r>
          </w:p>
          <w:p w14:paraId="638AA452" w14:textId="77777777" w:rsidR="00BD38AB" w:rsidRDefault="00BD38AB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</w:pPr>
          </w:p>
          <w:p w14:paraId="32C50205" w14:textId="77777777" w:rsidR="00BD38AB" w:rsidRPr="00BD38AB" w:rsidRDefault="00BD38AB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BD38AB">
              <w:rPr>
                <w:bCs/>
                <w:spacing w:val="-5"/>
                <w:lang w:eastAsia="ru-RU"/>
              </w:rPr>
              <w:t>Анализ и критическая оценка деятельности контроллера в конкретных производственных ситуациях экономического субъекта.</w:t>
            </w:r>
          </w:p>
          <w:p w14:paraId="4AEB5AD9" w14:textId="77777777" w:rsidR="00BD38AB" w:rsidRPr="00BD38AB" w:rsidRDefault="00BD38AB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BD38AB">
              <w:rPr>
                <w:bCs/>
                <w:spacing w:val="-5"/>
                <w:lang w:eastAsia="ru-RU"/>
              </w:rPr>
              <w:t>Задание:</w:t>
            </w:r>
          </w:p>
          <w:p w14:paraId="4209194A" w14:textId="77777777" w:rsidR="00BD38AB" w:rsidRPr="00BD38AB" w:rsidRDefault="00BD38AB" w:rsidP="00706798">
            <w:pPr>
              <w:pStyle w:val="1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BD38AB">
              <w:rPr>
                <w:bCs/>
                <w:spacing w:val="-5"/>
                <w:lang w:eastAsia="ru-RU"/>
              </w:rPr>
              <w:t>Проанализировать смысловую нагрузку определения «Контроллер», исходя из мнения Эльмара Майера.</w:t>
            </w:r>
          </w:p>
          <w:p w14:paraId="704E1737" w14:textId="77777777" w:rsidR="00BD38AB" w:rsidRDefault="00BD38AB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BD38AB">
              <w:rPr>
                <w:bCs/>
                <w:spacing w:val="-5"/>
                <w:lang w:eastAsia="ru-RU"/>
              </w:rPr>
              <w:t>При анализе следует использовать ранее изученные требования, предъявляемые к контроллеру (профессиональные знания; методические способности; требования к поведению).</w:t>
            </w:r>
          </w:p>
          <w:p w14:paraId="7EDD7D28" w14:textId="77777777" w:rsidR="00526FA3" w:rsidRDefault="00526FA3" w:rsidP="00706798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</w:p>
          <w:p w14:paraId="2911F57B" w14:textId="77777777" w:rsidR="00526FA3" w:rsidRPr="00526FA3" w:rsidRDefault="00526FA3" w:rsidP="00526FA3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526FA3">
              <w:rPr>
                <w:bCs/>
                <w:spacing w:val="-5"/>
                <w:lang w:eastAsia="ru-RU"/>
              </w:rPr>
              <w:t>Задание 1.</w:t>
            </w:r>
          </w:p>
          <w:p w14:paraId="31033A04" w14:textId="77777777" w:rsidR="00526FA3" w:rsidRPr="00526FA3" w:rsidRDefault="00526FA3" w:rsidP="00526FA3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526FA3">
              <w:rPr>
                <w:bCs/>
                <w:spacing w:val="-5"/>
                <w:lang w:eastAsia="ru-RU"/>
              </w:rPr>
              <w:t>Руководство предприятия рассматривает возможность внедрения прогрессивных технологических процессов и новой, более современной техники для повышения производительности труда, снижения себестоимости продукции и повышения ее конкурентоспособности на рынке. Опишите положительные эффекты, а также возможные риски и негативные последствия данного управленческого решения на социально-трудовую сферу.</w:t>
            </w:r>
          </w:p>
          <w:p w14:paraId="63D5661F" w14:textId="77777777" w:rsidR="00526FA3" w:rsidRPr="00526FA3" w:rsidRDefault="00526FA3" w:rsidP="00526FA3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526FA3">
              <w:rPr>
                <w:bCs/>
                <w:spacing w:val="-5"/>
                <w:lang w:eastAsia="ru-RU"/>
              </w:rPr>
              <w:t>Задание 2.</w:t>
            </w:r>
          </w:p>
          <w:p w14:paraId="1F6420C1" w14:textId="77777777" w:rsidR="00526FA3" w:rsidRDefault="00526FA3" w:rsidP="00526FA3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526FA3">
              <w:rPr>
                <w:bCs/>
                <w:spacing w:val="-5"/>
                <w:lang w:eastAsia="ru-RU"/>
              </w:rPr>
              <w:t>Какова на ваш взгляд должна быть модель социальной политики в России? Опишите ее основные характеристики как систему взаимосвязанных институтов (доходов населения, социального страхования и обеспечения, здравоохранения и образования и др.)</w:t>
            </w:r>
          </w:p>
          <w:p w14:paraId="5F495BAF" w14:textId="77777777" w:rsidR="00EE2CBA" w:rsidRDefault="00EE2CBA" w:rsidP="00526FA3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</w:p>
          <w:p w14:paraId="0DF49815" w14:textId="77777777" w:rsidR="00EE2CBA" w:rsidRPr="00EE2CBA" w:rsidRDefault="00EE2CBA" w:rsidP="00EE2CBA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>Написание реферата</w:t>
            </w:r>
          </w:p>
          <w:p w14:paraId="7B7B0EDA" w14:textId="77777777" w:rsidR="00EE2CBA" w:rsidRPr="00EE2CBA" w:rsidRDefault="00EE2CBA" w:rsidP="00EE2CBA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>1.Воспроизводственная структура инвестиций в основной капитал.</w:t>
            </w:r>
          </w:p>
          <w:p w14:paraId="3AF5CE5C" w14:textId="77777777" w:rsidR="00EE2CBA" w:rsidRPr="00EE2CBA" w:rsidRDefault="00EE2CBA" w:rsidP="00EE2CBA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 xml:space="preserve">2.Сущность, финансово-экономическое </w:t>
            </w:r>
            <w:r w:rsidRPr="00EE2CBA">
              <w:rPr>
                <w:bCs/>
                <w:spacing w:val="-5"/>
                <w:lang w:eastAsia="ru-RU"/>
              </w:rPr>
              <w:lastRenderedPageBreak/>
              <w:t>содержание инвестиций и инвестиционной деятельности.</w:t>
            </w:r>
          </w:p>
          <w:p w14:paraId="02FA815B" w14:textId="77777777" w:rsidR="00EE2CBA" w:rsidRPr="00EE2CBA" w:rsidRDefault="00EE2CBA" w:rsidP="00EE2CBA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>3.Кругооборот капитала (</w:t>
            </w:r>
            <w:proofErr w:type="spellStart"/>
            <w:proofErr w:type="gramStart"/>
            <w:r w:rsidRPr="00EE2CBA">
              <w:rPr>
                <w:bCs/>
                <w:spacing w:val="-5"/>
                <w:lang w:eastAsia="ru-RU"/>
              </w:rPr>
              <w:t>ресур</w:t>
            </w:r>
            <w:proofErr w:type="spellEnd"/>
            <w:r w:rsidRPr="00EE2CBA">
              <w:rPr>
                <w:bCs/>
                <w:spacing w:val="-5"/>
                <w:lang w:eastAsia="ru-RU"/>
              </w:rPr>
              <w:t>-сов</w:t>
            </w:r>
            <w:proofErr w:type="gramEnd"/>
            <w:r w:rsidRPr="00EE2CBA">
              <w:rPr>
                <w:bCs/>
                <w:spacing w:val="-5"/>
                <w:lang w:eastAsia="ru-RU"/>
              </w:rPr>
              <w:t>), продуктов и доходов в рамках расширенного воспроизводства.</w:t>
            </w:r>
          </w:p>
          <w:p w14:paraId="5F41430B" w14:textId="77777777" w:rsidR="00EE2CBA" w:rsidRPr="00EE2CBA" w:rsidRDefault="00EE2CBA" w:rsidP="00EE2CBA">
            <w:pPr>
              <w:pStyle w:val="1"/>
              <w:tabs>
                <w:tab w:val="left" w:pos="834"/>
              </w:tabs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>4.Инновационная составляющая в инвестиционной деятельности.</w:t>
            </w:r>
          </w:p>
          <w:p w14:paraId="28120386" w14:textId="77777777" w:rsidR="00EE2CBA" w:rsidRDefault="00EE2CBA" w:rsidP="00EE2CBA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EE2CBA">
              <w:rPr>
                <w:bCs/>
                <w:spacing w:val="-5"/>
                <w:lang w:eastAsia="ru-RU"/>
              </w:rPr>
              <w:t>5. Инвестиционный механизм и мотивы ведения инвестиционной деятельности.</w:t>
            </w:r>
          </w:p>
          <w:p w14:paraId="561E05B3" w14:textId="77777777" w:rsidR="004D4E8D" w:rsidRDefault="004D4E8D" w:rsidP="00EE2CBA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</w:p>
          <w:p w14:paraId="15609439" w14:textId="64AB54DA" w:rsidR="004D4E8D" w:rsidRPr="006E5D2C" w:rsidRDefault="004D4E8D" w:rsidP="00EE2CBA">
            <w:pPr>
              <w:pStyle w:val="1"/>
              <w:shd w:val="clear" w:color="auto" w:fill="auto"/>
              <w:tabs>
                <w:tab w:val="left" w:pos="834"/>
              </w:tabs>
              <w:jc w:val="both"/>
              <w:rPr>
                <w:bCs/>
                <w:spacing w:val="-5"/>
                <w:lang w:eastAsia="ru-RU"/>
              </w:rPr>
            </w:pPr>
            <w:r w:rsidRPr="004D4E8D">
              <w:rPr>
                <w:bCs/>
                <w:spacing w:val="-5"/>
                <w:lang w:eastAsia="ru-RU"/>
              </w:rPr>
              <w:t>Наличие в отчете решений для стандартных и нестандартных ситуаций</w:t>
            </w:r>
          </w:p>
        </w:tc>
      </w:tr>
      <w:tr w:rsidR="00F251F3" w:rsidRPr="006E5D2C" w14:paraId="4E7FE145" w14:textId="77777777" w:rsidTr="00011010">
        <w:tc>
          <w:tcPr>
            <w:tcW w:w="2507" w:type="dxa"/>
          </w:tcPr>
          <w:p w14:paraId="3BF387DD" w14:textId="77777777" w:rsidR="00736A23" w:rsidRPr="0022508F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lastRenderedPageBreak/>
              <w:t>Микроэкономика (продвинутый уровень)</w:t>
            </w:r>
          </w:p>
          <w:p w14:paraId="237A716F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C7C344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9AE61D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7ABB47" w14:textId="77777777" w:rsidR="004B5BAB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3262293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0911CE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FCF2B8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F83005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570BFB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735FB1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2AFC63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21622B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BFDD5F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3D2855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411102" w14:textId="77777777" w:rsid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9C3F81" w14:textId="77777777" w:rsidR="0022508F" w:rsidRP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AFFAD0" w14:textId="77777777" w:rsidR="00736A23" w:rsidRPr="0022508F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Теория и экономика фирмы</w:t>
            </w:r>
          </w:p>
          <w:p w14:paraId="0B5CC83F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7470ED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1CF18A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6B12DF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3BFE9C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77447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8966C8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8390EA6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FF3EA38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6D403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441CBE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50FA4C7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313499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EBB7DF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DB4E69" w14:textId="77777777" w:rsidR="004B5BAB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36422F" w14:textId="77777777" w:rsidR="0022508F" w:rsidRPr="0022508F" w:rsidRDefault="0022508F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35A2A6" w14:textId="77777777" w:rsidR="00736A23" w:rsidRPr="0022508F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Методология научного исследования</w:t>
            </w:r>
          </w:p>
          <w:p w14:paraId="5D5BCD1D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E137417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596AA6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EADB723" w14:textId="77777777" w:rsidR="00736A23" w:rsidRPr="0022508F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Макроэкономика (продвинутый уровень)</w:t>
            </w:r>
          </w:p>
          <w:p w14:paraId="548DE229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964D99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2BAC1D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76C3F3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C48456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9A56B4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AFD27A2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E64F6F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825081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575661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99A832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D661A6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6D153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D2C441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BFC815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C6B98A2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CB51E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110BBBE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FF38CC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32BC9C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7A5FA0" w14:textId="77777777" w:rsidR="004B5BAB" w:rsidRPr="0022508F" w:rsidRDefault="004B5BAB" w:rsidP="004B5B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5784B8" w14:textId="77777777" w:rsidR="00736A23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Прикладные статистические методы в экономике и управлении</w:t>
            </w:r>
          </w:p>
          <w:p w14:paraId="40D66B63" w14:textId="77777777" w:rsidR="00893184" w:rsidRPr="00893184" w:rsidRDefault="00893184" w:rsidP="0089318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8B59DE" w14:textId="77777777" w:rsidR="00736A23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Научно-исследовательская работа</w:t>
            </w:r>
          </w:p>
          <w:p w14:paraId="5D26B86F" w14:textId="77777777" w:rsidR="00605CD5" w:rsidRPr="00605CD5" w:rsidRDefault="00605CD5" w:rsidP="00605CD5">
            <w:pPr>
              <w:pStyle w:val="a4"/>
              <w:rPr>
                <w:rFonts w:ascii="Times New Roman" w:hAnsi="Times New Roman"/>
              </w:rPr>
            </w:pPr>
          </w:p>
          <w:p w14:paraId="0FEC1AA7" w14:textId="4D3817FD" w:rsidR="00011010" w:rsidRPr="0022508F" w:rsidRDefault="00736A23" w:rsidP="00014401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268E2DFF" w14:textId="1802AEF6" w:rsidR="00011010" w:rsidRPr="006E5D2C" w:rsidRDefault="00736A2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ОК-3</w:t>
            </w:r>
            <w:r>
              <w:rPr>
                <w:rFonts w:ascii="Times New Roman" w:hAnsi="Times New Roman"/>
              </w:rPr>
              <w:t xml:space="preserve"> </w:t>
            </w:r>
            <w:r w:rsidRPr="00736A23">
              <w:rPr>
                <w:rFonts w:ascii="Times New Roman" w:hAnsi="Times New Roman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4524" w:type="dxa"/>
          </w:tcPr>
          <w:p w14:paraId="468865A4" w14:textId="587B0971" w:rsidR="0022508F" w:rsidRPr="0022508F" w:rsidRDefault="0022508F" w:rsidP="0022508F">
            <w:pPr>
              <w:spacing w:line="240" w:lineRule="auto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 xml:space="preserve">Задание: в предложенной задаче описать собственные шаги как аналитика при анализе ситуации, представленной в задаче. </w:t>
            </w:r>
          </w:p>
          <w:p w14:paraId="79B00EAE" w14:textId="77777777" w:rsidR="0022508F" w:rsidRPr="0022508F" w:rsidRDefault="0022508F" w:rsidP="0022508F">
            <w:pPr>
              <w:spacing w:line="240" w:lineRule="auto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Опишите критерии, которыми Вы пользовались при анализе</w:t>
            </w:r>
          </w:p>
          <w:p w14:paraId="3AA390D9" w14:textId="28DBB699" w:rsidR="0022508F" w:rsidRPr="0022508F" w:rsidRDefault="0022508F" w:rsidP="0022508F">
            <w:pPr>
              <w:spacing w:line="240" w:lineRule="auto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 xml:space="preserve">Функция полезности домохозяйства описывается формулой U(X, Y) = XY, где Y— расходы на все остальные товары. Доход </w:t>
            </w:r>
            <w:proofErr w:type="spellStart"/>
            <w:proofErr w:type="gramStart"/>
            <w:r w:rsidRPr="0022508F">
              <w:rPr>
                <w:rFonts w:ascii="Times New Roman" w:hAnsi="Times New Roman"/>
              </w:rPr>
              <w:t>потре-бителя</w:t>
            </w:r>
            <w:proofErr w:type="spellEnd"/>
            <w:proofErr w:type="gramEnd"/>
            <w:r w:rsidRPr="0022508F">
              <w:rPr>
                <w:rFonts w:ascii="Times New Roman" w:hAnsi="Times New Roman"/>
              </w:rPr>
              <w:t xml:space="preserve">, распределяемый между приобретением товара X и </w:t>
            </w:r>
            <w:proofErr w:type="spellStart"/>
            <w:r w:rsidRPr="0022508F">
              <w:rPr>
                <w:rFonts w:ascii="Times New Roman" w:hAnsi="Times New Roman"/>
              </w:rPr>
              <w:t>расхо-дами</w:t>
            </w:r>
            <w:proofErr w:type="spellEnd"/>
            <w:r w:rsidRPr="0022508F">
              <w:rPr>
                <w:rFonts w:ascii="Times New Roman" w:hAnsi="Times New Roman"/>
              </w:rPr>
              <w:t xml:space="preserve"> на остальные товары, равен 100. Цена товара X снижается с 25 до 10 долл. Определите эффект </w:t>
            </w:r>
            <w:proofErr w:type="gramStart"/>
            <w:r w:rsidRPr="0022508F">
              <w:rPr>
                <w:rFonts w:ascii="Times New Roman" w:hAnsi="Times New Roman"/>
              </w:rPr>
              <w:t>за-</w:t>
            </w:r>
            <w:proofErr w:type="spellStart"/>
            <w:r w:rsidRPr="0022508F">
              <w:rPr>
                <w:rFonts w:ascii="Times New Roman" w:hAnsi="Times New Roman"/>
              </w:rPr>
              <w:t>мещения</w:t>
            </w:r>
            <w:proofErr w:type="spellEnd"/>
            <w:proofErr w:type="gramEnd"/>
            <w:r w:rsidRPr="0022508F">
              <w:rPr>
                <w:rFonts w:ascii="Times New Roman" w:hAnsi="Times New Roman"/>
              </w:rPr>
              <w:t xml:space="preserve"> и эффект дохода по </w:t>
            </w:r>
            <w:proofErr w:type="spellStart"/>
            <w:r w:rsidRPr="0022508F">
              <w:rPr>
                <w:rFonts w:ascii="Times New Roman" w:hAnsi="Times New Roman"/>
              </w:rPr>
              <w:t>Слуц</w:t>
            </w:r>
            <w:proofErr w:type="spellEnd"/>
            <w:r w:rsidRPr="0022508F">
              <w:rPr>
                <w:rFonts w:ascii="Times New Roman" w:hAnsi="Times New Roman"/>
              </w:rPr>
              <w:t xml:space="preserve">-кому и по </w:t>
            </w:r>
            <w:proofErr w:type="spellStart"/>
            <w:r w:rsidRPr="0022508F">
              <w:rPr>
                <w:rFonts w:ascii="Times New Roman" w:hAnsi="Times New Roman"/>
              </w:rPr>
              <w:t>Хиксу</w:t>
            </w:r>
            <w:proofErr w:type="spellEnd"/>
            <w:r w:rsidRPr="0022508F">
              <w:rPr>
                <w:rFonts w:ascii="Times New Roman" w:hAnsi="Times New Roman"/>
              </w:rPr>
              <w:t xml:space="preserve">. </w:t>
            </w:r>
          </w:p>
          <w:p w14:paraId="704C656F" w14:textId="77777777" w:rsidR="0022508F" w:rsidRPr="0022508F" w:rsidRDefault="0022508F" w:rsidP="0022508F">
            <w:pPr>
              <w:spacing w:line="240" w:lineRule="auto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 xml:space="preserve">Варианты задания: </w:t>
            </w:r>
          </w:p>
          <w:p w14:paraId="3DDC399A" w14:textId="77777777" w:rsidR="0022508F" w:rsidRPr="0022508F" w:rsidRDefault="0022508F" w:rsidP="0022508F">
            <w:pPr>
              <w:spacing w:line="240" w:lineRule="auto"/>
              <w:rPr>
                <w:rFonts w:ascii="Times New Roman" w:hAnsi="Times New Roman"/>
              </w:rPr>
            </w:pPr>
            <w:r w:rsidRPr="0022508F">
              <w:rPr>
                <w:rFonts w:ascii="Times New Roman" w:hAnsi="Times New Roman"/>
              </w:rPr>
              <w:t>описать собственные шаги как про-</w:t>
            </w:r>
            <w:proofErr w:type="spellStart"/>
            <w:r w:rsidRPr="0022508F">
              <w:rPr>
                <w:rFonts w:ascii="Times New Roman" w:hAnsi="Times New Roman"/>
              </w:rPr>
              <w:t>блематизатора</w:t>
            </w:r>
            <w:proofErr w:type="spellEnd"/>
            <w:r w:rsidRPr="0022508F">
              <w:rPr>
                <w:rFonts w:ascii="Times New Roman" w:hAnsi="Times New Roman"/>
              </w:rPr>
              <w:t xml:space="preserve">, </w:t>
            </w:r>
            <w:proofErr w:type="spellStart"/>
            <w:r w:rsidRPr="0022508F">
              <w:rPr>
                <w:rFonts w:ascii="Times New Roman" w:hAnsi="Times New Roman"/>
              </w:rPr>
              <w:t>проектировшика</w:t>
            </w:r>
            <w:proofErr w:type="spellEnd"/>
            <w:r w:rsidRPr="0022508F">
              <w:rPr>
                <w:rFonts w:ascii="Times New Roman" w:hAnsi="Times New Roman"/>
              </w:rPr>
              <w:t>, консультанта</w:t>
            </w:r>
          </w:p>
          <w:p w14:paraId="1749E2A7" w14:textId="77777777" w:rsidR="00011010" w:rsidRDefault="00011010" w:rsidP="00011010">
            <w:pPr>
              <w:spacing w:line="240" w:lineRule="auto"/>
              <w:rPr>
                <w:rFonts w:ascii="Times New Roman" w:hAnsi="Times New Roman"/>
              </w:rPr>
            </w:pPr>
          </w:p>
          <w:p w14:paraId="41FC1FB9" w14:textId="77777777" w:rsidR="00DD131F" w:rsidRPr="00DD131F" w:rsidRDefault="00DD131F" w:rsidP="00DD131F">
            <w:pPr>
              <w:spacing w:line="240" w:lineRule="auto"/>
              <w:rPr>
                <w:rFonts w:ascii="Times New Roman" w:hAnsi="Times New Roman"/>
              </w:rPr>
            </w:pPr>
            <w:r w:rsidRPr="00DD131F">
              <w:rPr>
                <w:rFonts w:ascii="Times New Roman" w:hAnsi="Times New Roman"/>
              </w:rPr>
              <w:t xml:space="preserve">По материалам конкретной организации рассчитать и проанализировать: </w:t>
            </w:r>
          </w:p>
          <w:p w14:paraId="0059C890" w14:textId="77777777" w:rsidR="00DD131F" w:rsidRPr="00DD131F" w:rsidRDefault="00DD131F" w:rsidP="00DD131F">
            <w:pPr>
              <w:spacing w:line="240" w:lineRule="auto"/>
              <w:rPr>
                <w:rFonts w:ascii="Times New Roman" w:hAnsi="Times New Roman"/>
              </w:rPr>
            </w:pPr>
            <w:r w:rsidRPr="00DD131F">
              <w:rPr>
                <w:rFonts w:ascii="Times New Roman" w:hAnsi="Times New Roman"/>
              </w:rPr>
              <w:t xml:space="preserve">-показатели, характеризующие эффективность управления организацией, ее прибыльность, деловую активность, финансовую и рыночную устойчивость; </w:t>
            </w:r>
            <w:r w:rsidRPr="00DD131F">
              <w:rPr>
                <w:rFonts w:ascii="Times New Roman" w:hAnsi="Times New Roman"/>
              </w:rPr>
              <w:lastRenderedPageBreak/>
              <w:t>показатели, характеризующие платежеспособность и ликвидность.</w:t>
            </w:r>
          </w:p>
          <w:p w14:paraId="0F6FF350" w14:textId="77777777" w:rsidR="00DD131F" w:rsidRPr="00DD131F" w:rsidRDefault="00DD131F" w:rsidP="00DD131F">
            <w:pPr>
              <w:spacing w:line="240" w:lineRule="auto"/>
              <w:rPr>
                <w:rFonts w:ascii="Times New Roman" w:hAnsi="Times New Roman"/>
              </w:rPr>
            </w:pPr>
            <w:r w:rsidRPr="00DD131F">
              <w:rPr>
                <w:rFonts w:ascii="Times New Roman" w:hAnsi="Times New Roman"/>
              </w:rPr>
              <w:t xml:space="preserve"> Расчетный материал рекомендуется представить в таблицах и составить программу исследования эффективности функционирования данной организации.</w:t>
            </w:r>
          </w:p>
          <w:p w14:paraId="50B211B3" w14:textId="77777777" w:rsidR="00DD131F" w:rsidRDefault="00DD131F" w:rsidP="00DD131F">
            <w:pPr>
              <w:spacing w:line="240" w:lineRule="auto"/>
              <w:rPr>
                <w:rFonts w:ascii="Times New Roman" w:hAnsi="Times New Roman"/>
              </w:rPr>
            </w:pPr>
            <w:r w:rsidRPr="00DD131F">
              <w:rPr>
                <w:rFonts w:ascii="Times New Roman" w:hAnsi="Times New Roman"/>
              </w:rPr>
              <w:t>Обосновать предложения по улучшению использования заемных средств, улучшению финансового состояния и финансовых результатов деятельности исследуемой организации.</w:t>
            </w:r>
          </w:p>
          <w:p w14:paraId="042AB179" w14:textId="77777777" w:rsidR="0022508F" w:rsidRDefault="0022508F" w:rsidP="00DD131F">
            <w:pPr>
              <w:spacing w:line="240" w:lineRule="auto"/>
              <w:rPr>
                <w:rFonts w:ascii="Times New Roman" w:hAnsi="Times New Roman"/>
              </w:rPr>
            </w:pPr>
          </w:p>
          <w:p w14:paraId="00360979" w14:textId="77777777" w:rsidR="001178AF" w:rsidRP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 xml:space="preserve">Задание 1: </w:t>
            </w:r>
          </w:p>
          <w:p w14:paraId="5C7C16D4" w14:textId="34160814" w:rsidR="004B5BAB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 xml:space="preserve">Подготовьте выступление по итогам самоопределение к теме исследования с точки зрения обоснования ее актуальности, </w:t>
            </w:r>
            <w:proofErr w:type="spellStart"/>
            <w:proofErr w:type="gramStart"/>
            <w:r w:rsidRPr="001178AF">
              <w:rPr>
                <w:rFonts w:ascii="Times New Roman" w:hAnsi="Times New Roman"/>
              </w:rPr>
              <w:t>тео-ретической</w:t>
            </w:r>
            <w:proofErr w:type="spellEnd"/>
            <w:proofErr w:type="gramEnd"/>
            <w:r w:rsidRPr="001178AF">
              <w:rPr>
                <w:rFonts w:ascii="Times New Roman" w:hAnsi="Times New Roman"/>
              </w:rPr>
              <w:t xml:space="preserve"> и </w:t>
            </w:r>
            <w:proofErr w:type="spellStart"/>
            <w:r w:rsidRPr="001178AF">
              <w:rPr>
                <w:rFonts w:ascii="Times New Roman" w:hAnsi="Times New Roman"/>
              </w:rPr>
              <w:t>практиче-ской</w:t>
            </w:r>
            <w:proofErr w:type="spellEnd"/>
            <w:r w:rsidRPr="001178AF">
              <w:rPr>
                <w:rFonts w:ascii="Times New Roman" w:hAnsi="Times New Roman"/>
              </w:rPr>
              <w:t xml:space="preserve"> значимости</w:t>
            </w:r>
          </w:p>
          <w:p w14:paraId="6FE56F58" w14:textId="77777777" w:rsidR="004B5BAB" w:rsidRDefault="004B5BAB" w:rsidP="00DD131F">
            <w:pPr>
              <w:spacing w:line="240" w:lineRule="auto"/>
              <w:rPr>
                <w:rFonts w:ascii="Times New Roman" w:hAnsi="Times New Roman"/>
              </w:rPr>
            </w:pPr>
          </w:p>
          <w:p w14:paraId="64CD18E8" w14:textId="77777777" w:rsidR="004B5BAB" w:rsidRP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Используя официальный сайт Федеральной службы государственной статистики http://www.gks.ru, раздел Официальная статистика, выполните задание.</w:t>
            </w:r>
          </w:p>
          <w:p w14:paraId="2B4155BF" w14:textId="77777777" w:rsidR="004B5BAB" w:rsidRP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Задание 1.</w:t>
            </w:r>
          </w:p>
          <w:p w14:paraId="04835596" w14:textId="77777777" w:rsidR="004B5BAB" w:rsidRP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Проведите анализ, сделайте выводы об объёме и динамике ВВП России в текущих и сопоставимых ценах, индексе дефляторе за 2000-2016 гг. Для этого откройте Национальные счета, вкладку: Валовой внутренний продукт/ Годовые данные</w:t>
            </w:r>
            <w:proofErr w:type="gramStart"/>
            <w:r w:rsidRPr="004B5BAB">
              <w:rPr>
                <w:rFonts w:ascii="Times New Roman" w:hAnsi="Times New Roman"/>
              </w:rPr>
              <w:t>/В</w:t>
            </w:r>
            <w:proofErr w:type="gramEnd"/>
            <w:r w:rsidRPr="004B5BAB">
              <w:rPr>
                <w:rFonts w:ascii="Times New Roman" w:hAnsi="Times New Roman"/>
              </w:rPr>
              <w:t xml:space="preserve"> текущих ценах. Оформите данные в виде таблицы.</w:t>
            </w:r>
          </w:p>
          <w:p w14:paraId="3D76FCC3" w14:textId="77777777" w:rsidR="004B5BAB" w:rsidRP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Задание 2.</w:t>
            </w:r>
          </w:p>
          <w:p w14:paraId="7C215AF8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>Проведите анализ и сделайте выводы о динамике реальных доходов населения России за 2000-2016 гг. Для этого откройте Население / Уровень жизни</w:t>
            </w:r>
            <w:proofErr w:type="gramStart"/>
            <w:r w:rsidRPr="004B5BAB">
              <w:rPr>
                <w:rFonts w:ascii="Times New Roman" w:hAnsi="Times New Roman"/>
              </w:rPr>
              <w:t>.</w:t>
            </w:r>
            <w:proofErr w:type="gramEnd"/>
            <w:r w:rsidRPr="004B5BAB">
              <w:rPr>
                <w:rFonts w:ascii="Times New Roman" w:hAnsi="Times New Roman"/>
              </w:rPr>
              <w:t xml:space="preserve"> </w:t>
            </w:r>
            <w:proofErr w:type="gramStart"/>
            <w:r w:rsidRPr="004B5BAB">
              <w:rPr>
                <w:rFonts w:ascii="Times New Roman" w:hAnsi="Times New Roman"/>
              </w:rPr>
              <w:t>в</w:t>
            </w:r>
            <w:proofErr w:type="gramEnd"/>
            <w:r w:rsidRPr="004B5BAB">
              <w:rPr>
                <w:rFonts w:ascii="Times New Roman" w:hAnsi="Times New Roman"/>
              </w:rPr>
              <w:t>кладку: Доходы, расходы и сбережения населения / Объем и структура использования денежных доходов населения. Скопируйте таблицу «Динамические ряды – Структура использования денежных доходов населения».</w:t>
            </w:r>
          </w:p>
          <w:p w14:paraId="26ABCA9D" w14:textId="77777777" w:rsidR="00893184" w:rsidRDefault="00893184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4137ADD" w14:textId="77777777" w:rsidR="00893184" w:rsidRDefault="00893184" w:rsidP="004B5BAB">
            <w:pPr>
              <w:spacing w:line="240" w:lineRule="auto"/>
              <w:rPr>
                <w:rFonts w:ascii="Times New Roman" w:hAnsi="Times New Roman"/>
              </w:rPr>
            </w:pPr>
            <w:r w:rsidRPr="00893184">
              <w:rPr>
                <w:rFonts w:ascii="Times New Roman" w:hAnsi="Times New Roman"/>
              </w:rPr>
              <w:t>Выполнение и защита лабораторных практикумов</w:t>
            </w:r>
          </w:p>
          <w:p w14:paraId="1A5D2C01" w14:textId="77777777" w:rsidR="00605CD5" w:rsidRDefault="00605CD5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09E76F30" w14:textId="77777777" w:rsidR="00605CD5" w:rsidRDefault="00605CD5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B5D89E4" w14:textId="1C8087D3" w:rsidR="00605CD5" w:rsidRPr="006E5D2C" w:rsidRDefault="00605CD5" w:rsidP="004B5BAB">
            <w:pPr>
              <w:spacing w:line="240" w:lineRule="auto"/>
              <w:rPr>
                <w:rFonts w:ascii="Times New Roman" w:hAnsi="Times New Roman"/>
              </w:rPr>
            </w:pPr>
            <w:r w:rsidRPr="00605CD5">
              <w:rPr>
                <w:rFonts w:ascii="Times New Roman" w:hAnsi="Times New Roman"/>
              </w:rPr>
              <w:t>содержание отчета и обзор литературы отражают навыки работы с первоисточниками</w:t>
            </w:r>
          </w:p>
        </w:tc>
      </w:tr>
      <w:tr w:rsidR="00F251F3" w:rsidRPr="000B4DD0" w14:paraId="6B3904B1" w14:textId="77777777" w:rsidTr="00011010">
        <w:tc>
          <w:tcPr>
            <w:tcW w:w="2507" w:type="dxa"/>
          </w:tcPr>
          <w:p w14:paraId="2C211AC4" w14:textId="77777777" w:rsidR="00736A2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 xml:space="preserve">Деловой </w:t>
            </w:r>
            <w:r w:rsidRPr="00F251F3">
              <w:rPr>
                <w:rFonts w:ascii="Times New Roman" w:hAnsi="Times New Roman"/>
              </w:rPr>
              <w:lastRenderedPageBreak/>
              <w:t>иностранный язык</w:t>
            </w:r>
          </w:p>
          <w:p w14:paraId="00EA23C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79C7DE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960658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7E1D23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0307FEA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A7F05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8BB8275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88A854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1AE98F3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2E74A0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3CE98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D6C95D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CF7C3E8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23944B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FCC22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B077BB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EE11A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273F6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B749AD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89238BA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973155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4C43C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D1D29B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897AE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3D77D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52A5CB9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341035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5E836B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E46241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99A5545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C6031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7709C90" w14:textId="77777777" w:rsidR="000B4DD0" w:rsidRP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0CA846" w14:textId="77777777" w:rsidR="00736A2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Методы принятия управленческих решений</w:t>
            </w:r>
          </w:p>
          <w:p w14:paraId="0632FDAF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D25B90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0F8433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4F46AE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E3C8B68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3BCDEF5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FC25676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7BD791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09A254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A54363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1702C1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D1A57E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C6A485" w14:textId="77777777" w:rsidR="001E716F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3A262AC" w14:textId="77777777" w:rsidR="001E716F" w:rsidRPr="000B4DD0" w:rsidRDefault="001E716F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A03B74" w14:textId="77777777" w:rsidR="00736A2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Деловые и научные коммуникации</w:t>
            </w:r>
          </w:p>
          <w:p w14:paraId="5B86F7F8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1B1C78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2011B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5394EE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85624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318F6E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C57221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B85740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EF7F503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7F47DB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F49F9C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9BF1AD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9330B3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3BFF501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627071F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49265A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B51085D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EBA9E12" w14:textId="77777777" w:rsidR="000B4DD0" w:rsidRDefault="000B4DD0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520F96" w14:textId="77777777" w:rsidR="004D4E8D" w:rsidRPr="000B4DD0" w:rsidRDefault="004D4E8D" w:rsidP="000B4DD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8F5B66" w14:textId="77777777" w:rsidR="00F03140" w:rsidRDefault="00F03140" w:rsidP="00F03140">
            <w:pPr>
              <w:pStyle w:val="a4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ascii="Times New Roman" w:hAnsi="Times New Roman"/>
              </w:rPr>
            </w:pPr>
            <w:r w:rsidRPr="00F03140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4D56807B" w14:textId="77777777" w:rsidR="00F03140" w:rsidRPr="00F03140" w:rsidRDefault="00F03140" w:rsidP="00F03140">
            <w:pPr>
              <w:spacing w:line="240" w:lineRule="auto"/>
              <w:rPr>
                <w:rFonts w:ascii="Times New Roman" w:hAnsi="Times New Roman"/>
              </w:rPr>
            </w:pPr>
          </w:p>
          <w:p w14:paraId="01169351" w14:textId="77777777" w:rsidR="00736A23" w:rsidRPr="00F251F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Производственная практика (преддипломная практика)</w:t>
            </w:r>
          </w:p>
          <w:p w14:paraId="5A1E3F06" w14:textId="77777777" w:rsidR="00736A23" w:rsidRPr="00F251F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  <w:p w14:paraId="7F1173CF" w14:textId="5564B6A6" w:rsidR="00011010" w:rsidRPr="00F251F3" w:rsidRDefault="00736A23" w:rsidP="00014401">
            <w:pPr>
              <w:pStyle w:val="a4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1230D7E9" w14:textId="72ABB405" w:rsidR="00011010" w:rsidRPr="006E5D2C" w:rsidRDefault="00736A23" w:rsidP="00011010">
            <w:pPr>
              <w:spacing w:line="240" w:lineRule="auto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ОПК-1</w:t>
            </w:r>
            <w:r>
              <w:t xml:space="preserve"> </w:t>
            </w:r>
            <w:r w:rsidRPr="00736A23">
              <w:rPr>
                <w:rFonts w:ascii="Times New Roman" w:hAnsi="Times New Roman"/>
              </w:rPr>
              <w:t xml:space="preserve">Готовность к </w:t>
            </w:r>
            <w:r w:rsidRPr="00736A23">
              <w:rPr>
                <w:rFonts w:ascii="Times New Roman" w:hAnsi="Times New Roman"/>
              </w:rPr>
              <w:lastRenderedPageBreak/>
              <w:t xml:space="preserve">коммуникации в устной и письменной </w:t>
            </w:r>
            <w:proofErr w:type="gramStart"/>
            <w:r w:rsidRPr="00736A23">
              <w:rPr>
                <w:rFonts w:ascii="Times New Roman" w:hAnsi="Times New Roman"/>
              </w:rPr>
              <w:t>формах</w:t>
            </w:r>
            <w:proofErr w:type="gramEnd"/>
            <w:r w:rsidRPr="00736A23">
              <w:rPr>
                <w:rFonts w:ascii="Times New Roman" w:hAnsi="Times New Roman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4524" w:type="dxa"/>
          </w:tcPr>
          <w:p w14:paraId="6B0109B2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lastRenderedPageBreak/>
              <w:t></w:t>
            </w: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tab/>
              <w:t xml:space="preserve">проверка уровня коммуникативной </w:t>
            </w: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lastRenderedPageBreak/>
              <w:t>компетенции:</w:t>
            </w:r>
          </w:p>
          <w:p w14:paraId="21DDEF9F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t>1)</w:t>
            </w: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tab/>
              <w:t>Соедините части предложения:</w:t>
            </w:r>
          </w:p>
          <w:p w14:paraId="5A3E6746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1.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I can’t get through to them, I’m afraid. </w:t>
            </w:r>
          </w:p>
          <w:p w14:paraId="270CD155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2.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I’m afraid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Mrs</w:t>
            </w:r>
            <w:proofErr w:type="spell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 xml:space="preserve"> Lopez isn’t here at the moment.</w:t>
            </w:r>
          </w:p>
          <w:p w14:paraId="31C768BF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3.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If there’s a problem, he can call me back.</w:t>
            </w:r>
          </w:p>
          <w:p w14:paraId="4A0A2A13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4.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Her number has changed. Hold on, please.</w:t>
            </w:r>
          </w:p>
          <w:p w14:paraId="02FCE7B5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5.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Sorry, I didn’t catch the number.</w:t>
            </w:r>
          </w:p>
          <w:p w14:paraId="3B51C533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a)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Would you like to leave her a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mes</w:t>
            </w:r>
            <w:proofErr w:type="spell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 xml:space="preserve">-sage? </w:t>
            </w:r>
          </w:p>
          <w:p w14:paraId="4B070315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b)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I’m on 072 445 2397.</w:t>
            </w:r>
          </w:p>
          <w:p w14:paraId="670E0708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c)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Did you say 14 or 40? </w:t>
            </w:r>
          </w:p>
          <w:p w14:paraId="2030A5E9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d)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Their phone’s always engaged.</w:t>
            </w:r>
          </w:p>
          <w:p w14:paraId="0559939F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e)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I’ll put you through. </w:t>
            </w:r>
          </w:p>
          <w:p w14:paraId="6371A0A7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t>2)</w:t>
            </w:r>
            <w:r w:rsidRPr="009436CC">
              <w:rPr>
                <w:rFonts w:ascii="Times New Roman" w:hAnsi="Times New Roman"/>
                <w:bCs/>
                <w:spacing w:val="-5"/>
                <w:lang w:eastAsia="ru-RU"/>
              </w:rPr>
              <w:tab/>
              <w:t>Подчеркните ошибку в каждом предложении и исправьте её:</w:t>
            </w:r>
          </w:p>
          <w:p w14:paraId="192D0B60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1.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We have received several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applica-tions</w:t>
            </w:r>
            <w:proofErr w:type="spell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 xml:space="preserve"> for the position; one of the best ones is from </w:t>
            </w:r>
            <w:proofErr w:type="gram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a French</w:t>
            </w:r>
            <w:proofErr w:type="gram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.</w:t>
            </w:r>
          </w:p>
          <w:p w14:paraId="701A1A25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French person</w:t>
            </w:r>
          </w:p>
          <w:p w14:paraId="3469E717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2.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The company was founded in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Ger</w:t>
            </w:r>
            <w:proofErr w:type="spell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 xml:space="preserve">-many and is still faithful to its Dutch origins. </w:t>
            </w:r>
          </w:p>
          <w:p w14:paraId="5DD33BB0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3.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Have you received the letter I sent about the mistake your company did?</w:t>
            </w:r>
          </w:p>
          <w:p w14:paraId="0BA5C314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4.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I’m not very tall, so it’s difficult to reach items at the bottom in the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su-permarket</w:t>
            </w:r>
            <w:proofErr w:type="spell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.</w:t>
            </w:r>
          </w:p>
          <w:p w14:paraId="71399E92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5.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A tariff is a tax on exported goods.</w:t>
            </w:r>
          </w:p>
          <w:p w14:paraId="4A852BBE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6.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Our European market is growing-more faster than our Asian one.</w:t>
            </w:r>
          </w:p>
          <w:p w14:paraId="71EBF6A8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7.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The position of Marketing Director is below that of sales </w:t>
            </w:r>
            <w:proofErr w:type="gram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assistant</w:t>
            </w:r>
            <w:proofErr w:type="gramEnd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.</w:t>
            </w:r>
          </w:p>
          <w:p w14:paraId="046274AF" w14:textId="77777777" w:rsidR="009436CC" w:rsidRPr="009436CC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8.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>The Finn company Nokia is one of the leaders in the mobile phone sec-tor.</w:t>
            </w:r>
          </w:p>
          <w:p w14:paraId="39577D38" w14:textId="77777777" w:rsidR="00011010" w:rsidRPr="00893184" w:rsidRDefault="009436CC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9.</w:t>
            </w:r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ab/>
              <w:t xml:space="preserve">A well-written covering letter can do the difference between a </w:t>
            </w:r>
            <w:proofErr w:type="spellStart"/>
            <w:r w:rsidRPr="009436CC">
              <w:rPr>
                <w:rFonts w:ascii="Times New Roman" w:hAnsi="Times New Roman"/>
                <w:bCs/>
                <w:spacing w:val="-5"/>
                <w:lang w:val="en-US" w:eastAsia="ru-RU"/>
              </w:rPr>
              <w:t>suc</w:t>
            </w:r>
            <w:proofErr w:type="spellEnd"/>
          </w:p>
          <w:p w14:paraId="6C6B986B" w14:textId="77777777" w:rsidR="000B4DD0" w:rsidRPr="00893184" w:rsidRDefault="000B4DD0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val="en-US" w:eastAsia="ru-RU"/>
              </w:rPr>
            </w:pPr>
          </w:p>
          <w:p w14:paraId="262CC7E8" w14:textId="77777777" w:rsidR="001E716F" w:rsidRP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Задача 1.</w:t>
            </w:r>
          </w:p>
          <w:p w14:paraId="1EFDD557" w14:textId="77777777" w:rsidR="001E716F" w:rsidRP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Процветание фирмы зависят, прежде всего, от внедрения нововведений. Однако нередко менеджеру приходится сталкиваться с сопротивлением изменениям, внедрению нового, передового. Какие действия может предпринять менеджер, чтобы преодолеть такое противодействие инновациям? Какую программу инноваций вы предложите, если вас назначат менеджером данной фирмы?</w:t>
            </w:r>
          </w:p>
          <w:p w14:paraId="0AEE3E14" w14:textId="77777777" w:rsidR="001E716F" w:rsidRP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Задача 2.</w:t>
            </w:r>
          </w:p>
          <w:p w14:paraId="70D04613" w14:textId="77777777" w:rsidR="001E716F" w:rsidRP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Примите оптимальное решение при условии:</w:t>
            </w:r>
          </w:p>
          <w:p w14:paraId="011D4BAE" w14:textId="77777777" w:rsidR="001E716F" w:rsidRP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а) в связи с сокращением производства необходимо высвободить n-число сотрудников.</w:t>
            </w:r>
          </w:p>
          <w:p w14:paraId="1137D5FB" w14:textId="5BED0097" w:rsidR="001E716F" w:rsidRDefault="001E716F" w:rsidP="001E716F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1E716F">
              <w:rPr>
                <w:rFonts w:ascii="Times New Roman" w:hAnsi="Times New Roman"/>
                <w:bCs/>
                <w:spacing w:val="-5"/>
                <w:lang w:eastAsia="ru-RU"/>
              </w:rPr>
              <w:t>б) резко ухудшилось качество производимой продукции (услуг).</w:t>
            </w:r>
          </w:p>
          <w:p w14:paraId="76C34138" w14:textId="77777777" w:rsidR="000B4DD0" w:rsidRDefault="000B4DD0" w:rsidP="009436CC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6346EE55" w14:textId="77777777" w:rsidR="000B4DD0" w:rsidRPr="000B4DD0" w:rsidRDefault="000B4DD0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0B4DD0">
              <w:rPr>
                <w:rFonts w:ascii="Times New Roman" w:hAnsi="Times New Roman"/>
                <w:bCs/>
                <w:spacing w:val="-5"/>
                <w:lang w:eastAsia="ru-RU"/>
              </w:rPr>
              <w:t>Задача 1.</w:t>
            </w:r>
          </w:p>
          <w:p w14:paraId="33321171" w14:textId="77777777" w:rsidR="000B4DD0" w:rsidRPr="000B4DD0" w:rsidRDefault="000B4DD0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0B4DD0">
              <w:rPr>
                <w:rFonts w:ascii="Times New Roman" w:hAnsi="Times New Roman"/>
                <w:bCs/>
                <w:spacing w:val="-5"/>
                <w:lang w:eastAsia="ru-RU"/>
              </w:rPr>
              <w:t xml:space="preserve">Представьте, что вы – начальник отдела кадров в местном универсальном магазине. Вам необходимо подобрать новую продавщицу в отдел модной молодежной одежды. Какую информацию вам нужно получить от </w:t>
            </w:r>
            <w:r w:rsidRPr="000B4DD0">
              <w:rPr>
                <w:rFonts w:ascii="Times New Roman" w:hAnsi="Times New Roman"/>
                <w:bCs/>
                <w:spacing w:val="-5"/>
                <w:lang w:eastAsia="ru-RU"/>
              </w:rPr>
              <w:lastRenderedPageBreak/>
              <w:t>кандидатов на рабочее место?</w:t>
            </w:r>
          </w:p>
          <w:p w14:paraId="22D3D85F" w14:textId="77777777" w:rsidR="000B4DD0" w:rsidRPr="000B4DD0" w:rsidRDefault="000B4DD0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0B4DD0">
              <w:rPr>
                <w:rFonts w:ascii="Times New Roman" w:hAnsi="Times New Roman"/>
                <w:bCs/>
                <w:spacing w:val="-5"/>
                <w:lang w:eastAsia="ru-RU"/>
              </w:rPr>
              <w:t>Задача 2.</w:t>
            </w:r>
          </w:p>
          <w:p w14:paraId="46938820" w14:textId="77777777" w:rsidR="000B4DD0" w:rsidRDefault="000B4DD0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0B4DD0">
              <w:rPr>
                <w:rFonts w:ascii="Times New Roman" w:hAnsi="Times New Roman"/>
                <w:bCs/>
                <w:spacing w:val="-5"/>
                <w:lang w:eastAsia="ru-RU"/>
              </w:rPr>
              <w:t>Предположим, что в ближайшем магазине «Молодежная мода» вы купили свитер за 3000 рублей. Надев свитер всего один раз, вы заметили, что он расходится по швам. Вы обратились с жалобой к директору магазина, но ничего не добились.  Напишите   деловое письмо с рекламацией президенту фирмы. В первом абзаце вы должны изложить суть дела. Во втором – сформулировать ваши требования к магазину. В последнем абзаце следует сообщить ваши координаты и срок, к которому вы бы хотели получить ответ.</w:t>
            </w:r>
          </w:p>
          <w:p w14:paraId="24D9FBC8" w14:textId="77777777" w:rsidR="004D4E8D" w:rsidRDefault="004D4E8D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195EF711" w14:textId="3844CBFA" w:rsidR="004D4E8D" w:rsidRPr="000B4DD0" w:rsidRDefault="004D4E8D" w:rsidP="000B4DD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4D4E8D">
              <w:rPr>
                <w:rFonts w:ascii="Times New Roman" w:hAnsi="Times New Roman"/>
                <w:bCs/>
                <w:spacing w:val="-5"/>
                <w:lang w:eastAsia="ru-RU"/>
              </w:rPr>
              <w:t>Выполнение индивидуального задания и отражение его в дневнике практики</w:t>
            </w:r>
          </w:p>
        </w:tc>
      </w:tr>
      <w:tr w:rsidR="00F251F3" w:rsidRPr="006E5D2C" w14:paraId="1C489E06" w14:textId="77777777" w:rsidTr="00011010">
        <w:tc>
          <w:tcPr>
            <w:tcW w:w="2507" w:type="dxa"/>
          </w:tcPr>
          <w:p w14:paraId="729EB1D7" w14:textId="77777777" w:rsidR="00736A23" w:rsidRDefault="00736A23" w:rsidP="00014401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Методы принятия управленческих решений</w:t>
            </w:r>
          </w:p>
          <w:p w14:paraId="388661B3" w14:textId="77777777" w:rsid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5C6482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88A493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41E4A9B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2106C7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30E04C5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BD9B270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9F475B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E8168A4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983BB5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3790C1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B91BA6" w14:textId="77777777" w:rsidR="001E716F" w:rsidRDefault="001E716F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6C1192" w14:textId="77777777" w:rsidR="00BD38AB" w:rsidRPr="00BD38AB" w:rsidRDefault="00BD38AB" w:rsidP="00BD38AB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197A85" w14:textId="77777777" w:rsidR="00736A23" w:rsidRDefault="00736A23" w:rsidP="00014401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Деловые и научные коммуникации</w:t>
            </w:r>
          </w:p>
          <w:p w14:paraId="0DAD812F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C477B4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312E39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4C72808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57A741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8B8351D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DDA84D4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26BD6A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3D63D9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2C5B98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6C28EF0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0F27A4A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14A07FA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20EA46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9C84663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3411E55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435589B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94EED9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9BF20B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A16976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57A90F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FD9273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E7EBC4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4C9B91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9F8C998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5A7D60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888559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706706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2D13CB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5D1895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84CAB1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60DBD6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DEA464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556FB7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AB7BB9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B6438C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E4A1571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258A1C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A3029E4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C3E1E0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9BD243E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243E82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7ECEDA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8D261ED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A03AE0B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38B9E2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3FDD6E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1EA5FD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0D2E3BC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774A7D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C7150CF" w14:textId="77777777" w:rsid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360644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000F97" w14:textId="77777777" w:rsidR="00F03140" w:rsidRPr="00F03140" w:rsidRDefault="00F03140" w:rsidP="00F03140">
            <w:pPr>
              <w:pStyle w:val="a4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Times New Roman" w:hAnsi="Times New Roman"/>
              </w:rPr>
            </w:pPr>
            <w:r w:rsidRPr="00F03140">
              <w:rPr>
                <w:rFonts w:ascii="Times New Roman" w:hAnsi="Times New Roman"/>
              </w:rPr>
              <w:t xml:space="preserve">Практика по получению профессиональных умений и опыта профессиональной деятельности (в том </w:t>
            </w:r>
            <w:r w:rsidRPr="00F03140">
              <w:rPr>
                <w:rFonts w:ascii="Times New Roman" w:hAnsi="Times New Roman"/>
              </w:rPr>
              <w:lastRenderedPageBreak/>
              <w:t>числе технологическая практика)</w:t>
            </w:r>
          </w:p>
          <w:p w14:paraId="13388C46" w14:textId="77777777" w:rsidR="00F03140" w:rsidRPr="00F03140" w:rsidRDefault="00F03140" w:rsidP="00F0314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A1DA85" w14:textId="77777777" w:rsidR="00736A23" w:rsidRDefault="00736A23" w:rsidP="00014401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Производственная практика (преддипломная практика)</w:t>
            </w:r>
          </w:p>
          <w:p w14:paraId="7978D8A6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</w:rPr>
            </w:pPr>
          </w:p>
          <w:p w14:paraId="36D08B32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0C985D" w14:textId="6F48DAD5" w:rsidR="00011010" w:rsidRPr="00F251F3" w:rsidRDefault="00736A23" w:rsidP="00014401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7AEABF44" w14:textId="77777777" w:rsidR="00BD38AB" w:rsidRDefault="00736A2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ОПК-2</w:t>
            </w:r>
            <w:r>
              <w:t xml:space="preserve"> </w:t>
            </w:r>
            <w:r w:rsidRPr="00736A23">
              <w:rPr>
                <w:rFonts w:ascii="Times New Roman" w:hAnsi="Times New Roman"/>
              </w:rPr>
              <w:t xml:space="preserve">Готовность руководить коллективом в сфере своей профессиональной </w:t>
            </w:r>
          </w:p>
          <w:p w14:paraId="1848CE2E" w14:textId="1AB87A82" w:rsidR="00011010" w:rsidRPr="006E5D2C" w:rsidRDefault="00736A2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t>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524" w:type="dxa"/>
          </w:tcPr>
          <w:p w14:paraId="0372C6EE" w14:textId="77777777" w:rsidR="001E716F" w:rsidRPr="001E716F" w:rsidRDefault="001E716F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E716F">
              <w:rPr>
                <w:rFonts w:ascii="Times New Roman" w:eastAsiaTheme="minorHAnsi" w:hAnsi="Times New Roman"/>
                <w:color w:val="000000"/>
              </w:rPr>
              <w:t>Задача 1.</w:t>
            </w:r>
          </w:p>
          <w:p w14:paraId="65465992" w14:textId="77777777" w:rsidR="001E716F" w:rsidRPr="001E716F" w:rsidRDefault="001E716F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E716F">
              <w:rPr>
                <w:rFonts w:ascii="Times New Roman" w:eastAsiaTheme="minorHAnsi" w:hAnsi="Times New Roman"/>
                <w:color w:val="000000"/>
              </w:rPr>
              <w:t>Вы – менеджер по маркетингу и хотите сделать выборочный опрос потребителей об их реакциях на товар конкурента. Для этого вы должны провести опрос якобы от лица несуществующего «Института маркетинга и конъюнктуры рынка».</w:t>
            </w:r>
          </w:p>
          <w:p w14:paraId="56E73052" w14:textId="77777777" w:rsidR="001E716F" w:rsidRPr="001E716F" w:rsidRDefault="001E716F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E716F">
              <w:rPr>
                <w:rFonts w:ascii="Times New Roman" w:eastAsiaTheme="minorHAnsi" w:hAnsi="Times New Roman"/>
                <w:color w:val="000000"/>
              </w:rPr>
              <w:t>Постановка задачи: сделаете вы такой опрос? Почему?</w:t>
            </w:r>
          </w:p>
          <w:p w14:paraId="7E35A469" w14:textId="77777777" w:rsidR="001E716F" w:rsidRPr="001E716F" w:rsidRDefault="001E716F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E716F">
              <w:rPr>
                <w:rFonts w:ascii="Times New Roman" w:eastAsiaTheme="minorHAnsi" w:hAnsi="Times New Roman"/>
                <w:color w:val="000000"/>
              </w:rPr>
              <w:t>Задача 2.</w:t>
            </w:r>
          </w:p>
          <w:p w14:paraId="324088CC" w14:textId="6AF13C30" w:rsidR="00011010" w:rsidRDefault="001E716F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E716F">
              <w:rPr>
                <w:rFonts w:ascii="Times New Roman" w:eastAsiaTheme="minorHAnsi" w:hAnsi="Times New Roman"/>
                <w:color w:val="000000"/>
              </w:rPr>
              <w:t>Вам нужно принять решение: открывать в городе гостиницу или не открывать. Укажите ваши действия по выбору цели и сбору информации. Исходя из этого, проведите подготовительный анализ альтернатив для принятия решения.</w:t>
            </w:r>
          </w:p>
          <w:p w14:paraId="70CCBD18" w14:textId="77777777" w:rsid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7F1C9A29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Задача 1.</w:t>
            </w:r>
          </w:p>
          <w:p w14:paraId="07531993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 xml:space="preserve">У владельца частного предприятия работает </w:t>
            </w:r>
            <w:r w:rsidRPr="00BD38AB">
              <w:rPr>
                <w:rFonts w:ascii="Times New Roman" w:eastAsiaTheme="minorHAnsi" w:hAnsi="Times New Roman"/>
                <w:color w:val="000000"/>
              </w:rPr>
              <w:lastRenderedPageBreak/>
              <w:t>200 человек.  Дела у фирмы идут хорошо. Для лучшего объединения коллектива, руководитель решает провести праздник за городом. Выезд назначен на пятницу. В программу праздника входит награждение лучших сотрудников, вручение подарков, обед, развлечение.</w:t>
            </w:r>
          </w:p>
          <w:p w14:paraId="1A08C77D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BD38AB">
              <w:rPr>
                <w:rFonts w:ascii="Times New Roman" w:eastAsiaTheme="minorHAnsi" w:hAnsi="Times New Roman"/>
                <w:color w:val="000000"/>
              </w:rPr>
              <w:tab/>
              <w:t xml:space="preserve">Часть подчиненных отпросилась у руководителя, мотивируя это разными причинами. В последствие выяснилось, что они этот день (пятницу) провели на своих дачах. В фирме это вызвало брожения, хотя сам праздник удался. Осенью руководитель хотел бы провести еще одно подобное мероприятие. </w:t>
            </w:r>
          </w:p>
          <w:p w14:paraId="5DD9CAE5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 xml:space="preserve">Как необходимо провести деловое собрание, чтобы сотрудники не игнорировали подобные мероприятие?  Как лучше руководителю внедрить корпоративную культуру в свою фирму? </w:t>
            </w:r>
          </w:p>
          <w:p w14:paraId="07498DC9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Задача 2.</w:t>
            </w:r>
          </w:p>
          <w:p w14:paraId="2BD0FC49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На работу в фирму приняли нового дизайнера. Но вот беда – он то одно забудет сделать, то другое перепутает, то опоздает. Оплата труда фиксированная – 500 $, рабочий день нормированный. Беседы про недопущение опозданий с ним проводились.</w:t>
            </w:r>
          </w:p>
          <w:p w14:paraId="0B6B5311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 xml:space="preserve">Директор фирмы легко может его уволить, но он хороший специалист. Подобный опыт был и с предыдущим человеком, ранее работавшим на этом месте, который также страдал подобным «недугом». </w:t>
            </w:r>
          </w:p>
          <w:p w14:paraId="2F5E5EC9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Платить больше фирма не имеет возможности, да и сотрудник не высказывает претензий по этому поводу. Знакомые владельцы других фирм говорят, что причина в том, что дизайнеры, художники – профессии творческие, поэтому приходиться терпеть их выходки.</w:t>
            </w:r>
          </w:p>
          <w:p w14:paraId="526713EB" w14:textId="77777777" w:rsidR="00BD38AB" w:rsidRP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Фирма небольшая 7 человек из них директор – владелец компании. Основное направление - наружная реклама. Атмосфера в коллективе комфортная. Если в течение дня директор видит, что работа у дизайнера сделана, то всегда его отпускает домой, но настаивает на приходе на работу вовремя.</w:t>
            </w:r>
          </w:p>
          <w:p w14:paraId="59A3806B" w14:textId="77777777" w:rsidR="00BD38AB" w:rsidRDefault="00BD38AB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BD38AB">
              <w:rPr>
                <w:rFonts w:ascii="Times New Roman" w:eastAsiaTheme="minorHAnsi" w:hAnsi="Times New Roman"/>
                <w:color w:val="000000"/>
              </w:rPr>
              <w:t>Постройте такую систему  деловой коммуникации, чтобы заставить этого специалиста четко и правильно выполнять все задания руководства?</w:t>
            </w:r>
          </w:p>
          <w:p w14:paraId="70827CDC" w14:textId="77777777" w:rsidR="00F03140" w:rsidRDefault="00F03140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0881C665" w14:textId="77777777" w:rsidR="00F03140" w:rsidRDefault="00F03140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03140">
              <w:rPr>
                <w:rFonts w:ascii="Times New Roman" w:eastAsiaTheme="minorHAnsi" w:hAnsi="Times New Roman"/>
                <w:color w:val="000000"/>
              </w:rPr>
              <w:t>Соблюдение принципов и норм толерантного поведения в период прохождения практики</w:t>
            </w:r>
          </w:p>
          <w:p w14:paraId="75A4CD15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4E5C87E7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4ED68AB3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1793D071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1CB0499B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32048EE2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73EA4A31" w14:textId="77777777" w:rsidR="00562726" w:rsidRDefault="00562726" w:rsidP="001E716F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14:paraId="2BEA6E1E" w14:textId="77777777" w:rsidR="00562726" w:rsidRPr="00562726" w:rsidRDefault="00562726" w:rsidP="00562726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62726">
              <w:rPr>
                <w:rFonts w:ascii="Times New Roman" w:eastAsiaTheme="minorHAnsi" w:hAnsi="Times New Roman"/>
                <w:color w:val="000000"/>
              </w:rPr>
              <w:t>Соблюдение принципов и норм толерантного поведения в период прохождения практики</w:t>
            </w:r>
          </w:p>
          <w:p w14:paraId="5B8F4E10" w14:textId="77777777" w:rsidR="00562726" w:rsidRPr="00562726" w:rsidRDefault="00562726" w:rsidP="00562726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62726">
              <w:rPr>
                <w:rFonts w:ascii="Times New Roman" w:eastAsiaTheme="minorHAnsi" w:hAnsi="Times New Roman"/>
                <w:color w:val="000000"/>
              </w:rPr>
              <w:t>Оценка навыков управления коллективом при решении профессиональных задач</w:t>
            </w:r>
          </w:p>
          <w:p w14:paraId="7B1629A5" w14:textId="23B2A700" w:rsidR="00562726" w:rsidRPr="006E5D2C" w:rsidRDefault="00562726" w:rsidP="00562726">
            <w:pPr>
              <w:spacing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62726">
              <w:rPr>
                <w:rFonts w:ascii="Times New Roman" w:eastAsiaTheme="minorHAnsi" w:hAnsi="Times New Roman"/>
                <w:color w:val="000000"/>
              </w:rPr>
              <w:t>Оценка навыков управления коллективом при решении профессиональных задач</w:t>
            </w:r>
          </w:p>
        </w:tc>
      </w:tr>
      <w:tr w:rsidR="00F251F3" w:rsidRPr="006E5D2C" w14:paraId="0BBAD743" w14:textId="77777777" w:rsidTr="00011010">
        <w:tc>
          <w:tcPr>
            <w:tcW w:w="2507" w:type="dxa"/>
          </w:tcPr>
          <w:p w14:paraId="52915E3F" w14:textId="04C466EC" w:rsidR="00736A23" w:rsidRDefault="00736A23" w:rsidP="00014401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Финансовые и денежно-кредитные методы регулирования экономики</w:t>
            </w:r>
          </w:p>
          <w:p w14:paraId="01EFFD25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084B7F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44F72A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CAF0A8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7F342C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015F57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B360E6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993EA8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058A79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9E1CD3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EC48E76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9A2D78" w14:textId="77777777" w:rsidR="009B25D2" w:rsidRP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D97A9E" w14:textId="77777777" w:rsidR="00736A23" w:rsidRDefault="00736A23" w:rsidP="00014401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Социальная политика государства и бизнеса</w:t>
            </w:r>
          </w:p>
          <w:p w14:paraId="76CF1DF2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514A47" w14:textId="77777777" w:rsidR="009B25D2" w:rsidRDefault="009B25D2" w:rsidP="009B25D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41D02D" w14:textId="77777777" w:rsidR="00736A23" w:rsidRDefault="00736A23" w:rsidP="00014401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Социально-экономические аспекты инвестиций</w:t>
            </w:r>
          </w:p>
          <w:p w14:paraId="36290323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FAE3D9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03B706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914E0C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6C1FA5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006A508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F5DE33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5A3082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03A6DF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2582F7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41E224A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161B38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1EFEDF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248E73" w14:textId="77777777" w:rsid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7998A9" w14:textId="77777777" w:rsidR="00D078F3" w:rsidRPr="00D078F3" w:rsidRDefault="00D078F3" w:rsidP="00D078F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80366A" w14:textId="77777777" w:rsidR="00F03140" w:rsidRPr="00F03140" w:rsidRDefault="00F03140" w:rsidP="00F03140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03140">
              <w:rPr>
                <w:rFonts w:ascii="Times New Roman" w:hAnsi="Times New Roman"/>
              </w:rPr>
              <w:t xml:space="preserve">Практика по </w:t>
            </w:r>
            <w:r w:rsidRPr="00F03140">
              <w:rPr>
                <w:rFonts w:ascii="Times New Roman" w:hAnsi="Times New Roman"/>
              </w:rPr>
              <w:lastRenderedPageBreak/>
              <w:t>получению профессиональных умений и опыта профессиональной деятельности (в том числе технологическая практика)</w:t>
            </w:r>
          </w:p>
          <w:p w14:paraId="16157F3F" w14:textId="77777777" w:rsidR="00F03140" w:rsidRPr="00F03140" w:rsidRDefault="00F03140" w:rsidP="00F0314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2519FF" w14:textId="77777777" w:rsidR="00736A23" w:rsidRDefault="00736A23" w:rsidP="00014401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Производственная практика (преддипломная практика)</w:t>
            </w:r>
          </w:p>
          <w:p w14:paraId="1D589866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</w:rPr>
            </w:pPr>
          </w:p>
          <w:p w14:paraId="78CE4C78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59E09B6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B59805E" w14:textId="5A633941" w:rsidR="00011010" w:rsidRPr="00F251F3" w:rsidRDefault="00736A23" w:rsidP="00014401">
            <w:pPr>
              <w:pStyle w:val="a4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74D456D0" w14:textId="25017F57" w:rsidR="00011010" w:rsidRPr="006E5D2C" w:rsidRDefault="00736A23" w:rsidP="00011010">
            <w:pPr>
              <w:spacing w:line="240" w:lineRule="auto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ПК-7</w:t>
            </w:r>
            <w:r w:rsidRPr="00736A2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736A23">
              <w:rPr>
                <w:rFonts w:ascii="Times New Roman" w:hAnsi="Times New Roman"/>
              </w:rPr>
              <w:t>Способность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</w:t>
            </w:r>
          </w:p>
        </w:tc>
        <w:tc>
          <w:tcPr>
            <w:tcW w:w="4524" w:type="dxa"/>
          </w:tcPr>
          <w:p w14:paraId="639A54C7" w14:textId="77777777" w:rsidR="009B25D2" w:rsidRPr="009B25D2" w:rsidRDefault="009B25D2" w:rsidP="009B25D2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1.</w:t>
            </w:r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ab/>
              <w:t xml:space="preserve">Определите, имеет ли право организация, занимающаяся </w:t>
            </w:r>
            <w:proofErr w:type="spell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произ-водством</w:t>
            </w:r>
            <w:proofErr w:type="spell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и реализацией дизельного топлива, </w:t>
            </w:r>
            <w:proofErr w:type="gram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выручка</w:t>
            </w:r>
            <w:proofErr w:type="gram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от </w:t>
            </w:r>
            <w:proofErr w:type="spell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реали¬зации</w:t>
            </w:r>
            <w:proofErr w:type="spell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которой за девять месяцев 2012 г. составила 42 млн. руб., на заявительный порядок перехода на УСН</w:t>
            </w:r>
          </w:p>
          <w:p w14:paraId="32B3439D" w14:textId="77777777" w:rsidR="009B25D2" w:rsidRPr="009B25D2" w:rsidRDefault="009B25D2" w:rsidP="009B25D2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2.</w:t>
            </w:r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ab/>
              <w:t>Фирм</w:t>
            </w:r>
            <w:proofErr w:type="gram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ы ООО</w:t>
            </w:r>
            <w:proofErr w:type="gram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«</w:t>
            </w:r>
            <w:proofErr w:type="spell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Дорстрой</w:t>
            </w:r>
            <w:proofErr w:type="spell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10» имеет следующие показатели. Подсчитанная выручка за объекты, сданные заказчикам с января по сентябрь 2015 года, равна 49 </w:t>
            </w:r>
            <w:proofErr w:type="gram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млн</w:t>
            </w:r>
            <w:proofErr w:type="gram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руб., включая НДС. Средняя численность работающих с января по сентябрь — 70 человек. Остаточная стоимость основных средств — 40 </w:t>
            </w:r>
            <w:proofErr w:type="gram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млн</w:t>
            </w:r>
            <w:proofErr w:type="gram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руб. Филиалов у ООО «</w:t>
            </w:r>
            <w:proofErr w:type="spell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Дорстрой</w:t>
            </w:r>
            <w:proofErr w:type="spell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10» нет.</w:t>
            </w:r>
          </w:p>
          <w:p w14:paraId="74F1CC35" w14:textId="2235B867" w:rsidR="00011010" w:rsidRDefault="009B25D2" w:rsidP="009B25D2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Определите, может л</w:t>
            </w:r>
            <w:proofErr w:type="gram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и ООО</w:t>
            </w:r>
            <w:proofErr w:type="gram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«</w:t>
            </w:r>
            <w:proofErr w:type="spellStart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>Дорстрой</w:t>
            </w:r>
            <w:proofErr w:type="spellEnd"/>
            <w:r w:rsidRPr="009B25D2">
              <w:rPr>
                <w:rFonts w:ascii="Times New Roman" w:hAnsi="Times New Roman"/>
                <w:bCs/>
                <w:spacing w:val="-5"/>
                <w:lang w:eastAsia="ru-RU"/>
              </w:rPr>
              <w:t xml:space="preserve"> 10» перейти на УСН с 2016 года?</w:t>
            </w:r>
          </w:p>
          <w:p w14:paraId="7B34147F" w14:textId="77777777" w:rsidR="00D078F3" w:rsidRDefault="00D078F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618EFF9B" w14:textId="77777777" w:rsidR="004D4E8D" w:rsidRPr="004D4E8D" w:rsidRDefault="004D4E8D" w:rsidP="004D4E8D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4D4E8D">
              <w:rPr>
                <w:rFonts w:ascii="Times New Roman" w:hAnsi="Times New Roman"/>
                <w:bCs/>
                <w:spacing w:val="-5"/>
                <w:lang w:eastAsia="ru-RU"/>
              </w:rPr>
              <w:t>Задание.</w:t>
            </w:r>
          </w:p>
          <w:p w14:paraId="45F0D365" w14:textId="77777777" w:rsidR="004D4E8D" w:rsidRPr="004D4E8D" w:rsidRDefault="004D4E8D" w:rsidP="004D4E8D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4D4E8D">
              <w:rPr>
                <w:rFonts w:ascii="Times New Roman" w:hAnsi="Times New Roman"/>
                <w:bCs/>
                <w:spacing w:val="-5"/>
                <w:lang w:eastAsia="ru-RU"/>
              </w:rPr>
              <w:t>В рамках утвержденной программы развития персонала компании</w:t>
            </w:r>
          </w:p>
          <w:p w14:paraId="06BE5BCA" w14:textId="42EAADB9" w:rsidR="004D4E8D" w:rsidRDefault="004D4E8D" w:rsidP="004D4E8D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4D4E8D">
              <w:rPr>
                <w:rFonts w:ascii="Times New Roman" w:hAnsi="Times New Roman"/>
                <w:bCs/>
                <w:spacing w:val="-5"/>
                <w:lang w:eastAsia="ru-RU"/>
              </w:rPr>
              <w:t>разработайте план мероприятий и смету затрат на обучение и переквалификацию сотрудников.</w:t>
            </w:r>
          </w:p>
          <w:p w14:paraId="2D02E6EB" w14:textId="77777777" w:rsidR="004D4E8D" w:rsidRDefault="004D4E8D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7D02B87F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Решение уравнений, </w:t>
            </w:r>
            <w:proofErr w:type="spellStart"/>
            <w:proofErr w:type="gramStart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нера-венств</w:t>
            </w:r>
            <w:proofErr w:type="spellEnd"/>
            <w:proofErr w:type="gramEnd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, задач </w:t>
            </w:r>
          </w:p>
          <w:p w14:paraId="6C6CD433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Задача 1.</w:t>
            </w:r>
          </w:p>
          <w:p w14:paraId="2615904E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Величина требуемых инвестиций по проекту равна 18000 дол., предполагаемые доходы: в первый год – 1500дол., в последующие 8 лет – по 3600 дол</w:t>
            </w:r>
            <w:proofErr w:type="gramStart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.</w:t>
            </w:r>
            <w:proofErr w:type="gramEnd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 </w:t>
            </w:r>
            <w:proofErr w:type="gramStart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е</w:t>
            </w:r>
            <w:proofErr w:type="gramEnd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жегодно.</w:t>
            </w:r>
          </w:p>
          <w:p w14:paraId="244DC9D8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 Оцените целесообразность принятия проекта, если стоимость капитала равна 12%.</w:t>
            </w:r>
          </w:p>
          <w:p w14:paraId="57451E36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Задача 2. Предприятие рассматривает целесообразность приобретения новой технологической  линии. На рынке имеются две модели со следующими параметрами:</w:t>
            </w:r>
          </w:p>
          <w:p w14:paraId="11A4E70B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                                                                                             Модель</w:t>
            </w:r>
            <w:proofErr w:type="gramStart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 А</w:t>
            </w:r>
            <w:proofErr w:type="gramEnd"/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 xml:space="preserve">     Модель Б</w:t>
            </w:r>
          </w:p>
          <w:p w14:paraId="7E405A46" w14:textId="77777777" w:rsidR="00D078F3" w:rsidRP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Цена, дол.                                                                                     9500                  13000</w:t>
            </w:r>
          </w:p>
          <w:p w14:paraId="660FC114" w14:textId="05D42200" w:rsidR="00D078F3" w:rsidRDefault="00D078F3" w:rsidP="00D078F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D078F3">
              <w:rPr>
                <w:rFonts w:ascii="Times New Roman" w:hAnsi="Times New Roman"/>
                <w:bCs/>
                <w:spacing w:val="-5"/>
                <w:lang w:eastAsia="ru-RU"/>
              </w:rPr>
              <w:t>Генерируемый годовой доход, дол.</w:t>
            </w:r>
          </w:p>
          <w:p w14:paraId="4826634F" w14:textId="77777777" w:rsidR="00D078F3" w:rsidRDefault="00D078F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740507A4" w14:textId="77777777" w:rsidR="00F03140" w:rsidRDefault="00F03140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F03140">
              <w:rPr>
                <w:rFonts w:ascii="Times New Roman" w:hAnsi="Times New Roman"/>
                <w:bCs/>
                <w:spacing w:val="-5"/>
                <w:lang w:eastAsia="ru-RU"/>
              </w:rPr>
              <w:t xml:space="preserve">В отчете дана характеристика организации и </w:t>
            </w:r>
            <w:r w:rsidRPr="00F03140">
              <w:rPr>
                <w:rFonts w:ascii="Times New Roman" w:hAnsi="Times New Roman"/>
                <w:bCs/>
                <w:spacing w:val="-5"/>
                <w:lang w:eastAsia="ru-RU"/>
              </w:rPr>
              <w:lastRenderedPageBreak/>
              <w:t>локальных документов системы управления рисками</w:t>
            </w:r>
          </w:p>
          <w:p w14:paraId="000325D4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13CEE440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03172181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296D0048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55B0A502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74B72490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3102A0F3" w14:textId="77777777" w:rsidR="00385EC3" w:rsidRDefault="00385EC3" w:rsidP="00011010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</w:p>
          <w:p w14:paraId="4C83BD91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385EC3">
              <w:rPr>
                <w:rFonts w:ascii="Times New Roman" w:hAnsi="Times New Roman"/>
                <w:bCs/>
                <w:spacing w:val="-5"/>
                <w:lang w:eastAsia="ru-RU"/>
              </w:rPr>
              <w:t>В отчете разработаны финансовые аспекты проектно-экономической деятельности</w:t>
            </w:r>
          </w:p>
          <w:p w14:paraId="750C2F33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385EC3">
              <w:rPr>
                <w:rFonts w:ascii="Times New Roman" w:hAnsi="Times New Roman"/>
                <w:bCs/>
                <w:spacing w:val="-5"/>
                <w:lang w:eastAsia="ru-RU"/>
              </w:rPr>
              <w:t>Представлена и обоснована информационная база анализа, выявлены финансовые проблемы и определены ожидаемые результаты</w:t>
            </w:r>
          </w:p>
          <w:p w14:paraId="4BD6D51F" w14:textId="6F7BBB53" w:rsidR="00385EC3" w:rsidRPr="006E5D2C" w:rsidRDefault="00385EC3" w:rsidP="00385EC3">
            <w:pPr>
              <w:spacing w:line="240" w:lineRule="auto"/>
              <w:rPr>
                <w:rFonts w:ascii="Times New Roman" w:hAnsi="Times New Roman"/>
                <w:bCs/>
                <w:spacing w:val="-5"/>
                <w:lang w:eastAsia="ru-RU"/>
              </w:rPr>
            </w:pPr>
            <w:r w:rsidRPr="00385EC3">
              <w:rPr>
                <w:rFonts w:ascii="Times New Roman" w:hAnsi="Times New Roman"/>
                <w:bCs/>
                <w:spacing w:val="-5"/>
                <w:lang w:eastAsia="ru-RU"/>
              </w:rPr>
              <w:t>Дана характеристика проектно-экономической деятельности организации</w:t>
            </w:r>
          </w:p>
        </w:tc>
      </w:tr>
      <w:tr w:rsidR="00F251F3" w:rsidRPr="006E5D2C" w14:paraId="1F934F2A" w14:textId="77777777" w:rsidTr="00011010">
        <w:tc>
          <w:tcPr>
            <w:tcW w:w="2507" w:type="dxa"/>
          </w:tcPr>
          <w:p w14:paraId="144D95A7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Практикум по учету и отчетности фирмы</w:t>
            </w:r>
          </w:p>
          <w:p w14:paraId="096D0EC6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BB6CEEB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F2D0D32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4A52808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EFDB797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78D8EC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526B0FE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61099D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DBACA49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1EF5532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5A4309C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6E9BB85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CBB7E8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55B09EA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098062F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3323169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9E580A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0A4821A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21FECB3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DC84CEA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83BAE8F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4A48009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5D0BC2E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3CFDB33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818E6A1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E5483AE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4C9835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477F59B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1618AB" w14:textId="77777777" w:rsidR="00196A46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BD3E67" w14:textId="77777777" w:rsidR="00196A46" w:rsidRPr="00025437" w:rsidRDefault="00196A46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F72E555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 xml:space="preserve">Практикум по </w:t>
            </w:r>
            <w:proofErr w:type="gramStart"/>
            <w:r w:rsidRPr="00F251F3">
              <w:rPr>
                <w:rFonts w:ascii="Times New Roman" w:hAnsi="Times New Roman"/>
                <w:lang w:eastAsia="ru-RU"/>
              </w:rPr>
              <w:t>бизнес-планированию</w:t>
            </w:r>
            <w:proofErr w:type="gramEnd"/>
          </w:p>
          <w:p w14:paraId="07B8E946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F9E0B68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D2867BA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2202756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6221486" w14:textId="77777777" w:rsidR="00B944A9" w:rsidRPr="00025437" w:rsidRDefault="00B944A9" w:rsidP="00025437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5D4DA86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Финансовые и денежно-кредитные методы регулирования экономики</w:t>
            </w:r>
          </w:p>
          <w:p w14:paraId="347A26C2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2D2EFC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4705063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3C8D3CF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7290FB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30AC6C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E5390C3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E56766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9BC96BC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2EF8C9B" w14:textId="77777777" w:rsid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F1D5C7" w14:textId="77777777" w:rsidR="00B944A9" w:rsidRP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1D02F35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Социально-экономические аспекты инвестиций</w:t>
            </w:r>
          </w:p>
          <w:p w14:paraId="39866211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9B8D78B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331C1B2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6E0871B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EABEE8E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4EB7C99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917F092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674D598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B333023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5CA9BBC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8C56039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7095E52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D74541E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2CBE50F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31F21FA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C675023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27A10CD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FE36A40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2701B06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1C9A619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FF5DCA8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61EEF20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BC86D26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310326E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6B87D2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B463F4F" w14:textId="77777777" w:rsidR="00F27BF1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0F78022" w14:textId="77777777" w:rsidR="00F27BF1" w:rsidRPr="00D53463" w:rsidRDefault="00F27BF1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AFC6B8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Социальная политика государства и бизнеса</w:t>
            </w:r>
          </w:p>
          <w:p w14:paraId="6DEE4B75" w14:textId="77777777" w:rsidR="00D53463" w:rsidRPr="00D53463" w:rsidRDefault="00D53463" w:rsidP="00D5346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2ED64A54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414245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1981D32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3A4CF9F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BDD30A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155FD07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D8B994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5439E8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53E5CA3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74AD82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313B55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ABDDCF5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0D27BDE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5E6DDD2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4D8A9F8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FD390D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B829D23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CD31364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89BCEB2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C558E1C" w14:textId="77777777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D7D1EA6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035C891" w14:textId="77777777" w:rsidR="00F03140" w:rsidRPr="00F03140" w:rsidRDefault="00F03140" w:rsidP="00F03140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03140">
              <w:rPr>
                <w:rFonts w:ascii="Times New Roman" w:hAnsi="Times New Roman"/>
                <w:lang w:eastAsia="ru-RU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535A34F6" w14:textId="77777777" w:rsidR="00F03140" w:rsidRPr="00F03140" w:rsidRDefault="00F03140" w:rsidP="00F0314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6F8AED5" w14:textId="77777777" w:rsidR="00736A2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29B5453C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7DD9DB0C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1783FD4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828F42E" w14:textId="3D580B1A" w:rsidR="00011010" w:rsidRPr="00F251F3" w:rsidRDefault="00736A23" w:rsidP="00014401">
            <w:pPr>
              <w:pStyle w:val="a4"/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0046AA89" w14:textId="3208EFFC" w:rsidR="00736A23" w:rsidRPr="00736A23" w:rsidRDefault="00736A23" w:rsidP="00736A2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ПК-8</w:t>
            </w:r>
            <w:r w:rsidRPr="00736A2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736A23">
              <w:rPr>
                <w:rFonts w:ascii="Times New Roman" w:hAnsi="Times New Roman"/>
              </w:rPr>
              <w:t>Способность предложить конкретные мероприятия по реализации разработанных проектов и программ</w:t>
            </w:r>
          </w:p>
          <w:p w14:paraId="07794A82" w14:textId="004B5DA4" w:rsidR="00011010" w:rsidRPr="006E5D2C" w:rsidRDefault="00011010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54726B9C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>Для оценивания результатов обучения в виде владений используются комплексные задания, позволяющие оценить разработанные мероприятия по реализации проектов и программ</w:t>
            </w:r>
          </w:p>
          <w:p w14:paraId="44972919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 xml:space="preserve">1.Организация создана в сентябре 201_ г., поэтому за 201_ г.  выручки от основного вида деятельности не было. </w:t>
            </w:r>
            <w:proofErr w:type="gramStart"/>
            <w:r w:rsidRPr="00196A46">
              <w:rPr>
                <w:rFonts w:ascii="Times New Roman" w:hAnsi="Times New Roman"/>
              </w:rPr>
              <w:t xml:space="preserve">Управленческие расходы — 65000 руб., дивиденды, полученные от ОАО «Газпром»-18000 руб., выручка от продажи материалов — 29500 руб., в </w:t>
            </w:r>
            <w:proofErr w:type="spellStart"/>
            <w:r w:rsidRPr="00196A46">
              <w:rPr>
                <w:rFonts w:ascii="Times New Roman" w:hAnsi="Times New Roman"/>
              </w:rPr>
              <w:t>т.ч</w:t>
            </w:r>
            <w:proofErr w:type="spellEnd"/>
            <w:r w:rsidRPr="00196A46">
              <w:rPr>
                <w:rFonts w:ascii="Times New Roman" w:hAnsi="Times New Roman"/>
              </w:rPr>
              <w:t xml:space="preserve">. НДС, стоимость материалов по данным учета — 18000 руб., оплата услуг банка — 1200 руб. </w:t>
            </w:r>
            <w:proofErr w:type="gramEnd"/>
          </w:p>
          <w:p w14:paraId="76106D5C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>Отразите операции в учете и заполните отчет о  финансовых результатах за 201_ г.</w:t>
            </w:r>
          </w:p>
          <w:p w14:paraId="12093D6A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>2. За 201_ совершены операции:</w:t>
            </w:r>
          </w:p>
          <w:p w14:paraId="0785B459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 xml:space="preserve">- приобретена база данных в марте - 684400 руб. в </w:t>
            </w:r>
            <w:proofErr w:type="spellStart"/>
            <w:r w:rsidRPr="00196A46">
              <w:rPr>
                <w:rFonts w:ascii="Times New Roman" w:hAnsi="Times New Roman"/>
              </w:rPr>
              <w:t>т.ч</w:t>
            </w:r>
            <w:proofErr w:type="spellEnd"/>
            <w:r w:rsidRPr="00196A46">
              <w:rPr>
                <w:rFonts w:ascii="Times New Roman" w:hAnsi="Times New Roman"/>
              </w:rPr>
              <w:t>. НДС, начислена амортизация — 85000 руб.</w:t>
            </w:r>
          </w:p>
          <w:p w14:paraId="2F646D96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>- приобретены облигации банка в октябре 100 шт. по цене 2100 руб. за единицу, рыночная стоимость на 31.12. 201_ г. - 2300 руб.</w:t>
            </w:r>
          </w:p>
          <w:p w14:paraId="3ACCD042" w14:textId="77777777" w:rsidR="00196A46" w:rsidRPr="00196A46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 xml:space="preserve">- расходы организации за год: начислена </w:t>
            </w:r>
            <w:proofErr w:type="spellStart"/>
            <w:proofErr w:type="gramStart"/>
            <w:r w:rsidRPr="00196A46">
              <w:rPr>
                <w:rFonts w:ascii="Times New Roman" w:hAnsi="Times New Roman"/>
              </w:rPr>
              <w:t>зар</w:t>
            </w:r>
            <w:proofErr w:type="spellEnd"/>
            <w:r w:rsidRPr="00196A46">
              <w:rPr>
                <w:rFonts w:ascii="Times New Roman" w:hAnsi="Times New Roman"/>
              </w:rPr>
              <w:t>. плата</w:t>
            </w:r>
            <w:proofErr w:type="gramEnd"/>
            <w:r w:rsidRPr="00196A46">
              <w:rPr>
                <w:rFonts w:ascii="Times New Roman" w:hAnsi="Times New Roman"/>
              </w:rPr>
              <w:t xml:space="preserve"> за год — 2000000 руб., материальные расходы — 980000 руб., командировочные расходы — 70800 руб., в </w:t>
            </w:r>
            <w:proofErr w:type="spellStart"/>
            <w:r w:rsidRPr="00196A46">
              <w:rPr>
                <w:rFonts w:ascii="Times New Roman" w:hAnsi="Times New Roman"/>
              </w:rPr>
              <w:t>т.ч</w:t>
            </w:r>
            <w:proofErr w:type="spellEnd"/>
            <w:r w:rsidRPr="00196A46">
              <w:rPr>
                <w:rFonts w:ascii="Times New Roman" w:hAnsi="Times New Roman"/>
              </w:rPr>
              <w:t xml:space="preserve">. НДС (не признаются в налоговом учете 10000 руб.), арендная плата - 944000 руб., в </w:t>
            </w:r>
            <w:proofErr w:type="spellStart"/>
            <w:r w:rsidRPr="00196A46">
              <w:rPr>
                <w:rFonts w:ascii="Times New Roman" w:hAnsi="Times New Roman"/>
              </w:rPr>
              <w:t>т.ч</w:t>
            </w:r>
            <w:proofErr w:type="spellEnd"/>
            <w:r w:rsidRPr="00196A46">
              <w:rPr>
                <w:rFonts w:ascii="Times New Roman" w:hAnsi="Times New Roman"/>
              </w:rPr>
              <w:t>. НДС.</w:t>
            </w:r>
          </w:p>
          <w:p w14:paraId="5E6032DE" w14:textId="5E5E59BA" w:rsidR="00011010" w:rsidRDefault="00196A46" w:rsidP="00196A4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96A46">
              <w:rPr>
                <w:rFonts w:ascii="Times New Roman" w:hAnsi="Times New Roman"/>
              </w:rPr>
              <w:t xml:space="preserve">   Отразите операции в учете и заполните пояснения к балансу и отчету о  финансовых результатах.</w:t>
            </w:r>
          </w:p>
          <w:p w14:paraId="2B8C6A95" w14:textId="77777777" w:rsidR="00025437" w:rsidRDefault="00025437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8C1F565" w14:textId="77777777" w:rsidR="00025437" w:rsidRP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5437">
              <w:rPr>
                <w:rFonts w:ascii="Times New Roman" w:hAnsi="Times New Roman"/>
              </w:rPr>
              <w:t xml:space="preserve">Задание 1. Самостоятельно выбирать модель бизнес-плана проекта для конкретного </w:t>
            </w:r>
            <w:r w:rsidRPr="00025437">
              <w:rPr>
                <w:rFonts w:ascii="Times New Roman" w:hAnsi="Times New Roman"/>
              </w:rPr>
              <w:lastRenderedPageBreak/>
              <w:t xml:space="preserve">предприятия. </w:t>
            </w:r>
          </w:p>
          <w:p w14:paraId="48EC1464" w14:textId="77777777" w:rsidR="00025437" w:rsidRDefault="00025437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5437">
              <w:rPr>
                <w:rFonts w:ascii="Times New Roman" w:hAnsi="Times New Roman"/>
              </w:rPr>
              <w:t>Составить и проанализировать бизнес-план инвестиционных проектов, провести оценку эффективности инвестиционных проектов.</w:t>
            </w:r>
          </w:p>
          <w:p w14:paraId="23D70C62" w14:textId="77777777" w:rsidR="00D53463" w:rsidRDefault="00D5346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81CED4" w14:textId="77777777" w:rsidR="00B944A9" w:rsidRP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1. По данным книги учета доходов и расходов доход организации составил:</w:t>
            </w:r>
          </w:p>
          <w:p w14:paraId="50E86066" w14:textId="77777777" w:rsidR="00B944A9" w:rsidRP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B944A9">
              <w:rPr>
                <w:rFonts w:ascii="Times New Roman" w:hAnsi="Times New Roman"/>
              </w:rPr>
              <w:t>за первый квартал (январь - март) - 295 000 руб.; за полугодие (январь - июнь) - 770 000 руб.; за 9 месяцев (январь - сентябрь) - 1 180 000 руб.; за год (январь - декабрь) - 1 690 000 руб.</w:t>
            </w:r>
            <w:proofErr w:type="gramEnd"/>
          </w:p>
          <w:p w14:paraId="7DC70A88" w14:textId="77777777" w:rsidR="00B944A9" w:rsidRPr="00B944A9" w:rsidRDefault="00B944A9" w:rsidP="00B944A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 xml:space="preserve">Рассчитайте, сумма авансового платежа, подлежащего уплате в </w:t>
            </w:r>
            <w:proofErr w:type="spellStart"/>
            <w:r w:rsidRPr="00B944A9">
              <w:rPr>
                <w:rFonts w:ascii="Times New Roman" w:hAnsi="Times New Roman"/>
              </w:rPr>
              <w:t>бюджет</w:t>
            </w:r>
            <w:proofErr w:type="gramStart"/>
            <w:r w:rsidRPr="00B944A9">
              <w:rPr>
                <w:rFonts w:ascii="Times New Roman" w:hAnsi="Times New Roman"/>
              </w:rPr>
              <w:t>,е</w:t>
            </w:r>
            <w:proofErr w:type="gramEnd"/>
            <w:r w:rsidRPr="00B944A9">
              <w:rPr>
                <w:rFonts w:ascii="Times New Roman" w:hAnsi="Times New Roman"/>
              </w:rPr>
              <w:t>сли</w:t>
            </w:r>
            <w:proofErr w:type="spellEnd"/>
            <w:r w:rsidRPr="00B944A9">
              <w:rPr>
                <w:rFonts w:ascii="Times New Roman" w:hAnsi="Times New Roman"/>
              </w:rPr>
              <w:t xml:space="preserve"> компания находится на УСН «доходы», т.е. ставка 6%</w:t>
            </w:r>
          </w:p>
          <w:p w14:paraId="0C02CD18" w14:textId="57EC0FAC" w:rsidR="00D53463" w:rsidRDefault="00B944A9" w:rsidP="00B944A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 xml:space="preserve">2. Может ли ООО «Надежный выбор» не платить единый налог, если разница между доходом и расходом равна нулю, компания находиться на УСН, «Доходы </w:t>
            </w:r>
            <w:proofErr w:type="gramStart"/>
            <w:r w:rsidRPr="00B944A9">
              <w:rPr>
                <w:rFonts w:ascii="Times New Roman" w:hAnsi="Times New Roman"/>
              </w:rPr>
              <w:t>–р</w:t>
            </w:r>
            <w:proofErr w:type="gramEnd"/>
            <w:r w:rsidRPr="00B944A9">
              <w:rPr>
                <w:rFonts w:ascii="Times New Roman" w:hAnsi="Times New Roman"/>
              </w:rPr>
              <w:t>асходы»?</w:t>
            </w:r>
          </w:p>
          <w:p w14:paraId="6282BBC0" w14:textId="77777777" w:rsidR="00D53463" w:rsidRDefault="00D5346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6E57A69" w14:textId="77777777" w:rsidR="00F27BF1" w:rsidRPr="00F27BF1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27BF1">
              <w:rPr>
                <w:rFonts w:ascii="Times New Roman" w:hAnsi="Times New Roman"/>
              </w:rPr>
              <w:t>•</w:t>
            </w:r>
            <w:r w:rsidRPr="00F27BF1">
              <w:rPr>
                <w:rFonts w:ascii="Times New Roman" w:hAnsi="Times New Roman"/>
              </w:rPr>
              <w:tab/>
              <w:t xml:space="preserve">Решение уравнений, </w:t>
            </w:r>
            <w:proofErr w:type="spellStart"/>
            <w:proofErr w:type="gramStart"/>
            <w:r w:rsidRPr="00F27BF1">
              <w:rPr>
                <w:rFonts w:ascii="Times New Roman" w:hAnsi="Times New Roman"/>
              </w:rPr>
              <w:t>нера-венств</w:t>
            </w:r>
            <w:proofErr w:type="spellEnd"/>
            <w:proofErr w:type="gramEnd"/>
            <w:r w:rsidRPr="00F27BF1">
              <w:rPr>
                <w:rFonts w:ascii="Times New Roman" w:hAnsi="Times New Roman"/>
              </w:rPr>
              <w:t xml:space="preserve">, задач </w:t>
            </w:r>
          </w:p>
          <w:p w14:paraId="3C95F09A" w14:textId="77777777" w:rsidR="00F27BF1" w:rsidRPr="00F27BF1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27BF1">
              <w:rPr>
                <w:rFonts w:ascii="Times New Roman" w:hAnsi="Times New Roman"/>
              </w:rPr>
              <w:t>Задача 1.</w:t>
            </w:r>
          </w:p>
          <w:p w14:paraId="5F3C1158" w14:textId="77777777" w:rsidR="00F27BF1" w:rsidRPr="00F27BF1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F27BF1">
              <w:rPr>
                <w:rFonts w:ascii="Times New Roman" w:hAnsi="Times New Roman"/>
              </w:rPr>
              <w:t>Величина требуемых инвестиций по проекту №1 равна 350 тыс. дол., предполагаемые доходы: в первый год – 180 тыс. дол.,  во второй год  - 180 тыс. дол., в третий год  – 240 тыс.  дол.</w:t>
            </w:r>
            <w:proofErr w:type="gramEnd"/>
          </w:p>
          <w:p w14:paraId="1E724F29" w14:textId="77777777" w:rsidR="00F27BF1" w:rsidRPr="00F27BF1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F27BF1">
              <w:rPr>
                <w:rFonts w:ascii="Times New Roman" w:hAnsi="Times New Roman"/>
              </w:rPr>
              <w:t>Величина требуемых инвестиций по проекту №2 равна 590 тыс. дол., предполагаемые доходы: в первый год –340 тыс. дол.,  во второй год  - 290 тыс. дол., в третий год  – 230 тыс.  дол.</w:t>
            </w:r>
            <w:proofErr w:type="gramEnd"/>
            <w:r w:rsidRPr="00F27BF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27BF1">
              <w:rPr>
                <w:rFonts w:ascii="Times New Roman" w:hAnsi="Times New Roman"/>
              </w:rPr>
              <w:t>Ес</w:t>
            </w:r>
            <w:proofErr w:type="spellEnd"/>
            <w:r w:rsidRPr="00F27BF1">
              <w:rPr>
                <w:rFonts w:ascii="Times New Roman" w:hAnsi="Times New Roman"/>
              </w:rPr>
              <w:t>-ли</w:t>
            </w:r>
            <w:proofErr w:type="gramEnd"/>
            <w:r w:rsidRPr="00F27BF1">
              <w:rPr>
                <w:rFonts w:ascii="Times New Roman" w:hAnsi="Times New Roman"/>
              </w:rPr>
              <w:t xml:space="preserve"> будут приняты к реализации проекты №1 и №2, то величина требуемых инвестиций по инвестиционной программе составит 870 тыс. дол. предполагаемые доходы: в первый год – 520 тыс. дол., во второй год - 480 тыс. дол., в третий год – 340 тыс.  дол.</w:t>
            </w:r>
          </w:p>
          <w:p w14:paraId="2253AAD8" w14:textId="77777777" w:rsidR="00F27BF1" w:rsidRPr="00F27BF1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27BF1">
              <w:rPr>
                <w:rFonts w:ascii="Times New Roman" w:hAnsi="Times New Roman"/>
              </w:rPr>
              <w:t xml:space="preserve">Рассчитайте показатели эффективности </w:t>
            </w:r>
            <w:proofErr w:type="spellStart"/>
            <w:r w:rsidRPr="00F27BF1">
              <w:rPr>
                <w:rFonts w:ascii="Times New Roman" w:hAnsi="Times New Roman"/>
              </w:rPr>
              <w:t>инвестицион-ных</w:t>
            </w:r>
            <w:proofErr w:type="spellEnd"/>
            <w:r w:rsidRPr="00F27BF1">
              <w:rPr>
                <w:rFonts w:ascii="Times New Roman" w:hAnsi="Times New Roman"/>
              </w:rPr>
              <w:t xml:space="preserve"> проектов №1 и  №2 и </w:t>
            </w:r>
            <w:proofErr w:type="spellStart"/>
            <w:r w:rsidRPr="00F27BF1">
              <w:rPr>
                <w:rFonts w:ascii="Times New Roman" w:hAnsi="Times New Roman"/>
              </w:rPr>
              <w:t>инве-стиционной</w:t>
            </w:r>
            <w:proofErr w:type="spellEnd"/>
            <w:r w:rsidRPr="00F27BF1">
              <w:rPr>
                <w:rFonts w:ascii="Times New Roman" w:hAnsi="Times New Roman"/>
              </w:rPr>
              <w:t xml:space="preserve"> программы</w:t>
            </w:r>
            <w:proofErr w:type="gramStart"/>
            <w:r w:rsidRPr="00F27BF1">
              <w:rPr>
                <w:rFonts w:ascii="Times New Roman" w:hAnsi="Times New Roman"/>
              </w:rPr>
              <w:t xml:space="preserve"> ,</w:t>
            </w:r>
            <w:proofErr w:type="gramEnd"/>
            <w:r w:rsidRPr="00F27BF1">
              <w:rPr>
                <w:rFonts w:ascii="Times New Roman" w:hAnsi="Times New Roman"/>
              </w:rPr>
              <w:t xml:space="preserve"> если минимальная доходность для инвестора должна быть не ниже 8 %.</w:t>
            </w:r>
          </w:p>
          <w:p w14:paraId="56846A06" w14:textId="7ECDD6DD" w:rsidR="00D53463" w:rsidRDefault="00F27BF1" w:rsidP="00F27BF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27BF1">
              <w:rPr>
                <w:rFonts w:ascii="Times New Roman" w:hAnsi="Times New Roman"/>
              </w:rPr>
              <w:t xml:space="preserve">Составьте </w:t>
            </w:r>
            <w:proofErr w:type="gramStart"/>
            <w:r w:rsidRPr="00F27BF1">
              <w:rPr>
                <w:rFonts w:ascii="Times New Roman" w:hAnsi="Times New Roman"/>
              </w:rPr>
              <w:t>аналитическое</w:t>
            </w:r>
            <w:proofErr w:type="gramEnd"/>
            <w:r w:rsidRPr="00F27BF1">
              <w:rPr>
                <w:rFonts w:ascii="Times New Roman" w:hAnsi="Times New Roman"/>
              </w:rPr>
              <w:t xml:space="preserve"> за-</w:t>
            </w:r>
            <w:proofErr w:type="spellStart"/>
            <w:r w:rsidRPr="00F27BF1">
              <w:rPr>
                <w:rFonts w:ascii="Times New Roman" w:hAnsi="Times New Roman"/>
              </w:rPr>
              <w:t>ключение</w:t>
            </w:r>
            <w:proofErr w:type="spellEnd"/>
            <w:r w:rsidRPr="00F27BF1">
              <w:rPr>
                <w:rFonts w:ascii="Times New Roman" w:hAnsi="Times New Roman"/>
              </w:rPr>
              <w:t xml:space="preserve"> инвестиционной привлекательности альтернативных инвестиционных проектов и инвестиционной программы.</w:t>
            </w:r>
          </w:p>
          <w:p w14:paraId="30E44E15" w14:textId="77777777" w:rsidR="00D53463" w:rsidRDefault="00D5346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33719D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53463">
              <w:rPr>
                <w:rFonts w:ascii="Times New Roman" w:hAnsi="Times New Roman"/>
              </w:rPr>
              <w:t>Задание 1.</w:t>
            </w:r>
          </w:p>
          <w:p w14:paraId="5E9A71EB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D53463">
              <w:rPr>
                <w:rFonts w:ascii="Times New Roman" w:hAnsi="Times New Roman"/>
              </w:rPr>
              <w:t>На основе материалов статистического сборника "Российский статистический ежегодник" дайте оценку развития социальной сферы за последние 7-10 лет:</w:t>
            </w:r>
            <w:proofErr w:type="gramEnd"/>
          </w:p>
          <w:p w14:paraId="66113510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53463">
              <w:rPr>
                <w:rFonts w:ascii="Times New Roman" w:hAnsi="Times New Roman"/>
              </w:rPr>
              <w:t xml:space="preserve"> охарактеризуйте состав и структуру отдельной отрасли социальной сферы в </w:t>
            </w:r>
            <w:r w:rsidRPr="00D53463">
              <w:rPr>
                <w:rFonts w:ascii="Times New Roman" w:hAnsi="Times New Roman"/>
              </w:rPr>
              <w:lastRenderedPageBreak/>
              <w:t>динамике за период исследования: здравоохранение (образование, культура, спорт, социальное обеспечение).</w:t>
            </w:r>
          </w:p>
          <w:p w14:paraId="3D2D87D8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53463">
              <w:rPr>
                <w:rFonts w:ascii="Times New Roman" w:hAnsi="Times New Roman"/>
              </w:rPr>
              <w:t>Цифровой материал оформите в табличной или графической форме. Сделайте выводы.</w:t>
            </w:r>
          </w:p>
          <w:p w14:paraId="16C14BED" w14:textId="77777777" w:rsidR="00D53463" w:rsidRP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53463">
              <w:rPr>
                <w:rFonts w:ascii="Times New Roman" w:hAnsi="Times New Roman"/>
              </w:rPr>
              <w:t>Разработайте предложения по обеспечению дальнейшего развития отрасли.</w:t>
            </w:r>
          </w:p>
          <w:p w14:paraId="72CDAC32" w14:textId="108A9080" w:rsidR="00D53463" w:rsidRDefault="00D53463" w:rsidP="00D5346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53463">
              <w:rPr>
                <w:rFonts w:ascii="Times New Roman" w:hAnsi="Times New Roman"/>
              </w:rPr>
              <w:t>Задание. В связи с сокращением масштабов деятельности в результате падения спроса на продукции компании руководство рассматривает вопрос о сокращении рабочих мест и высвобождении части работников. Охарактеризуйте существующие и вероятные проблемы, связанные с высвобождением персонала. Разработайте предложения, альтернативные возможному высвобождению работников, с целью детального анализа  различных вариантов и принятия оптимального управленческого решения.</w:t>
            </w:r>
          </w:p>
          <w:p w14:paraId="080E4A4F" w14:textId="77777777" w:rsidR="00D53463" w:rsidRDefault="00D5346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77E601" w14:textId="77777777" w:rsidR="00F03140" w:rsidRDefault="00F03140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03140">
              <w:rPr>
                <w:rFonts w:ascii="Times New Roman" w:hAnsi="Times New Roman"/>
              </w:rPr>
              <w:t>В отчете представлены мероприятия по снижению рисков на основании опросного листа</w:t>
            </w:r>
          </w:p>
          <w:p w14:paraId="4BBF5A94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702ABAC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80990A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C7BC6E9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8AADE9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A3EB89C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3D00FA" w14:textId="77777777" w:rsidR="00385EC3" w:rsidRDefault="00385EC3" w:rsidP="0002543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E4AB38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>В отчете представлены мероприятия по реализации проектов и программ</w:t>
            </w:r>
          </w:p>
          <w:p w14:paraId="1A896A3A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>Проведен расчет и обоснование мероприятий  по реализации проектов и программ</w:t>
            </w:r>
          </w:p>
          <w:p w14:paraId="7D617A07" w14:textId="24BCE640" w:rsidR="00385EC3" w:rsidRPr="006E5D2C" w:rsidRDefault="00385EC3" w:rsidP="00385E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>В отчете представлена характеристика основных направлений инвестиционной деятельности организации</w:t>
            </w:r>
          </w:p>
        </w:tc>
      </w:tr>
      <w:tr w:rsidR="00F251F3" w:rsidRPr="006E5D2C" w14:paraId="2F6FC987" w14:textId="77777777" w:rsidTr="00011010">
        <w:tc>
          <w:tcPr>
            <w:tcW w:w="2507" w:type="dxa"/>
          </w:tcPr>
          <w:p w14:paraId="56F7B4A0" w14:textId="77777777" w:rsidR="00736A2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Управление рисками в предпринимательской и управленческой деятельности</w:t>
            </w:r>
          </w:p>
          <w:p w14:paraId="09C02FBB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0788302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46D77F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AC5D6FC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2D5760F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21F089A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B99A5D4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07BA476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26129BF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8B46EC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E2CB0F6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38DB66B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E9BF3D3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FE5AE08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9525494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838C5A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AC49B1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F93BB7A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18C2FA8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A0D0EEE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202A491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A701BED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9EC375B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61452E3" w14:textId="77777777" w:rsidR="00DD7B44" w:rsidRDefault="00DD7B44" w:rsidP="00DD7B4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D951A9" w14:textId="77777777" w:rsidR="00736A2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Социально-экономические аспекты инвестиций</w:t>
            </w:r>
          </w:p>
          <w:p w14:paraId="781DF667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D3E1B8B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2B376F8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9E7C8E9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C134AB2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B253D0C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EA3B98B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A11EE92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CFA5885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B2294FF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8BADAB3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364B343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93DC796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21EB2D0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EBEAFED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46FF330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5D134FB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5EA5208" w14:textId="77777777" w:rsid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959D660" w14:textId="77777777" w:rsidR="00BE42B0" w:rsidRPr="00BE42B0" w:rsidRDefault="00BE42B0" w:rsidP="00BE42B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71EC40B" w14:textId="77777777" w:rsidR="00736A2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Социальная политика государства и бизнеса</w:t>
            </w:r>
          </w:p>
          <w:p w14:paraId="2AD73FC6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352F6E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0D7C3BB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07CAA69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9A250F1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307FC61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469CC04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C46076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DB572BF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4FFE819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877D157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A6AA4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FE058EA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CBFD61B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685C67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51C8CD8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353EF5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12CC21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2DE5C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DD5E52E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1C5EB47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0DFED44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99E27D1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36A35CB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7680945" w14:textId="77777777" w:rsidR="00423146" w:rsidRPr="006E2532" w:rsidRDefault="00423146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E5D4A8" w14:textId="77777777" w:rsidR="00423146" w:rsidRPr="00423146" w:rsidRDefault="00423146" w:rsidP="00423146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5B1BFB49" w14:textId="77777777" w:rsidR="00423146" w:rsidRPr="00423146" w:rsidRDefault="00423146" w:rsidP="00423146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  <w:lang w:eastAsia="ru-RU"/>
              </w:rPr>
            </w:pPr>
          </w:p>
          <w:p w14:paraId="00FBA0D9" w14:textId="77777777" w:rsidR="00736A2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304C47D7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0D41CC6E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215B11C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53842E8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A6B9FEA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05659CE" w14:textId="77777777" w:rsidR="00736A23" w:rsidRPr="00F251F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к сдаче и сдача государственного экзамена</w:t>
            </w:r>
          </w:p>
          <w:p w14:paraId="72C0D515" w14:textId="1BC01DCA" w:rsidR="00011010" w:rsidRPr="00F251F3" w:rsidRDefault="00736A23" w:rsidP="00014401">
            <w:pPr>
              <w:pStyle w:val="a4"/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3ADD130E" w14:textId="7866C752" w:rsidR="00011010" w:rsidRPr="006E5D2C" w:rsidRDefault="00736A2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736A23">
              <w:rPr>
                <w:rFonts w:ascii="Times New Roman" w:hAnsi="Times New Roman"/>
              </w:rPr>
              <w:lastRenderedPageBreak/>
              <w:t>ПК-9</w:t>
            </w:r>
            <w:r>
              <w:t xml:space="preserve"> </w:t>
            </w:r>
            <w:r w:rsidRPr="00736A23">
              <w:rPr>
                <w:rFonts w:ascii="Times New Roman" w:hAnsi="Times New Roman"/>
              </w:rPr>
              <w:t xml:space="preserve">Способность оценивать финансовую эффективность разработанных проектов с учетом оценки финансово-экономических рисков и фактора неопределенности  </w:t>
            </w:r>
          </w:p>
        </w:tc>
        <w:tc>
          <w:tcPr>
            <w:tcW w:w="4524" w:type="dxa"/>
          </w:tcPr>
          <w:p w14:paraId="3811BFE0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 xml:space="preserve">Задача 2. Фирма собирается реализовать один из двух инвестиционных проектов. Возможный среднемесячный доход проекта зависит от состояния российской экономики в будущем – рост или спад экономики.  </w:t>
            </w:r>
          </w:p>
          <w:p w14:paraId="1BFAD064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 xml:space="preserve">По предоставленной информации (табл. 1): </w:t>
            </w:r>
          </w:p>
          <w:p w14:paraId="001941E8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 xml:space="preserve">Задание 1. Проведите оценку риска в условиях полной неопределенности и примите решение о выборе оптимального варианта, используя критерии </w:t>
            </w:r>
            <w:proofErr w:type="spellStart"/>
            <w:r w:rsidRPr="00DD7B44">
              <w:rPr>
                <w:sz w:val="22"/>
                <w:szCs w:val="22"/>
              </w:rPr>
              <w:t>Вальда</w:t>
            </w:r>
            <w:proofErr w:type="spellEnd"/>
            <w:r w:rsidRPr="00DD7B44">
              <w:rPr>
                <w:sz w:val="22"/>
                <w:szCs w:val="22"/>
              </w:rPr>
              <w:t xml:space="preserve">, оптимизма, пессимизма и </w:t>
            </w:r>
            <w:proofErr w:type="spellStart"/>
            <w:r w:rsidRPr="00DD7B44">
              <w:rPr>
                <w:sz w:val="22"/>
                <w:szCs w:val="22"/>
              </w:rPr>
              <w:t>Сэвиджа</w:t>
            </w:r>
            <w:proofErr w:type="spellEnd"/>
            <w:r w:rsidRPr="00DD7B44">
              <w:rPr>
                <w:sz w:val="22"/>
                <w:szCs w:val="22"/>
              </w:rPr>
              <w:t>. Постройте матрицу рисков. Сделайте обоснованный вывод.</w:t>
            </w:r>
          </w:p>
          <w:p w14:paraId="64020FE3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>Таблица 1</w:t>
            </w:r>
          </w:p>
          <w:p w14:paraId="3E28508E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lastRenderedPageBreak/>
              <w:t>Матрица эффективности</w:t>
            </w:r>
          </w:p>
          <w:p w14:paraId="2BA73DF1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>Проект</w:t>
            </w:r>
            <w:r w:rsidRPr="00DD7B44">
              <w:rPr>
                <w:sz w:val="22"/>
                <w:szCs w:val="22"/>
              </w:rPr>
              <w:tab/>
              <w:t>Среднемесячный доход в зависимости от состояния экономики, тыс. руб.</w:t>
            </w:r>
          </w:p>
          <w:p w14:paraId="49FFFEAC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ab/>
              <w:t xml:space="preserve">Рост </w:t>
            </w:r>
            <w:r w:rsidRPr="00DD7B44">
              <w:rPr>
                <w:sz w:val="22"/>
                <w:szCs w:val="22"/>
              </w:rPr>
              <w:tab/>
              <w:t xml:space="preserve">Спад </w:t>
            </w:r>
          </w:p>
          <w:p w14:paraId="7CD9E831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>ИП=1</w:t>
            </w:r>
            <w:r w:rsidRPr="00DD7B44">
              <w:rPr>
                <w:sz w:val="22"/>
                <w:szCs w:val="22"/>
              </w:rPr>
              <w:tab/>
              <w:t>1900</w:t>
            </w:r>
            <w:r w:rsidRPr="00DD7B44">
              <w:rPr>
                <w:sz w:val="22"/>
                <w:szCs w:val="22"/>
              </w:rPr>
              <w:tab/>
              <w:t>1300</w:t>
            </w:r>
          </w:p>
          <w:p w14:paraId="4EADAC97" w14:textId="77777777" w:rsidR="00DD7B44" w:rsidRPr="00DD7B44" w:rsidRDefault="00DD7B44" w:rsidP="00DD7B44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>ИП=2</w:t>
            </w:r>
            <w:r w:rsidRPr="00DD7B44">
              <w:rPr>
                <w:sz w:val="22"/>
                <w:szCs w:val="22"/>
              </w:rPr>
              <w:tab/>
              <w:t>2300</w:t>
            </w:r>
            <w:r w:rsidRPr="00DD7B44">
              <w:rPr>
                <w:sz w:val="22"/>
                <w:szCs w:val="22"/>
              </w:rPr>
              <w:tab/>
              <w:t>1500</w:t>
            </w:r>
          </w:p>
          <w:p w14:paraId="2F100C0E" w14:textId="0F3F482A" w:rsidR="00011010" w:rsidRDefault="00DD7B44" w:rsidP="00DD7B44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DD7B44">
              <w:rPr>
                <w:sz w:val="22"/>
                <w:szCs w:val="22"/>
              </w:rPr>
              <w:t>Задание 2. Проведите оценку риска в условиях частичной неопределенности и примите решение о выборе оптимального варианта, используя критерии инвестора, риска и правило Парето. Вероятность определите на основе принципа недостаточного обоснования Лапласа. Постройте необходимый график. Сделайте обоснованный вывод.</w:t>
            </w:r>
          </w:p>
          <w:p w14:paraId="15AB3321" w14:textId="77777777" w:rsidR="006E2532" w:rsidRDefault="006E2532" w:rsidP="0001101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00F60A9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Написание реферата</w:t>
            </w:r>
          </w:p>
          <w:p w14:paraId="48FC1733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1.Структурные составляющие инвестиционного механизма.</w:t>
            </w:r>
          </w:p>
          <w:p w14:paraId="0A12D746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 xml:space="preserve">2.Виды ресурсов и организация финансирования в </w:t>
            </w:r>
            <w:proofErr w:type="spellStart"/>
            <w:proofErr w:type="gramStart"/>
            <w:r w:rsidRPr="00BE42B0">
              <w:rPr>
                <w:sz w:val="22"/>
                <w:szCs w:val="22"/>
              </w:rPr>
              <w:t>инвестици-онной</w:t>
            </w:r>
            <w:proofErr w:type="spellEnd"/>
            <w:proofErr w:type="gramEnd"/>
            <w:r w:rsidRPr="00BE42B0">
              <w:rPr>
                <w:sz w:val="22"/>
                <w:szCs w:val="22"/>
              </w:rPr>
              <w:t xml:space="preserve"> деятельности.</w:t>
            </w:r>
          </w:p>
          <w:p w14:paraId="0FD94072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 xml:space="preserve">3.Нормативно-правовое </w:t>
            </w:r>
            <w:proofErr w:type="spellStart"/>
            <w:proofErr w:type="gramStart"/>
            <w:r w:rsidRPr="00BE42B0">
              <w:rPr>
                <w:sz w:val="22"/>
                <w:szCs w:val="22"/>
              </w:rPr>
              <w:t>регу-лирование</w:t>
            </w:r>
            <w:proofErr w:type="spellEnd"/>
            <w:proofErr w:type="gramEnd"/>
            <w:r w:rsidRPr="00BE42B0">
              <w:rPr>
                <w:sz w:val="22"/>
                <w:szCs w:val="22"/>
              </w:rPr>
              <w:t xml:space="preserve"> и организационное обеспечение инвестиционной деятельности.</w:t>
            </w:r>
          </w:p>
          <w:p w14:paraId="1C8A08BE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4.Методическое обеспечение инвестиционной деятельности.</w:t>
            </w:r>
          </w:p>
          <w:p w14:paraId="767E24C1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5. Фазы и этапы осуществления инвестиционного проекта.</w:t>
            </w:r>
          </w:p>
          <w:p w14:paraId="6055081B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 xml:space="preserve">6.Раскройте организационно-экономический механизм </w:t>
            </w:r>
            <w:proofErr w:type="spellStart"/>
            <w:proofErr w:type="gramStart"/>
            <w:r w:rsidRPr="00BE42B0">
              <w:rPr>
                <w:sz w:val="22"/>
                <w:szCs w:val="22"/>
              </w:rPr>
              <w:t>реа-лизации</w:t>
            </w:r>
            <w:proofErr w:type="spellEnd"/>
            <w:proofErr w:type="gramEnd"/>
            <w:r w:rsidRPr="00BE42B0">
              <w:rPr>
                <w:sz w:val="22"/>
                <w:szCs w:val="22"/>
              </w:rPr>
              <w:t xml:space="preserve"> проекта.</w:t>
            </w:r>
          </w:p>
          <w:p w14:paraId="3924E7B9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7.Проанализируйте роль бизнес-плана как ключевого элемента проектных   материалов.</w:t>
            </w:r>
          </w:p>
          <w:p w14:paraId="57DA7DF8" w14:textId="77777777" w:rsidR="00BE42B0" w:rsidRPr="00BE42B0" w:rsidRDefault="00BE42B0" w:rsidP="00BE42B0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>8.Перечислите основные разделы бизнес-плана и дайте им характеристику.</w:t>
            </w:r>
          </w:p>
          <w:p w14:paraId="20CD1C21" w14:textId="741F8428" w:rsidR="006E2532" w:rsidRDefault="00BE42B0" w:rsidP="00BE42B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BE42B0">
              <w:rPr>
                <w:sz w:val="22"/>
                <w:szCs w:val="22"/>
              </w:rPr>
              <w:t xml:space="preserve">9.Какие аспекты </w:t>
            </w:r>
            <w:proofErr w:type="spellStart"/>
            <w:proofErr w:type="gramStart"/>
            <w:r w:rsidRPr="00BE42B0">
              <w:rPr>
                <w:sz w:val="22"/>
                <w:szCs w:val="22"/>
              </w:rPr>
              <w:t>инвестицион-ных</w:t>
            </w:r>
            <w:proofErr w:type="spellEnd"/>
            <w:proofErr w:type="gramEnd"/>
            <w:r w:rsidRPr="00BE42B0">
              <w:rPr>
                <w:sz w:val="22"/>
                <w:szCs w:val="22"/>
              </w:rPr>
              <w:t xml:space="preserve"> проектов подлежат </w:t>
            </w:r>
            <w:proofErr w:type="spellStart"/>
            <w:r w:rsidRPr="00BE42B0">
              <w:rPr>
                <w:sz w:val="22"/>
                <w:szCs w:val="22"/>
              </w:rPr>
              <w:t>обяза</w:t>
            </w:r>
            <w:proofErr w:type="spellEnd"/>
            <w:r w:rsidRPr="00BE42B0">
              <w:rPr>
                <w:sz w:val="22"/>
                <w:szCs w:val="22"/>
              </w:rPr>
              <w:t>-тельной экспертизе?</w:t>
            </w:r>
          </w:p>
          <w:p w14:paraId="77BCD415" w14:textId="77777777" w:rsidR="006E2532" w:rsidRDefault="006E2532" w:rsidP="0001101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107DACBC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Задание.</w:t>
            </w:r>
          </w:p>
          <w:p w14:paraId="40585D7F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В 2016 г. на производственном предприятии принято решение об организации спортивного зала в здании, расположенном на прилегающей к заводу территории. В план включены не только посещение спортивного зала работниками завода, но и жителями города. Также завод предоставляет возможность снятия зала в аренду для проведения городских соревнований.</w:t>
            </w:r>
          </w:p>
          <w:p w14:paraId="1907A9A1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В таблице представлен базовый план доходов по проекту.</w:t>
            </w:r>
          </w:p>
          <w:p w14:paraId="56034CD2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Статья доходов</w:t>
            </w:r>
            <w:r w:rsidRPr="006E2532">
              <w:rPr>
                <w:sz w:val="22"/>
                <w:szCs w:val="22"/>
              </w:rPr>
              <w:tab/>
              <w:t xml:space="preserve">Количество (цена за </w:t>
            </w:r>
            <w:proofErr w:type="spellStart"/>
            <w:proofErr w:type="gramStart"/>
            <w:r w:rsidRPr="006E2532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6E2532">
              <w:rPr>
                <w:sz w:val="22"/>
                <w:szCs w:val="22"/>
              </w:rPr>
              <w:t xml:space="preserve">,) </w:t>
            </w:r>
            <w:r w:rsidRPr="006E2532">
              <w:rPr>
                <w:sz w:val="22"/>
                <w:szCs w:val="22"/>
              </w:rPr>
              <w:tab/>
              <w:t xml:space="preserve">Доход, </w:t>
            </w:r>
            <w:proofErr w:type="spellStart"/>
            <w:r w:rsidRPr="006E2532">
              <w:rPr>
                <w:sz w:val="22"/>
                <w:szCs w:val="22"/>
              </w:rPr>
              <w:t>руб</w:t>
            </w:r>
            <w:proofErr w:type="spellEnd"/>
            <w:r w:rsidRPr="006E2532">
              <w:rPr>
                <w:sz w:val="22"/>
                <w:szCs w:val="22"/>
              </w:rPr>
              <w:t>/год</w:t>
            </w:r>
          </w:p>
          <w:p w14:paraId="57A6EB21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Посещение сотрудниками предприятия</w:t>
            </w:r>
            <w:r w:rsidRPr="006E2532">
              <w:rPr>
                <w:sz w:val="22"/>
                <w:szCs w:val="22"/>
              </w:rPr>
              <w:tab/>
              <w:t xml:space="preserve"> 19 680 чел./год</w:t>
            </w:r>
          </w:p>
          <w:p w14:paraId="39973ED5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(бесплатно)</w:t>
            </w:r>
            <w:r w:rsidRPr="006E2532">
              <w:rPr>
                <w:sz w:val="22"/>
                <w:szCs w:val="22"/>
              </w:rPr>
              <w:tab/>
              <w:t xml:space="preserve">- </w:t>
            </w:r>
          </w:p>
          <w:p w14:paraId="7A525627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Посещение жителями города</w:t>
            </w:r>
            <w:r w:rsidRPr="006E2532">
              <w:rPr>
                <w:sz w:val="22"/>
                <w:szCs w:val="22"/>
              </w:rPr>
              <w:tab/>
              <w:t>60 960 чел./год</w:t>
            </w:r>
          </w:p>
          <w:p w14:paraId="43C02222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lastRenderedPageBreak/>
              <w:t xml:space="preserve">(160 </w:t>
            </w:r>
            <w:proofErr w:type="spellStart"/>
            <w:r w:rsidRPr="006E2532">
              <w:rPr>
                <w:sz w:val="22"/>
                <w:szCs w:val="22"/>
              </w:rPr>
              <w:t>руб</w:t>
            </w:r>
            <w:proofErr w:type="spellEnd"/>
            <w:r w:rsidRPr="006E2532">
              <w:rPr>
                <w:sz w:val="22"/>
                <w:szCs w:val="22"/>
              </w:rPr>
              <w:t>/час)</w:t>
            </w:r>
            <w:r w:rsidRPr="006E2532">
              <w:rPr>
                <w:sz w:val="22"/>
                <w:szCs w:val="22"/>
              </w:rPr>
              <w:tab/>
              <w:t>9 753 600</w:t>
            </w:r>
          </w:p>
          <w:p w14:paraId="3CEA57E1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Аренда для проведения соревнований</w:t>
            </w:r>
            <w:r w:rsidRPr="006E2532">
              <w:rPr>
                <w:sz w:val="22"/>
                <w:szCs w:val="22"/>
              </w:rPr>
              <w:tab/>
              <w:t>5соревнований/год</w:t>
            </w:r>
          </w:p>
          <w:p w14:paraId="053A314D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 xml:space="preserve">(10 500 </w:t>
            </w:r>
            <w:proofErr w:type="spellStart"/>
            <w:r w:rsidRPr="006E2532">
              <w:rPr>
                <w:sz w:val="22"/>
                <w:szCs w:val="22"/>
              </w:rPr>
              <w:t>руб</w:t>
            </w:r>
            <w:proofErr w:type="gramStart"/>
            <w:r w:rsidRPr="006E2532">
              <w:rPr>
                <w:sz w:val="22"/>
                <w:szCs w:val="22"/>
              </w:rPr>
              <w:t>.з</w:t>
            </w:r>
            <w:proofErr w:type="gramEnd"/>
            <w:r w:rsidRPr="006E2532">
              <w:rPr>
                <w:sz w:val="22"/>
                <w:szCs w:val="22"/>
              </w:rPr>
              <w:t>а</w:t>
            </w:r>
            <w:proofErr w:type="spellEnd"/>
            <w:r w:rsidRPr="006E2532">
              <w:rPr>
                <w:sz w:val="22"/>
                <w:szCs w:val="22"/>
              </w:rPr>
              <w:t xml:space="preserve"> мероприятие)</w:t>
            </w:r>
            <w:r w:rsidRPr="006E2532">
              <w:rPr>
                <w:sz w:val="22"/>
                <w:szCs w:val="22"/>
              </w:rPr>
              <w:tab/>
              <w:t>52 500</w:t>
            </w:r>
          </w:p>
          <w:p w14:paraId="2D2AE031" w14:textId="77777777" w:rsidR="006E2532" w:rsidRPr="006E2532" w:rsidRDefault="006E2532" w:rsidP="006E2532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Инвестиционные вложения в реконструкцию здания составили 20 000 тыс. руб.</w:t>
            </w:r>
          </w:p>
          <w:p w14:paraId="367AF693" w14:textId="77777777" w:rsidR="006E2532" w:rsidRDefault="006E2532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E2532">
              <w:rPr>
                <w:sz w:val="22"/>
                <w:szCs w:val="22"/>
              </w:rPr>
              <w:t>Для оценки коммерческих и социальных результатов по проекту спортивного зала используйте метод сценариев. Результаты анализа оформите в таблицу.</w:t>
            </w:r>
          </w:p>
          <w:p w14:paraId="26523E7E" w14:textId="77777777" w:rsidR="00423146" w:rsidRDefault="00423146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1DEF8795" w14:textId="77777777" w:rsidR="00423146" w:rsidRDefault="00423146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423146">
              <w:rPr>
                <w:sz w:val="22"/>
                <w:szCs w:val="22"/>
              </w:rPr>
              <w:t>В отчете представлена оценка финансовой эффективности технологического процесса или процесса принятия проектного решения с учетом рисков</w:t>
            </w:r>
          </w:p>
          <w:p w14:paraId="093133BA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3F9A1CD2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16506B40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262F2A41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7A74B555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6A5D8725" w14:textId="77777777" w:rsidR="00385EC3" w:rsidRDefault="00385EC3" w:rsidP="006E2532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26DA9231" w14:textId="77777777" w:rsidR="00385EC3" w:rsidRPr="00385EC3" w:rsidRDefault="00385EC3" w:rsidP="00385EC3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385EC3">
              <w:rPr>
                <w:sz w:val="22"/>
                <w:szCs w:val="22"/>
              </w:rPr>
              <w:t>В отчете представлена оценка эффективности проектов с учетом финансово-экономических рисков</w:t>
            </w:r>
          </w:p>
          <w:p w14:paraId="2A272611" w14:textId="77777777" w:rsidR="00385EC3" w:rsidRPr="00385EC3" w:rsidRDefault="00385EC3" w:rsidP="00385EC3">
            <w:pPr>
              <w:pStyle w:val="22"/>
              <w:spacing w:line="240" w:lineRule="auto"/>
              <w:rPr>
                <w:sz w:val="22"/>
                <w:szCs w:val="22"/>
              </w:rPr>
            </w:pPr>
            <w:r w:rsidRPr="00385EC3">
              <w:rPr>
                <w:sz w:val="22"/>
                <w:szCs w:val="22"/>
              </w:rPr>
              <w:t>Выполнение расчетов по оценке финансовой эффективности разработанных проектов с учетом рисков</w:t>
            </w:r>
          </w:p>
          <w:p w14:paraId="7138E9D7" w14:textId="3AEC1080" w:rsidR="00385EC3" w:rsidRPr="006E5D2C" w:rsidRDefault="00385EC3" w:rsidP="00385EC3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385EC3">
              <w:rPr>
                <w:sz w:val="22"/>
                <w:szCs w:val="22"/>
              </w:rPr>
              <w:t xml:space="preserve">Наличие в отчете теоретических </w:t>
            </w:r>
            <w:proofErr w:type="gramStart"/>
            <w:r w:rsidRPr="00385EC3">
              <w:rPr>
                <w:sz w:val="22"/>
                <w:szCs w:val="22"/>
              </w:rPr>
              <w:t>аспектов изучения методов оценки эффективности проектов</w:t>
            </w:r>
            <w:proofErr w:type="gramEnd"/>
            <w:r w:rsidRPr="00385EC3">
              <w:rPr>
                <w:sz w:val="22"/>
                <w:szCs w:val="22"/>
              </w:rPr>
              <w:t xml:space="preserve"> с учетом и без учета рисков</w:t>
            </w:r>
          </w:p>
        </w:tc>
      </w:tr>
      <w:tr w:rsidR="00F251F3" w:rsidRPr="006E5D2C" w14:paraId="6C967BC3" w14:textId="77777777" w:rsidTr="00011010">
        <w:trPr>
          <w:trHeight w:val="4100"/>
        </w:trPr>
        <w:tc>
          <w:tcPr>
            <w:tcW w:w="2507" w:type="dxa"/>
          </w:tcPr>
          <w:p w14:paraId="7B57F26B" w14:textId="77777777" w:rsidR="00431DA5" w:rsidRPr="00F251F3" w:rsidRDefault="00431DA5" w:rsidP="0001440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Финансовые и денежно-кредитные методы регулирования экономики</w:t>
            </w:r>
          </w:p>
          <w:p w14:paraId="77FBF41F" w14:textId="77777777" w:rsidR="00431DA5" w:rsidRDefault="00431DA5" w:rsidP="0001440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Социально-экономические аспекты инвестиций</w:t>
            </w:r>
          </w:p>
          <w:p w14:paraId="709C262C" w14:textId="77777777" w:rsidR="004337AB" w:rsidRPr="004337AB" w:rsidRDefault="004337AB" w:rsidP="004337AB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7D12FD7" w14:textId="77777777" w:rsidR="00431DA5" w:rsidRDefault="00431DA5" w:rsidP="0001440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Социальная политика государства и бизнеса</w:t>
            </w:r>
          </w:p>
          <w:p w14:paraId="0CCC78CF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10EFD6B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71CB1B7" w14:textId="77777777" w:rsidR="006E2532" w:rsidRDefault="006E2532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2778E2B" w14:textId="77777777" w:rsidR="00B944A9" w:rsidRDefault="00B944A9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F95EB59" w14:textId="77777777" w:rsidR="00B944A9" w:rsidRDefault="00B944A9" w:rsidP="006E2532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E70E882" w14:textId="77777777" w:rsidR="00423146" w:rsidRPr="00423146" w:rsidRDefault="00423146" w:rsidP="00423146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lastRenderedPageBreak/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3C948949" w14:textId="77777777" w:rsidR="00423146" w:rsidRPr="00423146" w:rsidRDefault="00423146" w:rsidP="00423146">
            <w:pPr>
              <w:pStyle w:val="a4"/>
              <w:spacing w:line="240" w:lineRule="auto"/>
              <w:ind w:left="360"/>
              <w:jc w:val="left"/>
              <w:rPr>
                <w:rFonts w:ascii="Times New Roman" w:hAnsi="Times New Roman"/>
                <w:lang w:eastAsia="ru-RU"/>
              </w:rPr>
            </w:pPr>
          </w:p>
          <w:p w14:paraId="5D1E7F92" w14:textId="77777777" w:rsidR="00431DA5" w:rsidRDefault="00431DA5" w:rsidP="0001440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4E452636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3DA717B4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07F22DB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68F12A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BF2FA81" w14:textId="7610E777" w:rsidR="00011010" w:rsidRPr="00F251F3" w:rsidRDefault="00431DA5" w:rsidP="00014401">
            <w:pPr>
              <w:pStyle w:val="a4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52D94D7A" w14:textId="4EC8EA5D" w:rsidR="00011010" w:rsidRPr="006E5D2C" w:rsidRDefault="00431DA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ПК-10</w:t>
            </w:r>
            <w:r>
              <w:t xml:space="preserve"> </w:t>
            </w:r>
            <w:r w:rsidRPr="00431DA5">
              <w:rPr>
                <w:rFonts w:ascii="Times New Roman" w:hAnsi="Times New Roman"/>
              </w:rPr>
              <w:t>Способность осуществлять разработку бюджетов и финансовых планов организаций, включая финансово-кредитные, а также расчетов к бюджетам бюджетной системы Российской Федерации</w:t>
            </w:r>
          </w:p>
        </w:tc>
        <w:tc>
          <w:tcPr>
            <w:tcW w:w="4524" w:type="dxa"/>
          </w:tcPr>
          <w:p w14:paraId="0FB4BB08" w14:textId="77777777" w:rsidR="00B944A9" w:rsidRPr="00B944A9" w:rsidRDefault="00B944A9" w:rsidP="00B944A9">
            <w:pPr>
              <w:spacing w:line="240" w:lineRule="auto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1.</w:t>
            </w:r>
            <w:r w:rsidRPr="00B944A9">
              <w:rPr>
                <w:rFonts w:ascii="Times New Roman" w:hAnsi="Times New Roman"/>
              </w:rPr>
              <w:tab/>
              <w:t>Проанализируйте динамику ВВП</w:t>
            </w:r>
          </w:p>
          <w:p w14:paraId="2377E9FD" w14:textId="77777777" w:rsidR="00B944A9" w:rsidRPr="00B944A9" w:rsidRDefault="00B944A9" w:rsidP="00B944A9">
            <w:pPr>
              <w:spacing w:line="240" w:lineRule="auto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2.</w:t>
            </w:r>
            <w:r w:rsidRPr="00B944A9">
              <w:rPr>
                <w:rFonts w:ascii="Times New Roman" w:hAnsi="Times New Roman"/>
              </w:rPr>
              <w:tab/>
              <w:t>Проанализируйте динамику дефицита бюджета</w:t>
            </w:r>
          </w:p>
          <w:p w14:paraId="4A585EB5" w14:textId="77777777" w:rsidR="00B944A9" w:rsidRPr="00B944A9" w:rsidRDefault="00B944A9" w:rsidP="00B944A9">
            <w:pPr>
              <w:spacing w:line="240" w:lineRule="auto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3.</w:t>
            </w:r>
            <w:r w:rsidRPr="00B944A9">
              <w:rPr>
                <w:rFonts w:ascii="Times New Roman" w:hAnsi="Times New Roman"/>
              </w:rPr>
              <w:tab/>
              <w:t>Проанализируйте динамику Резервного фонда</w:t>
            </w:r>
          </w:p>
          <w:p w14:paraId="3B3630C1" w14:textId="77777777" w:rsidR="00B944A9" w:rsidRPr="00B944A9" w:rsidRDefault="00B944A9" w:rsidP="00B944A9">
            <w:pPr>
              <w:spacing w:line="240" w:lineRule="auto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4.</w:t>
            </w:r>
            <w:r w:rsidRPr="00B944A9">
              <w:rPr>
                <w:rFonts w:ascii="Times New Roman" w:hAnsi="Times New Roman"/>
              </w:rPr>
              <w:tab/>
              <w:t>Сделайте выводы о состоянии основных макроэкономических показателях бюджета РФ</w:t>
            </w:r>
          </w:p>
          <w:p w14:paraId="491EB64D" w14:textId="28F91E47" w:rsidR="00011010" w:rsidRDefault="00B944A9" w:rsidP="00B944A9">
            <w:pPr>
              <w:spacing w:line="240" w:lineRule="auto"/>
              <w:rPr>
                <w:rFonts w:ascii="Times New Roman" w:hAnsi="Times New Roman"/>
              </w:rPr>
            </w:pPr>
            <w:r w:rsidRPr="00B944A9">
              <w:rPr>
                <w:rFonts w:ascii="Times New Roman" w:hAnsi="Times New Roman"/>
              </w:rPr>
              <w:t>5.</w:t>
            </w:r>
            <w:r w:rsidRPr="00B944A9">
              <w:rPr>
                <w:rFonts w:ascii="Times New Roman" w:hAnsi="Times New Roman"/>
              </w:rPr>
              <w:tab/>
              <w:t>Данные представлены ниже</w:t>
            </w:r>
          </w:p>
          <w:p w14:paraId="02A0D913" w14:textId="77777777" w:rsidR="006E2532" w:rsidRDefault="006E2532" w:rsidP="00011010">
            <w:pPr>
              <w:spacing w:line="240" w:lineRule="auto"/>
              <w:rPr>
                <w:rFonts w:ascii="Times New Roman" w:hAnsi="Times New Roman"/>
              </w:rPr>
            </w:pPr>
          </w:p>
          <w:p w14:paraId="41569427" w14:textId="77777777" w:rsidR="004337AB" w:rsidRPr="004337AB" w:rsidRDefault="004337AB" w:rsidP="004337AB">
            <w:pPr>
              <w:spacing w:line="240" w:lineRule="auto"/>
              <w:rPr>
                <w:rFonts w:ascii="Times New Roman" w:hAnsi="Times New Roman"/>
              </w:rPr>
            </w:pPr>
            <w:r w:rsidRPr="004337AB">
              <w:rPr>
                <w:rFonts w:ascii="Times New Roman" w:hAnsi="Times New Roman"/>
              </w:rPr>
              <w:t xml:space="preserve">1.Разработка капитального бюджета на примере </w:t>
            </w:r>
            <w:proofErr w:type="spellStart"/>
            <w:proofErr w:type="gramStart"/>
            <w:r w:rsidRPr="004337AB">
              <w:rPr>
                <w:rFonts w:ascii="Times New Roman" w:hAnsi="Times New Roman"/>
              </w:rPr>
              <w:t>конкрет-ного</w:t>
            </w:r>
            <w:proofErr w:type="spellEnd"/>
            <w:proofErr w:type="gramEnd"/>
            <w:r w:rsidRPr="004337AB">
              <w:rPr>
                <w:rFonts w:ascii="Times New Roman" w:hAnsi="Times New Roman"/>
              </w:rPr>
              <w:t xml:space="preserve"> предприятия</w:t>
            </w:r>
          </w:p>
          <w:p w14:paraId="6DF6CFBB" w14:textId="77777777" w:rsidR="006E2532" w:rsidRPr="006E2532" w:rsidRDefault="006E2532" w:rsidP="006E2532">
            <w:pPr>
              <w:spacing w:line="240" w:lineRule="auto"/>
              <w:rPr>
                <w:rFonts w:ascii="Times New Roman" w:hAnsi="Times New Roman"/>
              </w:rPr>
            </w:pPr>
            <w:r w:rsidRPr="006E2532">
              <w:rPr>
                <w:rFonts w:ascii="Times New Roman" w:hAnsi="Times New Roman"/>
              </w:rPr>
              <w:t>Задание.</w:t>
            </w:r>
          </w:p>
          <w:p w14:paraId="4D9C4729" w14:textId="77777777" w:rsidR="006E2532" w:rsidRDefault="006E2532" w:rsidP="006E2532">
            <w:pPr>
              <w:spacing w:line="240" w:lineRule="auto"/>
              <w:rPr>
                <w:rFonts w:ascii="Times New Roman" w:hAnsi="Times New Roman"/>
              </w:rPr>
            </w:pPr>
            <w:r w:rsidRPr="006E2532">
              <w:rPr>
                <w:rFonts w:ascii="Times New Roman" w:hAnsi="Times New Roman"/>
              </w:rPr>
              <w:t>На основе данных о перечне компенсаций и льгот, входящих в социальный пакет организации, составьте бюджет на внедрение системы корпоративной социальной ответственности организации</w:t>
            </w:r>
          </w:p>
          <w:p w14:paraId="7F62DA84" w14:textId="77777777" w:rsidR="00423146" w:rsidRDefault="00423146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6FBA9564" w14:textId="77777777" w:rsidR="00423146" w:rsidRDefault="00423146" w:rsidP="006E2532">
            <w:pPr>
              <w:spacing w:line="240" w:lineRule="auto"/>
              <w:rPr>
                <w:rFonts w:ascii="Times New Roman" w:hAnsi="Times New Roman"/>
              </w:rPr>
            </w:pPr>
            <w:r w:rsidRPr="00423146">
              <w:rPr>
                <w:rFonts w:ascii="Times New Roman" w:hAnsi="Times New Roman"/>
              </w:rPr>
              <w:t>В отчете представлены результаты выявления рисков технологического процесса или процесса принятия проектного решения</w:t>
            </w:r>
          </w:p>
          <w:p w14:paraId="64020D58" w14:textId="77777777" w:rsidR="00385EC3" w:rsidRDefault="00385EC3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3DC6D816" w14:textId="77777777" w:rsidR="00385EC3" w:rsidRDefault="00385EC3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105CAC25" w14:textId="77777777" w:rsidR="00385EC3" w:rsidRDefault="00385EC3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4E44CD59" w14:textId="77777777" w:rsidR="00385EC3" w:rsidRDefault="00385EC3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4086BB3B" w14:textId="77777777" w:rsidR="00385EC3" w:rsidRDefault="00385EC3" w:rsidP="006E2532">
            <w:pPr>
              <w:spacing w:line="240" w:lineRule="auto"/>
              <w:rPr>
                <w:rFonts w:ascii="Times New Roman" w:hAnsi="Times New Roman"/>
              </w:rPr>
            </w:pPr>
          </w:p>
          <w:p w14:paraId="3C0B9074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>В отчете представлены результаты разработки бюджетов и финансовых планов различных организаций и учреждений</w:t>
            </w:r>
          </w:p>
          <w:p w14:paraId="22B19460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>Выполнение расчетов по разработке бюджетов и финансовых планов организаций</w:t>
            </w:r>
          </w:p>
          <w:p w14:paraId="3484FACE" w14:textId="1195DF60" w:rsidR="00385EC3" w:rsidRPr="006E5D2C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 xml:space="preserve">Наличие в отчете порядка составления, принятия и </w:t>
            </w:r>
            <w:proofErr w:type="gramStart"/>
            <w:r w:rsidRPr="00385EC3">
              <w:rPr>
                <w:rFonts w:ascii="Times New Roman" w:hAnsi="Times New Roman"/>
              </w:rPr>
              <w:t>контроля за</w:t>
            </w:r>
            <w:proofErr w:type="gramEnd"/>
            <w:r w:rsidRPr="00385EC3">
              <w:rPr>
                <w:rFonts w:ascii="Times New Roman" w:hAnsi="Times New Roman"/>
              </w:rPr>
              <w:t xml:space="preserve"> исполнением финансовых планов или бюджетов</w:t>
            </w:r>
          </w:p>
        </w:tc>
      </w:tr>
      <w:tr w:rsidR="00F251F3" w:rsidRPr="006E5D2C" w14:paraId="32C64057" w14:textId="77777777" w:rsidTr="00011010">
        <w:tc>
          <w:tcPr>
            <w:tcW w:w="2507" w:type="dxa"/>
          </w:tcPr>
          <w:p w14:paraId="7BFF8E43" w14:textId="77777777" w:rsidR="00431DA5" w:rsidRDefault="00431DA5" w:rsidP="0001440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Финансовые рынки и финансовые институты</w:t>
            </w:r>
          </w:p>
          <w:p w14:paraId="704C84F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7DC96EE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496F808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EB6475C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1DC8963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8F6332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DD52E7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4C22450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6F7D3F8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C8BD92A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C16F4B4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B66C10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C5C9761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28177D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819F98B" w14:textId="77777777" w:rsidR="00E42AFB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8708E2" w14:textId="77777777" w:rsidR="00E42AFB" w:rsidRPr="00466804" w:rsidRDefault="00E42AFB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6018802" w14:textId="77777777" w:rsidR="00431DA5" w:rsidRDefault="00431DA5" w:rsidP="0001440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Управление рисками в предпринимательской и управленческой деятельности</w:t>
            </w:r>
          </w:p>
          <w:p w14:paraId="54611CA4" w14:textId="77777777" w:rsidR="00466804" w:rsidRPr="00466804" w:rsidRDefault="00466804" w:rsidP="00466804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783640C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1569CC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2CA30D4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1BFEC17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AD0F53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D5CF88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2B83FD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1771125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FD9AF0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D1D742B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DFE656B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385A4D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912C12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F899DB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D750C97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E70C7C9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7AD3613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B003865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28024BA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90DC997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0FB6D6A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8A140E5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D434C4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9D3589B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BFAE6FB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37C1F9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BD5FAF2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B08C3C6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4B3CB4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3647A98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0BFCB59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8E8DCAB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8663C9A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52FA76D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036E560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50A797A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DE322D9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DBCBD64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CBA8801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B00971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0B1D3A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1129121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0566D72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EB14DD0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302DC29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FC4F08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14D7DE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4E50773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15BA782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436132C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8A5CD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C19A156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E4F67A2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747BABF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5D405D5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1F08B0E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413674A" w14:textId="77777777" w:rsidR="00466804" w:rsidRDefault="00466804" w:rsidP="0046680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5391D6A" w14:textId="77777777" w:rsidR="00423146" w:rsidRPr="00423146" w:rsidRDefault="00423146" w:rsidP="00423146">
            <w:pPr>
              <w:pStyle w:val="a4"/>
              <w:numPr>
                <w:ilvl w:val="0"/>
                <w:numId w:val="12"/>
              </w:numPr>
              <w:spacing w:line="240" w:lineRule="auto"/>
              <w:ind w:left="357" w:hanging="357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t xml:space="preserve">Практика по получению профессиональных умений и опыта профессиональной деятельности (в том числе </w:t>
            </w:r>
            <w:r w:rsidRPr="00423146">
              <w:rPr>
                <w:rFonts w:ascii="Times New Roman" w:hAnsi="Times New Roman"/>
                <w:lang w:eastAsia="ru-RU"/>
              </w:rPr>
              <w:lastRenderedPageBreak/>
              <w:t>технологическая практика)</w:t>
            </w:r>
          </w:p>
          <w:p w14:paraId="2CA2FDBF" w14:textId="77777777" w:rsidR="00423146" w:rsidRPr="00423146" w:rsidRDefault="00423146" w:rsidP="0042314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C4431C1" w14:textId="77777777" w:rsidR="00431DA5" w:rsidRDefault="00431DA5" w:rsidP="0001440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3BC7B61A" w14:textId="77777777" w:rsidR="00385EC3" w:rsidRPr="00385EC3" w:rsidRDefault="00385EC3" w:rsidP="00385EC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61DECF68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37BFDD2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6C546F7" w14:textId="77777777" w:rsid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405E39" w14:textId="77777777" w:rsidR="00385EC3" w:rsidRPr="00385EC3" w:rsidRDefault="00385EC3" w:rsidP="00385EC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F3590DB" w14:textId="77777777" w:rsidR="00431DA5" w:rsidRPr="00F251F3" w:rsidRDefault="00431DA5" w:rsidP="0001440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к сдаче и сдача государственного экзамена</w:t>
            </w:r>
          </w:p>
          <w:p w14:paraId="04662067" w14:textId="6502EFEF" w:rsidR="00011010" w:rsidRPr="00F251F3" w:rsidRDefault="00431DA5" w:rsidP="00014401">
            <w:pPr>
              <w:pStyle w:val="a4"/>
              <w:numPr>
                <w:ilvl w:val="0"/>
                <w:numId w:val="12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1A560BDD" w14:textId="7211ED4E" w:rsidR="00431DA5" w:rsidRPr="00431DA5" w:rsidRDefault="00431DA5" w:rsidP="00431DA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ПК-11</w:t>
            </w:r>
            <w:r w:rsidRPr="00431DA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</w:rPr>
              <w:t>Способность обосновать на основе анализа финансово-экономических рисков стратегию поведения экономических агентов на различных сегментах финансового рынка</w:t>
            </w:r>
          </w:p>
          <w:p w14:paraId="71BD119C" w14:textId="532A640F" w:rsidR="00011010" w:rsidRPr="006E5D2C" w:rsidRDefault="00011010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14:paraId="17285E67" w14:textId="77777777" w:rsidR="00E42AFB" w:rsidRPr="00E42AFB" w:rsidRDefault="00E42AFB" w:rsidP="00E42AFB">
            <w:pPr>
              <w:spacing w:line="240" w:lineRule="auto"/>
              <w:rPr>
                <w:rFonts w:ascii="Times New Roman" w:hAnsi="Times New Roman"/>
              </w:rPr>
            </w:pPr>
            <w:r w:rsidRPr="00E42AFB">
              <w:rPr>
                <w:rFonts w:ascii="Times New Roman" w:hAnsi="Times New Roman"/>
              </w:rPr>
              <w:t>•</w:t>
            </w:r>
            <w:r w:rsidRPr="00E42AFB">
              <w:rPr>
                <w:rFonts w:ascii="Times New Roman" w:hAnsi="Times New Roman"/>
              </w:rPr>
              <w:tab/>
              <w:t>Расчет основных показателей развития финансовой системы страны:</w:t>
            </w:r>
          </w:p>
          <w:p w14:paraId="02BA5A95" w14:textId="77777777" w:rsidR="00E42AFB" w:rsidRPr="00E42AFB" w:rsidRDefault="00E42AFB" w:rsidP="00E42AFB">
            <w:pPr>
              <w:spacing w:line="240" w:lineRule="auto"/>
              <w:rPr>
                <w:rFonts w:ascii="Times New Roman" w:hAnsi="Times New Roman"/>
              </w:rPr>
            </w:pPr>
            <w:r w:rsidRPr="00E42AFB">
              <w:rPr>
                <w:rFonts w:ascii="Times New Roman" w:hAnsi="Times New Roman"/>
              </w:rPr>
              <w:t>1)на основании аналитического отчета Банка России дать общую характеристику состояния финансовой системы страны за отчетный финансовый год.</w:t>
            </w:r>
          </w:p>
          <w:p w14:paraId="4231AC58" w14:textId="77777777" w:rsidR="00E42AFB" w:rsidRPr="00E42AFB" w:rsidRDefault="00E42AFB" w:rsidP="00E42AFB">
            <w:pPr>
              <w:spacing w:line="240" w:lineRule="auto"/>
              <w:rPr>
                <w:rFonts w:ascii="Times New Roman" w:hAnsi="Times New Roman"/>
              </w:rPr>
            </w:pPr>
            <w:r w:rsidRPr="00E42AFB">
              <w:rPr>
                <w:rFonts w:ascii="Times New Roman" w:hAnsi="Times New Roman"/>
              </w:rPr>
              <w:t>2)на основе Стратегии развития финансовой системы РФ на перспективу определить уровень достижения заданных параметров и основные направления развития.</w:t>
            </w:r>
          </w:p>
          <w:p w14:paraId="52207CB8" w14:textId="06AD77E1" w:rsidR="00011010" w:rsidRDefault="00E42AFB" w:rsidP="00E42AFB">
            <w:pPr>
              <w:spacing w:line="240" w:lineRule="auto"/>
              <w:rPr>
                <w:rFonts w:ascii="Times New Roman" w:hAnsi="Times New Roman"/>
              </w:rPr>
            </w:pPr>
            <w:r w:rsidRPr="00E42AFB">
              <w:rPr>
                <w:rFonts w:ascii="Times New Roman" w:hAnsi="Times New Roman"/>
              </w:rPr>
              <w:t>•</w:t>
            </w:r>
            <w:r w:rsidRPr="00E42AFB">
              <w:rPr>
                <w:rFonts w:ascii="Times New Roman" w:hAnsi="Times New Roman"/>
              </w:rPr>
              <w:tab/>
              <w:t xml:space="preserve">На основе изучения структуры и особенностей </w:t>
            </w:r>
            <w:proofErr w:type="gramStart"/>
            <w:r w:rsidRPr="00E42AFB">
              <w:rPr>
                <w:rFonts w:ascii="Times New Roman" w:hAnsi="Times New Roman"/>
              </w:rPr>
              <w:t>функционирования типов финансовых систем ведущих стран мира</w:t>
            </w:r>
            <w:proofErr w:type="gramEnd"/>
            <w:r w:rsidRPr="00E42AFB">
              <w:rPr>
                <w:rFonts w:ascii="Times New Roman" w:hAnsi="Times New Roman"/>
              </w:rPr>
              <w:t xml:space="preserve"> сделать их сравнительный анализ с финансовой системой РФ, определить преимущества и недостатки и дать рекомендации по возможному использованию отдельных элементов в российской практике.</w:t>
            </w:r>
          </w:p>
          <w:p w14:paraId="435D7C81" w14:textId="77777777" w:rsid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3716B732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 xml:space="preserve">Задача 1. Фирма занимается установкой пластиковых окон, дверей и балконных панелей в городе Твери (в ближайшем пригороде за дополнительную плату). Она основана в 2007 году, но уже успела зарекомендовать на рынке строительных и отделочных услуг. За все время работы предприятие накопило опыт работы с установкой пластиковых окон и дверей. </w:t>
            </w:r>
          </w:p>
          <w:p w14:paraId="7D7ED10D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 xml:space="preserve">Организация осуществляет бесплатный выезд замерщика для снятия размера и консультирование по телефону, демонтаж старых конструкций, монтаж и установка новых окон (дверей, лоджий), доставку окон </w:t>
            </w:r>
            <w:r w:rsidRPr="00466804">
              <w:rPr>
                <w:rFonts w:ascii="Times New Roman" w:hAnsi="Times New Roman"/>
              </w:rPr>
              <w:lastRenderedPageBreak/>
              <w:t xml:space="preserve">ПВХ и других оконных конструкций по городу. </w:t>
            </w:r>
          </w:p>
          <w:p w14:paraId="0526E267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 xml:space="preserve">Центральный офис находится на 2-ом этаже </w:t>
            </w:r>
            <w:proofErr w:type="gramStart"/>
            <w:r w:rsidRPr="00466804">
              <w:rPr>
                <w:rFonts w:ascii="Times New Roman" w:hAnsi="Times New Roman"/>
              </w:rPr>
              <w:t>бизнес-центра</w:t>
            </w:r>
            <w:proofErr w:type="gramEnd"/>
            <w:r w:rsidRPr="00466804">
              <w:rPr>
                <w:rFonts w:ascii="Times New Roman" w:hAnsi="Times New Roman"/>
              </w:rPr>
              <w:t>, расположенного в одном из спальных микрорайонов города. Данное помещение арендуется, в нем представлены выставочные образцы и каталоги продукции. Продукция поставляется с завода-производителя в городе Москва (функционирует с 2002 года).</w:t>
            </w:r>
          </w:p>
          <w:p w14:paraId="3FC83481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 xml:space="preserve">Производственное помещение (склад, гараж, мастерская) находится в собственности и расположено в пригороде. Наблюдается относительная текучесть кадров, имеется сайт компании и реклама в сети Интернет. В настоящее время открыто 3 вакансии: 1 - менеджер в офис продаж; 2 - монтажник окон/ дверей. </w:t>
            </w:r>
          </w:p>
          <w:p w14:paraId="7E92FD58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Выполните следующие задания:</w:t>
            </w:r>
          </w:p>
          <w:p w14:paraId="680E19EB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1) c помощью методики SWOT-анализа определите внутренние и внешние (международные, национальные, региональные) факторы среды, формирующие сильные стороны фирмы и возможности для ее развития;</w:t>
            </w:r>
          </w:p>
          <w:p w14:paraId="00053D71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2) c помощью методики SWOT-анализа выявите текущие и перспективные факторы риска в деятельности фирмы на основе анализа условий внутренней и внешней (международной, национальной, региональной) среды;</w:t>
            </w:r>
          </w:p>
          <w:p w14:paraId="6412CF32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3) установите характер и степень воздействия каждого фактора на финансовую устойчивость фирмы;</w:t>
            </w:r>
          </w:p>
          <w:p w14:paraId="40A3A561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4) для перспективных факторов риска определите возможные рисковые ситуации, проведите анализ их причин и произведите группировку рисков;</w:t>
            </w:r>
          </w:p>
          <w:p w14:paraId="610C575F" w14:textId="77777777" w:rsidR="00466804" w:rsidRP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5) на основе сопоставления текущей позиции и перспективных условий деятельности обоснуйте выбор соответствующей стратегии поведения фирмы на отраслевом рынке и сделайте обоснованный вывод;</w:t>
            </w:r>
          </w:p>
          <w:p w14:paraId="2E32C177" w14:textId="77777777" w:rsidR="00466804" w:rsidRDefault="00466804" w:rsidP="00466804">
            <w:pPr>
              <w:spacing w:line="240" w:lineRule="auto"/>
              <w:rPr>
                <w:rFonts w:ascii="Times New Roman" w:hAnsi="Times New Roman"/>
              </w:rPr>
            </w:pPr>
            <w:r w:rsidRPr="00466804">
              <w:rPr>
                <w:rFonts w:ascii="Times New Roman" w:hAnsi="Times New Roman"/>
              </w:rPr>
              <w:t>6) выберите для каждой рисковой ситуации соответствующие механизмы и методы управления рисками, обобщите финансовые инструменты и методы воздействия на риск с целью обеспечения финансовой устойчивости организации.</w:t>
            </w:r>
          </w:p>
          <w:p w14:paraId="6C34B3B7" w14:textId="77777777" w:rsidR="00423146" w:rsidRDefault="00423146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02CB47CD" w14:textId="77777777" w:rsidR="00423146" w:rsidRDefault="00423146" w:rsidP="00466804">
            <w:pPr>
              <w:spacing w:line="240" w:lineRule="auto"/>
              <w:rPr>
                <w:rFonts w:ascii="Times New Roman" w:hAnsi="Times New Roman"/>
              </w:rPr>
            </w:pPr>
            <w:r w:rsidRPr="00423146">
              <w:rPr>
                <w:rFonts w:ascii="Times New Roman" w:hAnsi="Times New Roman"/>
              </w:rPr>
              <w:t>В отчете представлены результаты анализа рисков для принятия стратегических решений</w:t>
            </w:r>
          </w:p>
          <w:p w14:paraId="4B8E29D6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27E7D096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0339CCCF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5B72CB28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5DE8B2F2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4325D098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1CC03987" w14:textId="77777777" w:rsidR="00385EC3" w:rsidRDefault="00385EC3" w:rsidP="00466804">
            <w:pPr>
              <w:spacing w:line="240" w:lineRule="auto"/>
              <w:rPr>
                <w:rFonts w:ascii="Times New Roman" w:hAnsi="Times New Roman"/>
              </w:rPr>
            </w:pPr>
          </w:p>
          <w:p w14:paraId="44767F47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 xml:space="preserve">В отчете представлены результаты анализа рисков для принятия стратегических решений </w:t>
            </w:r>
          </w:p>
          <w:p w14:paraId="10FD977E" w14:textId="77777777" w:rsidR="00385EC3" w:rsidRPr="00385EC3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 xml:space="preserve">Выполнение расчетов по анализу финансово-экономических рисков деятельности организаций </w:t>
            </w:r>
          </w:p>
          <w:p w14:paraId="03E63D31" w14:textId="6BA9884C" w:rsidR="00385EC3" w:rsidRPr="006E5D2C" w:rsidRDefault="00385EC3" w:rsidP="00385EC3">
            <w:pPr>
              <w:spacing w:line="240" w:lineRule="auto"/>
              <w:rPr>
                <w:rFonts w:ascii="Times New Roman" w:hAnsi="Times New Roman"/>
              </w:rPr>
            </w:pPr>
            <w:r w:rsidRPr="00385EC3">
              <w:rPr>
                <w:rFonts w:ascii="Times New Roman" w:hAnsi="Times New Roman"/>
              </w:rPr>
              <w:t xml:space="preserve">Наличие в отчете теоретических </w:t>
            </w:r>
            <w:proofErr w:type="gramStart"/>
            <w:r w:rsidRPr="00385EC3">
              <w:rPr>
                <w:rFonts w:ascii="Times New Roman" w:hAnsi="Times New Roman"/>
              </w:rPr>
              <w:t>аспектов изучения стратегии поведения экономических агентов</w:t>
            </w:r>
            <w:proofErr w:type="gramEnd"/>
            <w:r w:rsidRPr="00385EC3">
              <w:rPr>
                <w:rFonts w:ascii="Times New Roman" w:hAnsi="Times New Roman"/>
              </w:rPr>
              <w:t xml:space="preserve"> на различных сегментах финансового рынка</w:t>
            </w:r>
          </w:p>
        </w:tc>
      </w:tr>
      <w:tr w:rsidR="00F251F3" w:rsidRPr="006E5D2C" w14:paraId="395FB80F" w14:textId="77777777" w:rsidTr="00011010">
        <w:tc>
          <w:tcPr>
            <w:tcW w:w="2507" w:type="dxa"/>
          </w:tcPr>
          <w:p w14:paraId="48DABA38" w14:textId="77777777" w:rsidR="00431DA5" w:rsidRDefault="00431DA5" w:rsidP="0001440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Корпоративные финансы</w:t>
            </w:r>
          </w:p>
          <w:p w14:paraId="3E23827B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A7E642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F3950E9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4E1D9CE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76D8189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F0F4C79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8F5806C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D4C6721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71D4A29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9B2D366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277D84C" w14:textId="77777777" w:rsidR="003A0754" w:rsidRPr="008275E4" w:rsidRDefault="003A075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26D475" w14:textId="77777777" w:rsidR="00431DA5" w:rsidRDefault="00431DA5" w:rsidP="0001440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Финансовая политика фирмы</w:t>
            </w:r>
          </w:p>
          <w:p w14:paraId="7AB1C9AD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246D454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24C5B07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64D047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3B04847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CD1B4D8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4138F46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D6C2AD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9B5A0ED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7EB7DF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04B31DB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C49E5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4FA315E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D448F8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A423616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FDF9FF" w14:textId="77777777" w:rsidR="00423146" w:rsidRPr="00423146" w:rsidRDefault="00423146" w:rsidP="00423146">
            <w:pPr>
              <w:pStyle w:val="a4"/>
              <w:numPr>
                <w:ilvl w:val="0"/>
                <w:numId w:val="13"/>
              </w:numPr>
              <w:spacing w:line="240" w:lineRule="auto"/>
              <w:ind w:left="357" w:hanging="357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t xml:space="preserve">Практика по получению профессиональных умений и опыта профессиональной деятельности (в том </w:t>
            </w:r>
            <w:r w:rsidRPr="00423146">
              <w:rPr>
                <w:rFonts w:ascii="Times New Roman" w:hAnsi="Times New Roman"/>
                <w:lang w:eastAsia="ru-RU"/>
              </w:rPr>
              <w:lastRenderedPageBreak/>
              <w:t>числе технологическая практика)</w:t>
            </w:r>
          </w:p>
          <w:p w14:paraId="41BF488B" w14:textId="77777777" w:rsidR="00431DA5" w:rsidRDefault="00431DA5" w:rsidP="0001440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149E0332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20CFE0F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77B5805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1EC981A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C93E095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01B8461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B24553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41A2A96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E0A77E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24EE013" w14:textId="77777777" w:rsidR="00431DA5" w:rsidRPr="00F251F3" w:rsidRDefault="00431DA5" w:rsidP="0001440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к сдаче и сдача государственного экзамена</w:t>
            </w:r>
          </w:p>
          <w:p w14:paraId="2A6729A2" w14:textId="06F7221B" w:rsidR="00011010" w:rsidRPr="00F251F3" w:rsidRDefault="00431DA5" w:rsidP="00014401">
            <w:pPr>
              <w:pStyle w:val="a4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30E91287" w14:textId="6C7FFA47" w:rsidR="00011010" w:rsidRPr="006E5D2C" w:rsidRDefault="00431DA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ПК-12Способность руководить разработкой краткосрочной и долгосрочной финансовой политики и стратегии развития организаций, в том числе финансово-кредитных и их отдельных подразделений на основе критериев финансово-экономической эффективности, а также финансовой политики публично-правовых образований</w:t>
            </w:r>
          </w:p>
        </w:tc>
        <w:tc>
          <w:tcPr>
            <w:tcW w:w="4524" w:type="dxa"/>
          </w:tcPr>
          <w:p w14:paraId="0B5309DF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Устный ответ</w:t>
            </w:r>
          </w:p>
          <w:p w14:paraId="0BAE7061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Тема 2. Финансовая отчетность корпораций</w:t>
            </w:r>
          </w:p>
          <w:p w14:paraId="3E19EDD7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</w:t>
            </w:r>
            <w:r w:rsidRPr="008275E4">
              <w:rPr>
                <w:rFonts w:ascii="Times New Roman" w:hAnsi="Times New Roman"/>
              </w:rPr>
              <w:tab/>
              <w:t xml:space="preserve">Сущность и назначение финансовой отчетности компаний в рыночной экономике. Нормативное регулирование финансовой отчетности компаний в РФ. </w:t>
            </w:r>
          </w:p>
          <w:p w14:paraId="03C61837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</w:t>
            </w:r>
            <w:r w:rsidRPr="008275E4">
              <w:rPr>
                <w:rFonts w:ascii="Times New Roman" w:hAnsi="Times New Roman"/>
              </w:rPr>
              <w:tab/>
              <w:t xml:space="preserve">Общие требования, предъявляемые к финансовой отчетности компаний. </w:t>
            </w:r>
          </w:p>
          <w:p w14:paraId="619BB7EA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</w:t>
            </w:r>
            <w:r w:rsidRPr="008275E4">
              <w:rPr>
                <w:rFonts w:ascii="Times New Roman" w:hAnsi="Times New Roman"/>
              </w:rPr>
              <w:tab/>
              <w:t xml:space="preserve">Международная стандартизация финансовой отчетности компаний. </w:t>
            </w:r>
          </w:p>
          <w:p w14:paraId="2DEB8638" w14:textId="77777777" w:rsidR="008275E4" w:rsidRPr="008275E4" w:rsidRDefault="008275E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</w:t>
            </w:r>
            <w:r w:rsidRPr="008275E4">
              <w:rPr>
                <w:rFonts w:ascii="Times New Roman" w:hAnsi="Times New Roman"/>
              </w:rPr>
              <w:tab/>
              <w:t>Состав финансовой отчетности компаний.</w:t>
            </w:r>
          </w:p>
          <w:p w14:paraId="5724B814" w14:textId="77777777" w:rsidR="00011010" w:rsidRDefault="00011010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C765A0D" w14:textId="77777777" w:rsidR="003A0754" w:rsidRPr="003A0754" w:rsidRDefault="003A075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>Устный или письменный ответ</w:t>
            </w:r>
          </w:p>
          <w:p w14:paraId="73698C58" w14:textId="77777777" w:rsidR="003A0754" w:rsidRPr="003A0754" w:rsidRDefault="003A075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>1.Современные подходы к фор-</w:t>
            </w:r>
            <w:proofErr w:type="spellStart"/>
            <w:r w:rsidRPr="003A0754">
              <w:rPr>
                <w:rFonts w:ascii="Times New Roman" w:hAnsi="Times New Roman"/>
              </w:rPr>
              <w:t>мированию</w:t>
            </w:r>
            <w:proofErr w:type="spellEnd"/>
            <w:r w:rsidRPr="003A0754">
              <w:rPr>
                <w:rFonts w:ascii="Times New Roman" w:hAnsi="Times New Roman"/>
              </w:rPr>
              <w:t xml:space="preserve"> краткосрочной и долгосрочной финансовой </w:t>
            </w:r>
            <w:proofErr w:type="spellStart"/>
            <w:r w:rsidRPr="003A0754">
              <w:rPr>
                <w:rFonts w:ascii="Times New Roman" w:hAnsi="Times New Roman"/>
              </w:rPr>
              <w:t>по-литики</w:t>
            </w:r>
            <w:proofErr w:type="spellEnd"/>
            <w:r w:rsidRPr="003A0754">
              <w:rPr>
                <w:rFonts w:ascii="Times New Roman" w:hAnsi="Times New Roman"/>
              </w:rPr>
              <w:t xml:space="preserve"> на основе разработки </w:t>
            </w:r>
            <w:proofErr w:type="gramStart"/>
            <w:r w:rsidRPr="003A0754">
              <w:rPr>
                <w:rFonts w:ascii="Times New Roman" w:hAnsi="Times New Roman"/>
              </w:rPr>
              <w:t>специальных</w:t>
            </w:r>
            <w:proofErr w:type="gramEnd"/>
            <w:r w:rsidRPr="003A0754">
              <w:rPr>
                <w:rFonts w:ascii="Times New Roman" w:hAnsi="Times New Roman"/>
              </w:rPr>
              <w:t xml:space="preserve"> финансовых </w:t>
            </w:r>
            <w:proofErr w:type="spellStart"/>
            <w:r w:rsidRPr="003A0754">
              <w:rPr>
                <w:rFonts w:ascii="Times New Roman" w:hAnsi="Times New Roman"/>
              </w:rPr>
              <w:t>ме-ханизмов</w:t>
            </w:r>
            <w:proofErr w:type="spellEnd"/>
            <w:r w:rsidRPr="003A0754">
              <w:rPr>
                <w:rFonts w:ascii="Times New Roman" w:hAnsi="Times New Roman"/>
              </w:rPr>
              <w:t xml:space="preserve">, учитывающих </w:t>
            </w:r>
            <w:proofErr w:type="spellStart"/>
            <w:r w:rsidRPr="003A0754">
              <w:rPr>
                <w:rFonts w:ascii="Times New Roman" w:hAnsi="Times New Roman"/>
              </w:rPr>
              <w:t>осо-бенности</w:t>
            </w:r>
            <w:proofErr w:type="spellEnd"/>
            <w:r w:rsidRPr="003A0754">
              <w:rPr>
                <w:rFonts w:ascii="Times New Roman" w:hAnsi="Times New Roman"/>
              </w:rPr>
              <w:t xml:space="preserve"> реформирования рос-</w:t>
            </w:r>
            <w:proofErr w:type="spellStart"/>
            <w:r w:rsidRPr="003A0754">
              <w:rPr>
                <w:rFonts w:ascii="Times New Roman" w:hAnsi="Times New Roman"/>
              </w:rPr>
              <w:t>сийской</w:t>
            </w:r>
            <w:proofErr w:type="spellEnd"/>
            <w:r w:rsidRPr="003A0754">
              <w:rPr>
                <w:rFonts w:ascii="Times New Roman" w:hAnsi="Times New Roman"/>
              </w:rPr>
              <w:t xml:space="preserve"> экономики. </w:t>
            </w:r>
          </w:p>
          <w:p w14:paraId="333A1431" w14:textId="77777777" w:rsidR="003A0754" w:rsidRPr="003A0754" w:rsidRDefault="003A075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2.Принципы формирования </w:t>
            </w:r>
            <w:proofErr w:type="gramStart"/>
            <w:r w:rsidRPr="003A0754">
              <w:rPr>
                <w:rFonts w:ascii="Times New Roman" w:hAnsi="Times New Roman"/>
              </w:rPr>
              <w:t>фи-</w:t>
            </w:r>
            <w:proofErr w:type="spellStart"/>
            <w:r w:rsidRPr="003A0754">
              <w:rPr>
                <w:rFonts w:ascii="Times New Roman" w:hAnsi="Times New Roman"/>
              </w:rPr>
              <w:t>нансовой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 политики. Объекты и субъекты </w:t>
            </w:r>
            <w:proofErr w:type="gramStart"/>
            <w:r w:rsidRPr="003A0754">
              <w:rPr>
                <w:rFonts w:ascii="Times New Roman" w:hAnsi="Times New Roman"/>
              </w:rPr>
              <w:t>финансовой</w:t>
            </w:r>
            <w:proofErr w:type="gramEnd"/>
            <w:r w:rsidRPr="003A0754">
              <w:rPr>
                <w:rFonts w:ascii="Times New Roman" w:hAnsi="Times New Roman"/>
              </w:rPr>
              <w:t xml:space="preserve"> поли-тики.</w:t>
            </w:r>
          </w:p>
          <w:p w14:paraId="562557F8" w14:textId="77777777" w:rsidR="003A0754" w:rsidRPr="003A0754" w:rsidRDefault="003A075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3.Этапы формирования </w:t>
            </w:r>
            <w:proofErr w:type="gramStart"/>
            <w:r w:rsidRPr="003A0754">
              <w:rPr>
                <w:rFonts w:ascii="Times New Roman" w:hAnsi="Times New Roman"/>
              </w:rPr>
              <w:t>кратко-срочной</w:t>
            </w:r>
            <w:proofErr w:type="gramEnd"/>
            <w:r w:rsidRPr="003A0754">
              <w:rPr>
                <w:rFonts w:ascii="Times New Roman" w:hAnsi="Times New Roman"/>
              </w:rPr>
              <w:t xml:space="preserve"> политики фирмы.</w:t>
            </w:r>
          </w:p>
          <w:p w14:paraId="2B4D8E49" w14:textId="77777777" w:rsidR="003A0754" w:rsidRDefault="003A0754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4.Этапы формирования </w:t>
            </w:r>
            <w:proofErr w:type="gramStart"/>
            <w:r w:rsidRPr="003A0754">
              <w:rPr>
                <w:rFonts w:ascii="Times New Roman" w:hAnsi="Times New Roman"/>
              </w:rPr>
              <w:t>долго-срочной</w:t>
            </w:r>
            <w:proofErr w:type="gramEnd"/>
            <w:r w:rsidRPr="003A0754">
              <w:rPr>
                <w:rFonts w:ascii="Times New Roman" w:hAnsi="Times New Roman"/>
              </w:rPr>
              <w:t xml:space="preserve"> политики предприятия. 5.Элементы долгосрочной финансовой политики и их экономическое содержание</w:t>
            </w:r>
          </w:p>
          <w:p w14:paraId="59585651" w14:textId="77777777" w:rsidR="00423146" w:rsidRDefault="0042314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4DBF994" w14:textId="77777777" w:rsidR="00423146" w:rsidRDefault="0042314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23146">
              <w:rPr>
                <w:rFonts w:ascii="Times New Roman" w:hAnsi="Times New Roman"/>
              </w:rPr>
              <w:t>В отчете представлены риски, выявленные при разработке финансовой политики организации</w:t>
            </w:r>
          </w:p>
          <w:p w14:paraId="3602861F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9E027B5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760196E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CBC6029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1C1DE82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3582045C" w14:textId="77777777" w:rsid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769C02C3" w14:textId="77777777" w:rsidR="00696A56" w:rsidRP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 отчете представлены результаты разработки финансовой политики и стратегии развития организаций и их подразделений</w:t>
            </w:r>
          </w:p>
          <w:p w14:paraId="0A2EBA9C" w14:textId="77777777" w:rsidR="00696A56" w:rsidRPr="00696A56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Проведены расчеты по  оценке деятельности организаций/учреждений на основе критериев финансово-экономической эффективности</w:t>
            </w:r>
          </w:p>
          <w:p w14:paraId="0D98C8E5" w14:textId="3DB99BE2" w:rsidR="00696A56" w:rsidRPr="006E5D2C" w:rsidRDefault="00696A56" w:rsidP="00696A5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 отчете представлены основные элементы краткосрочной и долгосрочной финансовой политики предприятий и организаций.</w:t>
            </w:r>
          </w:p>
        </w:tc>
      </w:tr>
      <w:tr w:rsidR="00F251F3" w:rsidRPr="006E5D2C" w14:paraId="7E629E9B" w14:textId="77777777" w:rsidTr="00011010">
        <w:tc>
          <w:tcPr>
            <w:tcW w:w="2507" w:type="dxa"/>
          </w:tcPr>
          <w:p w14:paraId="2439B5B3" w14:textId="77777777" w:rsidR="00431DA5" w:rsidRDefault="00431DA5" w:rsidP="0001440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Корпоративные финансы</w:t>
            </w:r>
          </w:p>
          <w:p w14:paraId="563FF8ED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035C98A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816EB4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280B261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E4803EF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BCBD9B8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66C1EEB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CEAE441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A436501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686DDF0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EFCFC5A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A6A036D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0125AD1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B32E52F" w14:textId="77777777" w:rsid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CEF01B9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821BD18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16025F9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09D9CA4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8F41F3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7E20994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59647BB" w14:textId="77777777" w:rsidR="002A7A69" w:rsidRDefault="002A7A69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8F0D13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4FC4D32" w14:textId="77777777" w:rsidR="00431DA5" w:rsidRDefault="00431DA5" w:rsidP="0001440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Финансовая политика фирмы</w:t>
            </w:r>
          </w:p>
          <w:p w14:paraId="368DECC9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111DB1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50E1695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85322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8E33008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EB67F85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A46D846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AE3CFCA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0A77AD5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420205B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86413E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C81968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277A86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3856E6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0EA766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DCE768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4A73E1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F04DE3A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8CE3EEC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B50B42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21B525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D33CE1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7754DEC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A3B3838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CE87BE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DE56824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4D8FB28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327EB59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D7C898E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DB5C65B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1876C9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35EE840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B00CCF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8C336C1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4187809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9C1B6A7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890626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EBDC5B5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1568BCB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03DB8D2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AE83478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931B3CF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2CC12B3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18D3BF3" w14:textId="77777777" w:rsidR="00423146" w:rsidRPr="00423146" w:rsidRDefault="00423146" w:rsidP="00423146">
            <w:pPr>
              <w:pStyle w:val="a4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6BD95DD9" w14:textId="77777777" w:rsidR="00431DA5" w:rsidRDefault="00431DA5" w:rsidP="0001440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2398DC1B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5C670941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DADB2D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2174203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14C3FE2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C3680F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57BBF20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75FE086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43573D6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1A995AA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1DF41B8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E31D1C2" w14:textId="0CF2389C" w:rsidR="00011010" w:rsidRPr="00F251F3" w:rsidRDefault="00431DA5" w:rsidP="00014401">
            <w:pPr>
              <w:pStyle w:val="a4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604F99AC" w14:textId="77777777" w:rsidR="00011010" w:rsidRDefault="00431DA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ПК-13</w:t>
            </w:r>
            <w:r w:rsidRPr="00431D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</w:rPr>
              <w:t>Способность руководить финансовыми службами и подразделениями организаций различных организационно-правовых форм, в том числе финансово-кредитных, органов государственной власти и органов местного самоуправления, неправительственных и международных организаций, временными творческими коллективами, создаваемыми для разработки финансовых аспектов новых проектных решений</w:t>
            </w:r>
          </w:p>
          <w:p w14:paraId="73CE7C71" w14:textId="0036FBFA" w:rsidR="00431DA5" w:rsidRPr="006E5D2C" w:rsidRDefault="00431DA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t>ПК-14</w:t>
            </w:r>
            <w:r w:rsidRPr="00431D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</w:rPr>
              <w:t>Способность обеспечить организацию работы по исполнению разработанных и утвержденных бюджетов</w:t>
            </w:r>
          </w:p>
        </w:tc>
        <w:tc>
          <w:tcPr>
            <w:tcW w:w="4524" w:type="dxa"/>
          </w:tcPr>
          <w:p w14:paraId="799FA8FF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Устный ответ</w:t>
            </w:r>
          </w:p>
          <w:p w14:paraId="7D232E47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Тема 4. Корпоративные ценные бумаги</w:t>
            </w:r>
          </w:p>
          <w:p w14:paraId="49B34C82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1. Виды корпоративных ценных бумаг, их классификация.</w:t>
            </w:r>
          </w:p>
          <w:p w14:paraId="7E8AF4A9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2. Преимущества и недостатки ценных бумаг.</w:t>
            </w:r>
          </w:p>
          <w:p w14:paraId="33D8E4A4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3. Операции с корпоративными ценными бумагами.</w:t>
            </w:r>
          </w:p>
          <w:p w14:paraId="22C83B20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4. Формирование и развитие в России рынка корпоративных ценных бумаг.</w:t>
            </w:r>
          </w:p>
          <w:p w14:paraId="76910267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5. Государственное регулирование выпуска и обращения корпоративных ценных бумаг в России.</w:t>
            </w:r>
          </w:p>
          <w:p w14:paraId="34162A12" w14:textId="77777777" w:rsidR="008275E4" w:rsidRPr="008275E4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6. Государственное регулирование выпуска и обращения корпоративных ценных бумаг за рубежом.</w:t>
            </w:r>
          </w:p>
          <w:p w14:paraId="41C0F21A" w14:textId="77777777" w:rsidR="00011010" w:rsidRDefault="008275E4" w:rsidP="008275E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275E4">
              <w:rPr>
                <w:rFonts w:ascii="Times New Roman" w:hAnsi="Times New Roman"/>
              </w:rPr>
              <w:t>7. Рассмотрение практических ситуаций.</w:t>
            </w:r>
          </w:p>
          <w:p w14:paraId="5FB69DA0" w14:textId="77777777" w:rsidR="002A7A69" w:rsidRPr="002A7A69" w:rsidRDefault="002A7A69" w:rsidP="002A7A6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A7A69">
              <w:rPr>
                <w:rFonts w:ascii="Times New Roman" w:hAnsi="Times New Roman"/>
              </w:rPr>
              <w:t>Перечислить наиболее значимые государственные и частные корпорации Российской Федерации и дать их краткую характеристику (коллективное обсуждение).</w:t>
            </w:r>
          </w:p>
          <w:p w14:paraId="2F706679" w14:textId="77777777" w:rsidR="002A7A69" w:rsidRDefault="002A7A69" w:rsidP="002A7A69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A7A69">
              <w:rPr>
                <w:rFonts w:ascii="Times New Roman" w:hAnsi="Times New Roman"/>
              </w:rPr>
              <w:t>Оценка владения основами нормативно-правовых документов Российской Федерации (письменный опрос).</w:t>
            </w:r>
          </w:p>
          <w:p w14:paraId="0617F079" w14:textId="77777777" w:rsidR="003A0754" w:rsidRDefault="003A0754" w:rsidP="002A7A69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2950068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Решение уравнений, </w:t>
            </w:r>
            <w:proofErr w:type="spellStart"/>
            <w:proofErr w:type="gramStart"/>
            <w:r w:rsidRPr="003A0754">
              <w:rPr>
                <w:rFonts w:ascii="Times New Roman" w:hAnsi="Times New Roman"/>
              </w:rPr>
              <w:t>нера-венств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, задач </w:t>
            </w:r>
          </w:p>
          <w:p w14:paraId="793D5A0A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 Задача 1. Рассчитайте прирост в оборотных сред-</w:t>
            </w:r>
            <w:proofErr w:type="spellStart"/>
            <w:r w:rsidRPr="003A0754">
              <w:rPr>
                <w:rFonts w:ascii="Times New Roman" w:hAnsi="Times New Roman"/>
              </w:rPr>
              <w:t>ствах</w:t>
            </w:r>
            <w:proofErr w:type="spellEnd"/>
            <w:r w:rsidRPr="003A0754">
              <w:rPr>
                <w:rFonts w:ascii="Times New Roman" w:hAnsi="Times New Roman"/>
              </w:rPr>
              <w:t xml:space="preserve"> за квартал, потребность в </w:t>
            </w:r>
            <w:proofErr w:type="spellStart"/>
            <w:r w:rsidRPr="003A0754">
              <w:rPr>
                <w:rFonts w:ascii="Times New Roman" w:hAnsi="Times New Roman"/>
              </w:rPr>
              <w:t>обо¬ротных</w:t>
            </w:r>
            <w:proofErr w:type="spellEnd"/>
            <w:r w:rsidRPr="003A0754">
              <w:rPr>
                <w:rFonts w:ascii="Times New Roman" w:hAnsi="Times New Roman"/>
              </w:rPr>
              <w:t xml:space="preserve"> средствах по незавершенному производству, </w:t>
            </w:r>
            <w:proofErr w:type="spellStart"/>
            <w:proofErr w:type="gramStart"/>
            <w:r w:rsidRPr="003A0754">
              <w:rPr>
                <w:rFonts w:ascii="Times New Roman" w:hAnsi="Times New Roman"/>
              </w:rPr>
              <w:t>го¬товой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 про-</w:t>
            </w:r>
            <w:proofErr w:type="spellStart"/>
            <w:r w:rsidRPr="003A0754">
              <w:rPr>
                <w:rFonts w:ascii="Times New Roman" w:hAnsi="Times New Roman"/>
              </w:rPr>
              <w:t>дукции</w:t>
            </w:r>
            <w:proofErr w:type="spellEnd"/>
            <w:r w:rsidRPr="003A0754">
              <w:rPr>
                <w:rFonts w:ascii="Times New Roman" w:hAnsi="Times New Roman"/>
              </w:rPr>
              <w:t>, товарным запасам.</w:t>
            </w:r>
          </w:p>
          <w:p w14:paraId="41B41DAE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Выпуск продукции по </w:t>
            </w:r>
            <w:proofErr w:type="gramStart"/>
            <w:r w:rsidRPr="003A0754">
              <w:rPr>
                <w:rFonts w:ascii="Times New Roman" w:hAnsi="Times New Roman"/>
              </w:rPr>
              <w:t>себе-стоимости</w:t>
            </w:r>
            <w:proofErr w:type="gramEnd"/>
            <w:r w:rsidRPr="003A0754">
              <w:rPr>
                <w:rFonts w:ascii="Times New Roman" w:hAnsi="Times New Roman"/>
              </w:rPr>
              <w:t xml:space="preserve"> — 27 </w:t>
            </w:r>
            <w:r w:rsidRPr="003A0754">
              <w:rPr>
                <w:rFonts w:ascii="Times New Roman" w:hAnsi="Times New Roman"/>
              </w:rPr>
              <w:lastRenderedPageBreak/>
              <w:t>000 руб., нор-</w:t>
            </w:r>
            <w:proofErr w:type="spellStart"/>
            <w:r w:rsidRPr="003A0754">
              <w:rPr>
                <w:rFonts w:ascii="Times New Roman" w:hAnsi="Times New Roman"/>
              </w:rPr>
              <w:t>ма</w:t>
            </w:r>
            <w:proofErr w:type="spellEnd"/>
            <w:r w:rsidRPr="003A0754">
              <w:rPr>
                <w:rFonts w:ascii="Times New Roman" w:hAnsi="Times New Roman"/>
              </w:rPr>
              <w:t xml:space="preserve"> оборотных средств по </w:t>
            </w:r>
            <w:proofErr w:type="spellStart"/>
            <w:r w:rsidRPr="003A0754">
              <w:rPr>
                <w:rFonts w:ascii="Times New Roman" w:hAnsi="Times New Roman"/>
              </w:rPr>
              <w:t>гото</w:t>
            </w:r>
            <w:proofErr w:type="spellEnd"/>
            <w:r w:rsidRPr="003A0754">
              <w:rPr>
                <w:rFonts w:ascii="Times New Roman" w:hAnsi="Times New Roman"/>
              </w:rPr>
              <w:t xml:space="preserve">-вой продукции — 3 дня, норма незавершенного производства — 2 дня. Оборот товаров по покупным ценам — 9 000 руб. Норма </w:t>
            </w:r>
            <w:proofErr w:type="spellStart"/>
            <w:r w:rsidRPr="003A0754">
              <w:rPr>
                <w:rFonts w:ascii="Times New Roman" w:hAnsi="Times New Roman"/>
              </w:rPr>
              <w:t>товар¬ных</w:t>
            </w:r>
            <w:proofErr w:type="spellEnd"/>
            <w:r w:rsidRPr="003A0754">
              <w:rPr>
                <w:rFonts w:ascii="Times New Roman" w:hAnsi="Times New Roman"/>
              </w:rPr>
              <w:t xml:space="preserve"> запасов — 2 дня. Сумма оборотных </w:t>
            </w:r>
            <w:proofErr w:type="gramStart"/>
            <w:r w:rsidRPr="003A0754">
              <w:rPr>
                <w:rFonts w:ascii="Times New Roman" w:hAnsi="Times New Roman"/>
              </w:rPr>
              <w:t>сред-</w:t>
            </w:r>
            <w:proofErr w:type="spellStart"/>
            <w:r w:rsidRPr="003A0754">
              <w:rPr>
                <w:rFonts w:ascii="Times New Roman" w:hAnsi="Times New Roman"/>
              </w:rPr>
              <w:t>ствах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 на </w:t>
            </w:r>
            <w:proofErr w:type="spellStart"/>
            <w:r w:rsidRPr="003A0754">
              <w:rPr>
                <w:rFonts w:ascii="Times New Roman" w:hAnsi="Times New Roman"/>
              </w:rPr>
              <w:t>на¬чало</w:t>
            </w:r>
            <w:proofErr w:type="spellEnd"/>
            <w:r w:rsidRPr="003A0754">
              <w:rPr>
                <w:rFonts w:ascii="Times New Roman" w:hAnsi="Times New Roman"/>
              </w:rPr>
              <w:t xml:space="preserve"> квартала со-ставила — 1 546 руб.</w:t>
            </w:r>
          </w:p>
          <w:p w14:paraId="35E3735A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 Рассчитайте величину </w:t>
            </w:r>
            <w:proofErr w:type="gramStart"/>
            <w:r w:rsidRPr="003A0754">
              <w:rPr>
                <w:rFonts w:ascii="Times New Roman" w:hAnsi="Times New Roman"/>
              </w:rPr>
              <w:t>потреб-</w:t>
            </w:r>
            <w:proofErr w:type="spellStart"/>
            <w:r w:rsidRPr="003A0754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 в оборотных средствах на сырье (</w:t>
            </w:r>
            <w:proofErr w:type="spellStart"/>
            <w:r w:rsidRPr="003A0754">
              <w:rPr>
                <w:rFonts w:ascii="Times New Roman" w:hAnsi="Times New Roman"/>
              </w:rPr>
              <w:t>запа¬сы</w:t>
            </w:r>
            <w:proofErr w:type="spellEnd"/>
            <w:r w:rsidRPr="003A0754">
              <w:rPr>
                <w:rFonts w:ascii="Times New Roman" w:hAnsi="Times New Roman"/>
              </w:rPr>
              <w:t xml:space="preserve"> сырья).</w:t>
            </w:r>
          </w:p>
          <w:p w14:paraId="71CD270C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План расхода сырья на </w:t>
            </w:r>
            <w:proofErr w:type="spellStart"/>
            <w:r w:rsidRPr="003A0754">
              <w:rPr>
                <w:rFonts w:ascii="Times New Roman" w:hAnsi="Times New Roman"/>
              </w:rPr>
              <w:t>изго-товление</w:t>
            </w:r>
            <w:proofErr w:type="spellEnd"/>
            <w:r w:rsidRPr="003A0754">
              <w:rPr>
                <w:rFonts w:ascii="Times New Roman" w:hAnsi="Times New Roman"/>
              </w:rPr>
              <w:t xml:space="preserve"> продукции со-</w:t>
            </w:r>
            <w:proofErr w:type="spellStart"/>
            <w:r w:rsidRPr="003A0754">
              <w:rPr>
                <w:rFonts w:ascii="Times New Roman" w:hAnsi="Times New Roman"/>
              </w:rPr>
              <w:t>ставляет</w:t>
            </w:r>
            <w:proofErr w:type="spellEnd"/>
            <w:r w:rsidRPr="003A0754">
              <w:rPr>
                <w:rFonts w:ascii="Times New Roman" w:hAnsi="Times New Roman"/>
              </w:rPr>
              <w:t xml:space="preserve"> 800 </w:t>
            </w:r>
            <w:proofErr w:type="gramStart"/>
            <w:r w:rsidRPr="003A0754">
              <w:rPr>
                <w:rFonts w:ascii="Times New Roman" w:hAnsi="Times New Roman"/>
              </w:rPr>
              <w:t>млн</w:t>
            </w:r>
            <w:proofErr w:type="gramEnd"/>
            <w:r w:rsidRPr="003A0754">
              <w:rPr>
                <w:rFonts w:ascii="Times New Roman" w:hAnsi="Times New Roman"/>
              </w:rPr>
              <w:t xml:space="preserve"> руб., </w:t>
            </w:r>
            <w:proofErr w:type="spellStart"/>
            <w:r w:rsidRPr="003A0754">
              <w:rPr>
                <w:rFonts w:ascii="Times New Roman" w:hAnsi="Times New Roman"/>
              </w:rPr>
              <w:t>количе-ство</w:t>
            </w:r>
            <w:proofErr w:type="spellEnd"/>
            <w:r w:rsidRPr="003A0754">
              <w:rPr>
                <w:rFonts w:ascii="Times New Roman" w:hAnsi="Times New Roman"/>
              </w:rPr>
              <w:t xml:space="preserve"> дней в квартале — 90.</w:t>
            </w:r>
          </w:p>
          <w:p w14:paraId="665FF204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>Норма запаса сырья — 20 дней.</w:t>
            </w:r>
          </w:p>
          <w:p w14:paraId="09D46AA2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Определите потребность в оборотных средствах по </w:t>
            </w:r>
            <w:proofErr w:type="spellStart"/>
            <w:proofErr w:type="gramStart"/>
            <w:r w:rsidRPr="003A0754">
              <w:rPr>
                <w:rFonts w:ascii="Times New Roman" w:hAnsi="Times New Roman"/>
              </w:rPr>
              <w:t>гото</w:t>
            </w:r>
            <w:proofErr w:type="spellEnd"/>
            <w:r w:rsidRPr="003A0754">
              <w:rPr>
                <w:rFonts w:ascii="Times New Roman" w:hAnsi="Times New Roman"/>
              </w:rPr>
              <w:t>-вой</w:t>
            </w:r>
            <w:proofErr w:type="gramEnd"/>
            <w:r w:rsidRPr="003A0754">
              <w:rPr>
                <w:rFonts w:ascii="Times New Roman" w:hAnsi="Times New Roman"/>
              </w:rPr>
              <w:t xml:space="preserve"> продукции.</w:t>
            </w:r>
          </w:p>
          <w:p w14:paraId="350B80E6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Задача 2. Предприятие </w:t>
            </w:r>
            <w:proofErr w:type="spellStart"/>
            <w:proofErr w:type="gramStart"/>
            <w:r w:rsidRPr="003A0754">
              <w:rPr>
                <w:rFonts w:ascii="Times New Roman" w:hAnsi="Times New Roman"/>
              </w:rPr>
              <w:t>произ</w:t>
            </w:r>
            <w:proofErr w:type="spellEnd"/>
            <w:r w:rsidRPr="003A0754">
              <w:rPr>
                <w:rFonts w:ascii="Times New Roman" w:hAnsi="Times New Roman"/>
              </w:rPr>
              <w:t>-водит</w:t>
            </w:r>
            <w:proofErr w:type="gramEnd"/>
            <w:r w:rsidRPr="003A0754">
              <w:rPr>
                <w:rFonts w:ascii="Times New Roman" w:hAnsi="Times New Roman"/>
              </w:rPr>
              <w:t xml:space="preserve"> один вид продукции по цене 600 руб. / ед. </w:t>
            </w:r>
            <w:proofErr w:type="spellStart"/>
            <w:r w:rsidRPr="003A0754">
              <w:rPr>
                <w:rFonts w:ascii="Times New Roman" w:hAnsi="Times New Roman"/>
              </w:rPr>
              <w:t>Пе¬ременные</w:t>
            </w:r>
            <w:proofErr w:type="spellEnd"/>
            <w:r w:rsidRPr="003A0754">
              <w:rPr>
                <w:rFonts w:ascii="Times New Roman" w:hAnsi="Times New Roman"/>
              </w:rPr>
              <w:t xml:space="preserve"> расходы на единицу </w:t>
            </w:r>
            <w:proofErr w:type="spellStart"/>
            <w:r w:rsidRPr="003A0754">
              <w:rPr>
                <w:rFonts w:ascii="Times New Roman" w:hAnsi="Times New Roman"/>
              </w:rPr>
              <w:t>продук-ции</w:t>
            </w:r>
            <w:proofErr w:type="spellEnd"/>
            <w:r w:rsidRPr="003A0754">
              <w:rPr>
                <w:rFonts w:ascii="Times New Roman" w:hAnsi="Times New Roman"/>
              </w:rPr>
              <w:t xml:space="preserve"> составляют 560 руб. Об-</w:t>
            </w:r>
            <w:proofErr w:type="spellStart"/>
            <w:r w:rsidRPr="003A0754">
              <w:rPr>
                <w:rFonts w:ascii="Times New Roman" w:hAnsi="Times New Roman"/>
              </w:rPr>
              <w:t>щая</w:t>
            </w:r>
            <w:proofErr w:type="spellEnd"/>
            <w:r w:rsidRPr="003A0754">
              <w:rPr>
                <w:rFonts w:ascii="Times New Roman" w:hAnsi="Times New Roman"/>
              </w:rPr>
              <w:t xml:space="preserve"> величина постоянных рас-ходов — 840 тыс. руб. В ре-</w:t>
            </w:r>
            <w:proofErr w:type="spellStart"/>
            <w:r w:rsidRPr="003A0754">
              <w:rPr>
                <w:rFonts w:ascii="Times New Roman" w:hAnsi="Times New Roman"/>
              </w:rPr>
              <w:t>зультате</w:t>
            </w:r>
            <w:proofErr w:type="spellEnd"/>
            <w:r w:rsidRPr="003A0754">
              <w:rPr>
                <w:rFonts w:ascii="Times New Roman" w:hAnsi="Times New Roman"/>
              </w:rPr>
              <w:t xml:space="preserve"> роста накладных рас-ходов общие постоянные рас-ходы увеличились на 7%.</w:t>
            </w:r>
          </w:p>
          <w:p w14:paraId="155CCC4D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Определите, каким образом увеличение </w:t>
            </w:r>
            <w:proofErr w:type="gramStart"/>
            <w:r w:rsidRPr="003A0754">
              <w:rPr>
                <w:rFonts w:ascii="Times New Roman" w:hAnsi="Times New Roman"/>
              </w:rPr>
              <w:t>постоянных</w:t>
            </w:r>
            <w:proofErr w:type="gramEnd"/>
            <w:r w:rsidRPr="003A0754">
              <w:rPr>
                <w:rFonts w:ascii="Times New Roman" w:hAnsi="Times New Roman"/>
              </w:rPr>
              <w:t xml:space="preserve"> рас-ходов повлияет на величину критического объема вы-пускаемой продукции.</w:t>
            </w:r>
          </w:p>
          <w:p w14:paraId="24166A29" w14:textId="77777777" w:rsidR="003A0754" w:rsidRP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Задача 3. В январе были </w:t>
            </w:r>
            <w:proofErr w:type="spellStart"/>
            <w:proofErr w:type="gramStart"/>
            <w:r w:rsidRPr="003A0754">
              <w:rPr>
                <w:rFonts w:ascii="Times New Roman" w:hAnsi="Times New Roman"/>
              </w:rPr>
              <w:t>изго-товлены</w:t>
            </w:r>
            <w:proofErr w:type="spellEnd"/>
            <w:proofErr w:type="gramEnd"/>
            <w:r w:rsidRPr="003A0754">
              <w:rPr>
                <w:rFonts w:ascii="Times New Roman" w:hAnsi="Times New Roman"/>
              </w:rPr>
              <w:t xml:space="preserve"> и реализованы 7 тыс. изделий по цене 80 руб./ изд. Общие постоянные расходы предприятия </w:t>
            </w:r>
            <w:proofErr w:type="spellStart"/>
            <w:r w:rsidRPr="003A0754">
              <w:rPr>
                <w:rFonts w:ascii="Times New Roman" w:hAnsi="Times New Roman"/>
              </w:rPr>
              <w:t>со¬ставляют</w:t>
            </w:r>
            <w:proofErr w:type="spellEnd"/>
            <w:r w:rsidRPr="003A0754">
              <w:rPr>
                <w:rFonts w:ascii="Times New Roman" w:hAnsi="Times New Roman"/>
              </w:rPr>
              <w:t xml:space="preserve"> 75 тыс. руб. Удельные перемен-</w:t>
            </w:r>
            <w:proofErr w:type="spellStart"/>
            <w:r w:rsidRPr="003A0754">
              <w:rPr>
                <w:rFonts w:ascii="Times New Roman" w:hAnsi="Times New Roman"/>
              </w:rPr>
              <w:t>ные</w:t>
            </w:r>
            <w:proofErr w:type="spellEnd"/>
            <w:r w:rsidRPr="003A0754">
              <w:rPr>
                <w:rFonts w:ascii="Times New Roman" w:hAnsi="Times New Roman"/>
              </w:rPr>
              <w:t xml:space="preserve"> расходы — 55 руб. /изд. В феврале планируется увели-</w:t>
            </w:r>
            <w:proofErr w:type="spellStart"/>
            <w:r w:rsidRPr="003A0754">
              <w:rPr>
                <w:rFonts w:ascii="Times New Roman" w:hAnsi="Times New Roman"/>
              </w:rPr>
              <w:t>чить</w:t>
            </w:r>
            <w:proofErr w:type="spellEnd"/>
            <w:r w:rsidRPr="003A0754">
              <w:rPr>
                <w:rFonts w:ascii="Times New Roman" w:hAnsi="Times New Roman"/>
              </w:rPr>
              <w:t xml:space="preserve"> прибыль на 15% по срав-нению с январем.</w:t>
            </w:r>
          </w:p>
          <w:p w14:paraId="4054A2EE" w14:textId="77777777" w:rsidR="003A0754" w:rsidRDefault="003A07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A0754">
              <w:rPr>
                <w:rFonts w:ascii="Times New Roman" w:hAnsi="Times New Roman"/>
              </w:rPr>
              <w:t xml:space="preserve">Каков должен быть </w:t>
            </w:r>
            <w:proofErr w:type="gramStart"/>
            <w:r w:rsidRPr="003A0754">
              <w:rPr>
                <w:rFonts w:ascii="Times New Roman" w:hAnsi="Times New Roman"/>
              </w:rPr>
              <w:t>дополни-тельный</w:t>
            </w:r>
            <w:proofErr w:type="gramEnd"/>
            <w:r w:rsidRPr="003A0754">
              <w:rPr>
                <w:rFonts w:ascii="Times New Roman" w:hAnsi="Times New Roman"/>
              </w:rPr>
              <w:t xml:space="preserve"> объем </w:t>
            </w:r>
            <w:proofErr w:type="spellStart"/>
            <w:r w:rsidRPr="003A0754">
              <w:rPr>
                <w:rFonts w:ascii="Times New Roman" w:hAnsi="Times New Roman"/>
              </w:rPr>
              <w:t>реализа¬ции</w:t>
            </w:r>
            <w:proofErr w:type="spellEnd"/>
            <w:r w:rsidRPr="003A0754">
              <w:rPr>
                <w:rFonts w:ascii="Times New Roman" w:hAnsi="Times New Roman"/>
              </w:rPr>
              <w:t>, чтобы прибыль возросла на 15%?</w:t>
            </w:r>
          </w:p>
          <w:p w14:paraId="09FB5FF4" w14:textId="77777777" w:rsidR="00506654" w:rsidRDefault="005066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7EE3ED" w14:textId="77777777" w:rsidR="00506654" w:rsidRDefault="005066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06654">
              <w:rPr>
                <w:rFonts w:ascii="Times New Roman" w:hAnsi="Times New Roman"/>
              </w:rPr>
              <w:t>Отчет включает анализ финансовых служб и подразделений и их роль в выявлении рисков</w:t>
            </w:r>
          </w:p>
          <w:p w14:paraId="6C2871BA" w14:textId="77777777" w:rsidR="00506654" w:rsidRDefault="00506654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06654">
              <w:rPr>
                <w:rFonts w:ascii="Times New Roman" w:hAnsi="Times New Roman"/>
              </w:rPr>
              <w:t>Отчет включает анализ организационно-управленческой структуры организации и определяет ее возможности для контроля финансовых планов</w:t>
            </w:r>
          </w:p>
          <w:p w14:paraId="669FE32E" w14:textId="77777777" w:rsidR="00696A56" w:rsidRDefault="00696A56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DB4A3C" w14:textId="77777777" w:rsidR="00696A56" w:rsidRDefault="00696A56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BB9033" w14:textId="77777777" w:rsidR="00696A56" w:rsidRDefault="00696A56" w:rsidP="003A075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18C3916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 xml:space="preserve">Отчет включает анализ финансовых служб и подразделений </w:t>
            </w:r>
          </w:p>
          <w:p w14:paraId="2B76FF2C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Участие в совместной работе или самостоятельно в оценке эффективности деятельности подразделений</w:t>
            </w:r>
          </w:p>
          <w:p w14:paraId="0F281055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 xml:space="preserve">В отчете </w:t>
            </w:r>
            <w:proofErr w:type="gramStart"/>
            <w:r w:rsidRPr="00696A56">
              <w:rPr>
                <w:rFonts w:ascii="Times New Roman" w:hAnsi="Times New Roman"/>
              </w:rPr>
              <w:t>рассмотрены</w:t>
            </w:r>
            <w:proofErr w:type="gramEnd"/>
          </w:p>
          <w:p w14:paraId="16B59DE1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принципы принятия и реализации финансовых решений</w:t>
            </w:r>
          </w:p>
          <w:p w14:paraId="16B5C0AE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 xml:space="preserve">В отчете отражена организация работы по исполнению бюджетов/финансовых планов </w:t>
            </w:r>
          </w:p>
          <w:p w14:paraId="55AD9931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lastRenderedPageBreak/>
              <w:t>В отчете представлена система планирования  по контролю исполнения бюджетов/финансовых планов</w:t>
            </w:r>
          </w:p>
          <w:p w14:paraId="5B0232C5" w14:textId="7FDADFAA" w:rsidR="00696A56" w:rsidRPr="006E5D2C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 отчете дана характеристика методов контроля</w:t>
            </w:r>
          </w:p>
        </w:tc>
      </w:tr>
      <w:tr w:rsidR="00F251F3" w:rsidRPr="006E5D2C" w14:paraId="2C61A050" w14:textId="77777777" w:rsidTr="00011010">
        <w:tc>
          <w:tcPr>
            <w:tcW w:w="2507" w:type="dxa"/>
          </w:tcPr>
          <w:p w14:paraId="6AC209A4" w14:textId="77777777" w:rsidR="00431DA5" w:rsidRDefault="00431DA5" w:rsidP="00014401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Методология научного исследования</w:t>
            </w:r>
          </w:p>
          <w:p w14:paraId="7C0AA2B8" w14:textId="77777777" w:rsidR="001178AF" w:rsidRDefault="001178AF" w:rsidP="001178AF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0F8D064" w14:textId="77777777" w:rsidR="00431DA5" w:rsidRDefault="00431DA5" w:rsidP="00014401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Научный семинар</w:t>
            </w:r>
          </w:p>
          <w:p w14:paraId="50FCA112" w14:textId="77777777" w:rsidR="009B60E3" w:rsidRPr="009B60E3" w:rsidRDefault="009B60E3" w:rsidP="009B60E3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41180174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A696B2D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9414177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7793AD6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0D2FDF4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9656E27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33FB963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EB80864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526E73B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081827F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3782796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393A373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21F23338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3A3A6E9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84721FF" w14:textId="77777777" w:rsid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BEFF5F2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67AC1626" w14:textId="77777777" w:rsidR="00431DA5" w:rsidRDefault="00431DA5" w:rsidP="00014401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Научно-исследовательская работа</w:t>
            </w:r>
          </w:p>
          <w:p w14:paraId="0111C549" w14:textId="77777777" w:rsidR="00506654" w:rsidRPr="00506654" w:rsidRDefault="00506654" w:rsidP="00506654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199B43C5" w14:textId="77777777" w:rsidR="00423146" w:rsidRDefault="00423146" w:rsidP="00423146">
            <w:pPr>
              <w:pStyle w:val="a4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Times New Roman" w:hAnsi="Times New Roman"/>
                <w:lang w:eastAsia="ru-RU"/>
              </w:rPr>
            </w:pPr>
            <w:r w:rsidRPr="00423146">
              <w:rPr>
                <w:rFonts w:ascii="Times New Roman" w:hAnsi="Times New Roman"/>
                <w:lang w:eastAsia="ru-RU"/>
              </w:rPr>
              <w:t>Практика по получению профессиональных умений и опыта профессиональной деятельности (в том числе технологическая практика)</w:t>
            </w:r>
          </w:p>
          <w:p w14:paraId="6FBEF548" w14:textId="77777777" w:rsidR="00605CD5" w:rsidRPr="00605CD5" w:rsidRDefault="00605CD5" w:rsidP="00605CD5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3E64066D" w14:textId="77777777" w:rsidR="00431DA5" w:rsidRDefault="00431DA5" w:rsidP="00014401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t>Производственная практика (преддипломная практика)</w:t>
            </w:r>
          </w:p>
          <w:p w14:paraId="55726934" w14:textId="77777777" w:rsidR="00696A56" w:rsidRPr="00696A56" w:rsidRDefault="00696A56" w:rsidP="00696A56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14:paraId="7B0A4E7F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F671A23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0162580E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34D8D26D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7D0D620F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  <w:p w14:paraId="451346AA" w14:textId="1E5750DA" w:rsidR="00011010" w:rsidRPr="00F251F3" w:rsidRDefault="00431DA5" w:rsidP="00014401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251F3">
              <w:rPr>
                <w:rFonts w:ascii="Times New Roman" w:hAnsi="Times New Roman"/>
                <w:lang w:eastAsia="ru-RU"/>
              </w:rPr>
              <w:lastRenderedPageBreak/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1485D104" w14:textId="092DF97E" w:rsidR="00011010" w:rsidRPr="006E5D2C" w:rsidRDefault="00431DA5" w:rsidP="0001101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31DA5">
              <w:rPr>
                <w:rFonts w:ascii="Times New Roman" w:hAnsi="Times New Roman"/>
                <w:lang w:eastAsia="ru-RU"/>
              </w:rPr>
              <w:lastRenderedPageBreak/>
              <w:t>ПК-17</w:t>
            </w:r>
            <w:r w:rsidRPr="00431D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  <w:lang w:eastAsia="ru-RU"/>
              </w:rPr>
              <w:t>Способность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</w:t>
            </w:r>
          </w:p>
        </w:tc>
        <w:tc>
          <w:tcPr>
            <w:tcW w:w="4524" w:type="dxa"/>
          </w:tcPr>
          <w:p w14:paraId="7405AFEB" w14:textId="77777777" w:rsidR="001178AF" w:rsidRPr="001178AF" w:rsidRDefault="001178AF" w:rsidP="001178AF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1178AF">
              <w:rPr>
                <w:rFonts w:ascii="Times New Roman" w:eastAsiaTheme="minorHAnsi" w:hAnsi="Times New Roman"/>
              </w:rPr>
              <w:t xml:space="preserve">Задание 1: </w:t>
            </w:r>
          </w:p>
          <w:p w14:paraId="021FC36B" w14:textId="77777777" w:rsidR="00011010" w:rsidRDefault="001178AF" w:rsidP="001178AF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1178AF">
              <w:rPr>
                <w:rFonts w:ascii="Times New Roman" w:eastAsiaTheme="minorHAnsi" w:hAnsi="Times New Roman"/>
              </w:rPr>
              <w:t xml:space="preserve">подготовить и вынести на </w:t>
            </w:r>
            <w:proofErr w:type="spellStart"/>
            <w:proofErr w:type="gramStart"/>
            <w:r w:rsidRPr="001178AF">
              <w:rPr>
                <w:rFonts w:ascii="Times New Roman" w:eastAsiaTheme="minorHAnsi" w:hAnsi="Times New Roman"/>
              </w:rPr>
              <w:t>обсужде-ние</w:t>
            </w:r>
            <w:proofErr w:type="spellEnd"/>
            <w:proofErr w:type="gramEnd"/>
            <w:r w:rsidRPr="001178AF">
              <w:rPr>
                <w:rFonts w:ascii="Times New Roman" w:eastAsiaTheme="minorHAnsi" w:hAnsi="Times New Roman"/>
              </w:rPr>
              <w:t xml:space="preserve"> первый вариант программы </w:t>
            </w:r>
            <w:proofErr w:type="spellStart"/>
            <w:r w:rsidRPr="001178AF">
              <w:rPr>
                <w:rFonts w:ascii="Times New Roman" w:eastAsiaTheme="minorHAnsi" w:hAnsi="Times New Roman"/>
              </w:rPr>
              <w:t>сво</w:t>
            </w:r>
            <w:proofErr w:type="spellEnd"/>
            <w:r w:rsidRPr="001178AF">
              <w:rPr>
                <w:rFonts w:ascii="Times New Roman" w:eastAsiaTheme="minorHAnsi" w:hAnsi="Times New Roman"/>
              </w:rPr>
              <w:t>-его магистерского исследования</w:t>
            </w:r>
          </w:p>
          <w:p w14:paraId="179896CC" w14:textId="77777777" w:rsidR="009B60E3" w:rsidRDefault="009B60E3" w:rsidP="001178AF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44E3E08D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№6 «Рабочий план диссертации»</w:t>
            </w:r>
          </w:p>
          <w:p w14:paraId="752A6420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№7 «Рабочая программа диссертационного исследования»</w:t>
            </w:r>
          </w:p>
          <w:p w14:paraId="765016D5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№6 «Рабочий план диссертации»</w:t>
            </w:r>
          </w:p>
          <w:p w14:paraId="7988E947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№7 «Рабочая программа диссертационного исследования»</w:t>
            </w:r>
          </w:p>
          <w:p w14:paraId="146A4B65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№2 «Научный доклад»</w:t>
            </w:r>
          </w:p>
          <w:p w14:paraId="4CDB2C3F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№3 «Тезис доклада, статья (черновик)»</w:t>
            </w:r>
          </w:p>
          <w:p w14:paraId="0F3D3C77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№11 «Методологическая база исследования: разработка системы показателей»</w:t>
            </w:r>
          </w:p>
          <w:p w14:paraId="3B4550F6" w14:textId="77777777" w:rsidR="009B60E3" w:rsidRP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№12 «Методологическая база исследования: разработка аналитической таблицы»</w:t>
            </w:r>
          </w:p>
          <w:p w14:paraId="05C58776" w14:textId="77777777" w:rsidR="009B60E3" w:rsidRDefault="009B60E3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9B60E3">
              <w:rPr>
                <w:rFonts w:ascii="Times New Roman" w:eastAsiaTheme="minorHAnsi" w:hAnsi="Times New Roman"/>
              </w:rPr>
              <w:t>Работа №13 «Комплексная сравнительная оценка и рейтинг»</w:t>
            </w:r>
          </w:p>
          <w:p w14:paraId="05EA6435" w14:textId="55FCCC37" w:rsidR="00506654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605CD5">
              <w:rPr>
                <w:rFonts w:ascii="Times New Roman" w:eastAsiaTheme="minorHAnsi" w:hAnsi="Times New Roman"/>
              </w:rPr>
              <w:t>отчет содержит программу (план) проведения исследований с изложением целей  и задач исследования</w:t>
            </w:r>
          </w:p>
          <w:p w14:paraId="0C12EA6C" w14:textId="77777777" w:rsidR="00506654" w:rsidRDefault="00506654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0D40B698" w14:textId="77777777" w:rsidR="00506654" w:rsidRDefault="00506654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506654">
              <w:rPr>
                <w:rFonts w:ascii="Times New Roman" w:eastAsiaTheme="minorHAnsi" w:hAnsi="Times New Roman"/>
              </w:rPr>
              <w:t>Представление отчета по производственной практике в соответствии с программой практики и индивидуальным заданием</w:t>
            </w:r>
          </w:p>
          <w:p w14:paraId="06A9A729" w14:textId="77777777" w:rsidR="00605CD5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357E7D61" w14:textId="77777777" w:rsidR="00605CD5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509CAF87" w14:textId="77777777" w:rsidR="00605CD5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2606BE36" w14:textId="77777777" w:rsidR="00605CD5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2C55CBA0" w14:textId="77777777" w:rsidR="00605CD5" w:rsidRDefault="00605CD5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72717B5C" w14:textId="77777777" w:rsidR="00696A56" w:rsidRDefault="00696A56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06966825" w14:textId="77777777" w:rsidR="00696A56" w:rsidRDefault="00696A56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53260053" w14:textId="77777777" w:rsidR="00696A56" w:rsidRDefault="00696A56" w:rsidP="009B60E3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</w:p>
          <w:p w14:paraId="1CD3F692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696A56">
              <w:rPr>
                <w:rFonts w:ascii="Times New Roman" w:eastAsiaTheme="minorHAnsi" w:hAnsi="Times New Roman"/>
              </w:rPr>
              <w:t xml:space="preserve">Представление отчета по преддипломной практике в соответствии с программой практики и темой исследования </w:t>
            </w:r>
          </w:p>
          <w:p w14:paraId="0AA700AE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696A56">
              <w:rPr>
                <w:rFonts w:ascii="Times New Roman" w:eastAsiaTheme="minorHAnsi" w:hAnsi="Times New Roman"/>
              </w:rPr>
              <w:t>Наличие в отчете выводов и рекомендаций по результатам проведенного исследования</w:t>
            </w:r>
          </w:p>
          <w:p w14:paraId="43D1CB2F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696A56">
              <w:rPr>
                <w:rFonts w:ascii="Times New Roman" w:eastAsiaTheme="minorHAnsi" w:hAnsi="Times New Roman"/>
              </w:rPr>
              <w:t>Отзыв руководителя базы практики о выполнении работ</w:t>
            </w:r>
          </w:p>
          <w:p w14:paraId="7C643C13" w14:textId="626C97D9" w:rsidR="00696A56" w:rsidRPr="006E5D2C" w:rsidRDefault="00696A56" w:rsidP="00696A56">
            <w:pPr>
              <w:spacing w:line="240" w:lineRule="auto"/>
              <w:jc w:val="left"/>
              <w:rPr>
                <w:rFonts w:ascii="Times New Roman" w:eastAsiaTheme="minorHAnsi" w:hAnsi="Times New Roman"/>
              </w:rPr>
            </w:pPr>
            <w:r w:rsidRPr="00696A56">
              <w:rPr>
                <w:rFonts w:ascii="Times New Roman" w:eastAsiaTheme="minorHAnsi" w:hAnsi="Times New Roman"/>
              </w:rPr>
              <w:t>Наличие в отчете информации об организационной структуре и обязанностях сотрудников финансовых подразделений</w:t>
            </w:r>
          </w:p>
        </w:tc>
      </w:tr>
      <w:tr w:rsidR="00F251F3" w:rsidRPr="006E5D2C" w14:paraId="28D18860" w14:textId="77777777" w:rsidTr="00011010">
        <w:tc>
          <w:tcPr>
            <w:tcW w:w="2507" w:type="dxa"/>
          </w:tcPr>
          <w:p w14:paraId="47B68C3C" w14:textId="77777777" w:rsidR="00431DA5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Методология научного исследования</w:t>
            </w:r>
          </w:p>
          <w:p w14:paraId="05DB5316" w14:textId="77777777" w:rsid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</w:p>
          <w:p w14:paraId="56BFF4C5" w14:textId="77777777" w:rsid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</w:p>
          <w:p w14:paraId="1D1E17B7" w14:textId="77777777" w:rsid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</w:p>
          <w:p w14:paraId="26807B68" w14:textId="77777777" w:rsidR="001178AF" w:rsidRPr="001178AF" w:rsidRDefault="001178AF" w:rsidP="001178AF">
            <w:pPr>
              <w:spacing w:line="240" w:lineRule="auto"/>
              <w:rPr>
                <w:rFonts w:ascii="Times New Roman" w:hAnsi="Times New Roman"/>
              </w:rPr>
            </w:pPr>
          </w:p>
          <w:p w14:paraId="412EC219" w14:textId="77777777" w:rsidR="00431DA5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Практикум по учету и отчетности фирмы</w:t>
            </w:r>
          </w:p>
          <w:p w14:paraId="746A959D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30E684AE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167CC64E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A5D7968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7F0776E6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C6959E0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0A9DE2F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1FBD9BED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8138753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303B45C8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6CF0E032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6FD5D67F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7992BB8C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D31DBFB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CD0D1DF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2103FDE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46ED1AF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6A6EFC98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3EDD31C7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6CB81F9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8460FC4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2D791AC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2FC2131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3D922700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AEEFF72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DCA8717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DAD4C8E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C5EBD34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98D30A9" w14:textId="77777777" w:rsidR="00CA610D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4017587D" w14:textId="77777777" w:rsidR="004D4E8D" w:rsidRDefault="004D4E8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AAA9BC9" w14:textId="77777777" w:rsidR="004D4E8D" w:rsidRDefault="004D4E8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E2748D5" w14:textId="77777777" w:rsidR="004D4E8D" w:rsidRDefault="004D4E8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89082C9" w14:textId="77777777" w:rsidR="00CA610D" w:rsidRPr="00D12A21" w:rsidRDefault="00CA610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39D90CED" w14:textId="77777777" w:rsidR="00431DA5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 xml:space="preserve">Практикум по </w:t>
            </w:r>
            <w:proofErr w:type="gramStart"/>
            <w:r w:rsidRPr="00F251F3">
              <w:rPr>
                <w:rFonts w:ascii="Times New Roman" w:hAnsi="Times New Roman"/>
              </w:rPr>
              <w:t>бизнес-планированию</w:t>
            </w:r>
            <w:proofErr w:type="gramEnd"/>
          </w:p>
          <w:p w14:paraId="4BD04F90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421F2EA" w14:textId="77777777" w:rsidR="004D4E8D" w:rsidRDefault="004D4E8D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6D1C3C0" w14:textId="77777777" w:rsidR="00431DA5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Научный семинар</w:t>
            </w:r>
          </w:p>
          <w:p w14:paraId="0DDB3FC9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55F7A1E4" w14:textId="77777777" w:rsidR="00D12A21" w:rsidRDefault="00D12A21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0CB084FA" w14:textId="77777777" w:rsidR="002A3647" w:rsidRDefault="002A3647" w:rsidP="00D12A21">
            <w:pPr>
              <w:spacing w:line="240" w:lineRule="auto"/>
              <w:rPr>
                <w:rFonts w:ascii="Times New Roman" w:hAnsi="Times New Roman"/>
              </w:rPr>
            </w:pPr>
          </w:p>
          <w:p w14:paraId="2EDDE9FD" w14:textId="77777777" w:rsidR="00431DA5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Научно-исследовательская работа</w:t>
            </w:r>
          </w:p>
          <w:p w14:paraId="4D3F45E7" w14:textId="77777777" w:rsidR="00A519B6" w:rsidRPr="00A519B6" w:rsidRDefault="00A519B6" w:rsidP="00A519B6">
            <w:pPr>
              <w:spacing w:line="240" w:lineRule="auto"/>
              <w:rPr>
                <w:rFonts w:ascii="Times New Roman" w:hAnsi="Times New Roman"/>
              </w:rPr>
            </w:pPr>
          </w:p>
          <w:p w14:paraId="296BC05C" w14:textId="62AF84FD" w:rsidR="00011010" w:rsidRPr="00F251F3" w:rsidRDefault="00431DA5" w:rsidP="00014401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0D1C05F5" w14:textId="4E8BD946" w:rsidR="00011010" w:rsidRPr="00431DA5" w:rsidRDefault="00431DA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ПК-18</w:t>
            </w:r>
            <w:r w:rsidRPr="00431D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</w:rPr>
              <w:t>Способность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</w:t>
            </w:r>
          </w:p>
        </w:tc>
        <w:tc>
          <w:tcPr>
            <w:tcW w:w="4524" w:type="dxa"/>
          </w:tcPr>
          <w:p w14:paraId="05315FBF" w14:textId="77777777" w:rsidR="001178AF" w:rsidRPr="001178AF" w:rsidRDefault="001178AF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1178AF">
              <w:rPr>
                <w:rFonts w:ascii="Times New Roman" w:hAnsi="Times New Roman"/>
              </w:rPr>
              <w:t>Задание:</w:t>
            </w:r>
          </w:p>
          <w:p w14:paraId="2785AA2D" w14:textId="77777777" w:rsidR="00011010" w:rsidRDefault="001178AF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1178AF">
              <w:rPr>
                <w:rFonts w:ascii="Times New Roman" w:hAnsi="Times New Roman"/>
              </w:rPr>
              <w:t xml:space="preserve">Подготовить рецензию на статью по направленности исследования, </w:t>
            </w:r>
            <w:proofErr w:type="spellStart"/>
            <w:r w:rsidRPr="001178AF">
              <w:rPr>
                <w:rFonts w:ascii="Times New Roman" w:hAnsi="Times New Roman"/>
              </w:rPr>
              <w:t>руко-водствуясь</w:t>
            </w:r>
            <w:proofErr w:type="spellEnd"/>
            <w:r w:rsidRPr="001178AF">
              <w:rPr>
                <w:rFonts w:ascii="Times New Roman" w:hAnsi="Times New Roman"/>
              </w:rPr>
              <w:t xml:space="preserve"> методическими </w:t>
            </w:r>
            <w:proofErr w:type="spellStart"/>
            <w:r w:rsidRPr="001178AF">
              <w:rPr>
                <w:rFonts w:ascii="Times New Roman" w:hAnsi="Times New Roman"/>
              </w:rPr>
              <w:t>рекомен-дациями</w:t>
            </w:r>
            <w:proofErr w:type="spellEnd"/>
            <w:r w:rsidRPr="001178AF">
              <w:rPr>
                <w:rFonts w:ascii="Times New Roman" w:hAnsi="Times New Roman"/>
              </w:rPr>
              <w:t xml:space="preserve"> по написанию научной ста-</w:t>
            </w:r>
            <w:proofErr w:type="spellStart"/>
            <w:r w:rsidRPr="001178AF">
              <w:rPr>
                <w:rFonts w:ascii="Times New Roman" w:hAnsi="Times New Roman"/>
              </w:rPr>
              <w:t>тьи</w:t>
            </w:r>
            <w:proofErr w:type="spellEnd"/>
            <w:r w:rsidRPr="001178AF">
              <w:rPr>
                <w:rFonts w:ascii="Times New Roman" w:hAnsi="Times New Roman"/>
              </w:rPr>
              <w:t xml:space="preserve">, а также требованиями к </w:t>
            </w:r>
            <w:proofErr w:type="spellStart"/>
            <w:r w:rsidRPr="001178AF">
              <w:rPr>
                <w:rFonts w:ascii="Times New Roman" w:hAnsi="Times New Roman"/>
              </w:rPr>
              <w:t>рецен-зии</w:t>
            </w:r>
            <w:proofErr w:type="spellEnd"/>
            <w:r w:rsidRPr="001178AF">
              <w:rPr>
                <w:rFonts w:ascii="Times New Roman" w:hAnsi="Times New Roman"/>
              </w:rPr>
              <w:t xml:space="preserve"> на научную статью</w:t>
            </w:r>
            <w:proofErr w:type="gramEnd"/>
          </w:p>
          <w:p w14:paraId="4DDE3ADE" w14:textId="77777777" w:rsidR="00D12A21" w:rsidRDefault="00D12A21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A5D615" w14:textId="77777777" w:rsidR="00CA610D" w:rsidRPr="00CA610D" w:rsidRDefault="00CA610D" w:rsidP="00CA610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CA610D">
              <w:rPr>
                <w:rFonts w:ascii="Times New Roman" w:hAnsi="Times New Roman"/>
              </w:rPr>
              <w:t>Для оценивания результатов обучения в виде владений используются комплексные задания, включающие расчет показателей бухгалтерского учета и их отражения в отчетности в зависимости от направлений и особенностей деятельности хозяйствующих субъектов.</w:t>
            </w:r>
          </w:p>
          <w:p w14:paraId="1912E362" w14:textId="77777777" w:rsidR="00CA610D" w:rsidRPr="00CA610D" w:rsidRDefault="00CA610D" w:rsidP="00CA610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CA610D">
              <w:rPr>
                <w:rFonts w:ascii="Times New Roman" w:hAnsi="Times New Roman"/>
              </w:rPr>
              <w:t xml:space="preserve">1. Организация заключила договор на приобретение простого неисключительного права на использование экземпляра программы по автоматизации процесса ведения информационного обслуживания абонентов. Согласно заключенному пользовательскому соглашению срок использования права составляет год с условием возможной пролонгации.  Стоимость 141600 руб., в </w:t>
            </w:r>
            <w:proofErr w:type="spellStart"/>
            <w:r w:rsidRPr="00CA610D">
              <w:rPr>
                <w:rFonts w:ascii="Times New Roman" w:hAnsi="Times New Roman"/>
              </w:rPr>
              <w:t>т.ч</w:t>
            </w:r>
            <w:proofErr w:type="spellEnd"/>
            <w:r w:rsidRPr="00CA610D">
              <w:rPr>
                <w:rFonts w:ascii="Times New Roman" w:hAnsi="Times New Roman"/>
              </w:rPr>
              <w:t>. НДС (цена использования программного продукта организацией на срок заключенного ею соглашения).</w:t>
            </w:r>
          </w:p>
          <w:p w14:paraId="04A9F4E8" w14:textId="77777777" w:rsidR="00CA610D" w:rsidRPr="00CA610D" w:rsidRDefault="00CA610D" w:rsidP="00CA610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CA610D">
              <w:rPr>
                <w:rFonts w:ascii="Times New Roman" w:hAnsi="Times New Roman"/>
              </w:rPr>
              <w:t xml:space="preserve">Задание: </w:t>
            </w:r>
          </w:p>
          <w:p w14:paraId="072514A5" w14:textId="77777777" w:rsidR="00CA610D" w:rsidRPr="00CA610D" w:rsidRDefault="00CA610D" w:rsidP="00CA610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CA610D">
              <w:rPr>
                <w:rFonts w:ascii="Times New Roman" w:hAnsi="Times New Roman"/>
              </w:rPr>
              <w:t>1. отразите операции в бухгалтерском учете и в бухгалтерском балансе</w:t>
            </w:r>
          </w:p>
          <w:p w14:paraId="6C6B488F" w14:textId="372A9321" w:rsidR="00025437" w:rsidRDefault="00CA610D" w:rsidP="00CA610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CA610D">
              <w:rPr>
                <w:rFonts w:ascii="Times New Roman" w:hAnsi="Times New Roman"/>
              </w:rPr>
              <w:t xml:space="preserve"> 2.За 1 квартал 201_ г. от поставщиков поступили материалы 200 единиц, стоимость 590 тыс. руб., в </w:t>
            </w:r>
            <w:proofErr w:type="spellStart"/>
            <w:r w:rsidRPr="00CA610D">
              <w:rPr>
                <w:rFonts w:ascii="Times New Roman" w:hAnsi="Times New Roman"/>
              </w:rPr>
              <w:t>т.ч</w:t>
            </w:r>
            <w:proofErr w:type="spellEnd"/>
            <w:r w:rsidRPr="00CA610D">
              <w:rPr>
                <w:rFonts w:ascii="Times New Roman" w:hAnsi="Times New Roman"/>
              </w:rPr>
              <w:t xml:space="preserve">. НДС. Расходы по доставке — 23600 руб., в </w:t>
            </w:r>
            <w:proofErr w:type="spellStart"/>
            <w:r w:rsidRPr="00CA610D">
              <w:rPr>
                <w:rFonts w:ascii="Times New Roman" w:hAnsi="Times New Roman"/>
              </w:rPr>
              <w:t>т.ч</w:t>
            </w:r>
            <w:proofErr w:type="spellEnd"/>
            <w:r w:rsidRPr="00CA610D">
              <w:rPr>
                <w:rFonts w:ascii="Times New Roman" w:hAnsi="Times New Roman"/>
              </w:rPr>
              <w:t xml:space="preserve">. НДС. Командировочные расходы, связанные с приобретением материалов — 4720 руб., в </w:t>
            </w:r>
            <w:proofErr w:type="spellStart"/>
            <w:r w:rsidRPr="00CA610D">
              <w:rPr>
                <w:rFonts w:ascii="Times New Roman" w:hAnsi="Times New Roman"/>
              </w:rPr>
              <w:t>т.ч</w:t>
            </w:r>
            <w:proofErr w:type="spellEnd"/>
            <w:r w:rsidRPr="00CA610D">
              <w:rPr>
                <w:rFonts w:ascii="Times New Roman" w:hAnsi="Times New Roman"/>
              </w:rPr>
              <w:t>. НДС и суточные 1200 руб. За квартал отпущено в производство — 150 единиц. Остатка материалов на 01.01.201_ г. не было. Отразите операции в учете.</w:t>
            </w:r>
          </w:p>
          <w:p w14:paraId="6ACB8F1B" w14:textId="77777777" w:rsidR="00025437" w:rsidRDefault="00025437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CD5E644" w14:textId="2A7282B2" w:rsidR="00D12A21" w:rsidRDefault="00025437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5437">
              <w:rPr>
                <w:rFonts w:ascii="Times New Roman" w:hAnsi="Times New Roman"/>
              </w:rPr>
              <w:t>Задание 1. Провести оценку степени проработанности в ТЭО конкретных инвестиционных проектов, в том числе разделов, посвященных оценке уровня рисков (выбор проектов – самостоятельно).</w:t>
            </w:r>
          </w:p>
          <w:p w14:paraId="44EF89C8" w14:textId="77777777" w:rsidR="00D12A21" w:rsidRDefault="00D12A21" w:rsidP="001178A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B5718F" w14:textId="77777777" w:rsidR="00D12A21" w:rsidRPr="00D12A21" w:rsidRDefault="00D12A21" w:rsidP="00D12A2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12A21">
              <w:rPr>
                <w:rFonts w:ascii="Times New Roman" w:hAnsi="Times New Roman"/>
              </w:rPr>
              <w:t>Работа №2 «Научный доклад»</w:t>
            </w:r>
          </w:p>
          <w:p w14:paraId="4F93DC8F" w14:textId="77777777" w:rsidR="00D12A21" w:rsidRDefault="00D12A21" w:rsidP="00D12A2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12A21">
              <w:rPr>
                <w:rFonts w:ascii="Times New Roman" w:hAnsi="Times New Roman"/>
              </w:rPr>
              <w:t>Работа №3 «Тезис доклада, статья (черновик)»</w:t>
            </w:r>
          </w:p>
          <w:p w14:paraId="768126AC" w14:textId="77777777" w:rsidR="00A519B6" w:rsidRDefault="00A519B6" w:rsidP="00D12A21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25A2F34" w14:textId="1B0FEE8D" w:rsidR="00A519B6" w:rsidRPr="006E5D2C" w:rsidRDefault="00A519B6" w:rsidP="00D12A2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519B6">
              <w:rPr>
                <w:rFonts w:ascii="Times New Roman" w:hAnsi="Times New Roman"/>
              </w:rPr>
              <w:lastRenderedPageBreak/>
              <w:t>отчет содержит информацию по апробации и публичной защите результатов НИР</w:t>
            </w:r>
          </w:p>
        </w:tc>
      </w:tr>
      <w:tr w:rsidR="00F251F3" w:rsidRPr="006E5D2C" w14:paraId="7B5F986E" w14:textId="77777777" w:rsidTr="00011010">
        <w:tc>
          <w:tcPr>
            <w:tcW w:w="2507" w:type="dxa"/>
          </w:tcPr>
          <w:p w14:paraId="54FA2EEC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Современные проблемы национальной экономики</w:t>
            </w:r>
          </w:p>
          <w:p w14:paraId="38BD19F8" w14:textId="77777777" w:rsid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59B65B1" w14:textId="77777777" w:rsid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E0939DC" w14:textId="77777777" w:rsidR="00F45CC3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FD8DE2" w14:textId="77777777" w:rsidR="00F45CC3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38CC3A" w14:textId="77777777" w:rsidR="00F45CC3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1FF9E99" w14:textId="77777777" w:rsidR="00F45CC3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740FAC" w14:textId="77777777" w:rsidR="00F45CC3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8A2D41" w14:textId="77777777" w:rsidR="00F45CC3" w:rsidRPr="0002369C" w:rsidRDefault="00F45CC3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E704E1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Налоговое планирование</w:t>
            </w:r>
          </w:p>
          <w:p w14:paraId="15991EA1" w14:textId="77777777" w:rsid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00F06F" w14:textId="77777777" w:rsid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14B92F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110D8E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41AD05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9767A5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6FDBB7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4CCCDB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C5BAB13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3BED69D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B3C0F49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2363F2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BE21A4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1D6B9E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B65A7A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B9B823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D9EAF0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16B2F6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DC3C90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70C5F2B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0ABBBF5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56567B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409A88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751D4A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F1571C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FA77BA0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3E9AA5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BF7D8B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3FE98E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EFBEEF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7CA234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677464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E8EF74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83707CA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2329146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FBE972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378B0A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DDC330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96105B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FE6014" w14:textId="77777777" w:rsidR="0067293D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EB8C431" w14:textId="77777777" w:rsidR="0067293D" w:rsidRPr="0002369C" w:rsidRDefault="0067293D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5B2E9DA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proofErr w:type="spellStart"/>
            <w:r w:rsidRPr="00F251F3">
              <w:rPr>
                <w:rFonts w:ascii="Times New Roman" w:hAnsi="Times New Roman"/>
              </w:rPr>
              <w:t>Контроллинг</w:t>
            </w:r>
            <w:proofErr w:type="spellEnd"/>
            <w:r w:rsidRPr="00F251F3">
              <w:rPr>
                <w:rFonts w:ascii="Times New Roman" w:hAnsi="Times New Roman"/>
              </w:rPr>
              <w:t xml:space="preserve"> в организации</w:t>
            </w:r>
          </w:p>
          <w:p w14:paraId="60FD9233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1023E02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E117B1D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ACDDB5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C22358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D2E8D2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D3A91E3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FB83E4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DFF6DCF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B248FF0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4B2E033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4FE1AA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910822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2F1BDDF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F65AFAE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F6BC15" w14:textId="77777777" w:rsidR="00F45CC3" w:rsidRDefault="00F45CC3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9A1E35" w14:textId="77777777" w:rsidR="00F45CC3" w:rsidRDefault="00F45CC3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F85DA61" w14:textId="77777777" w:rsidR="00F45CC3" w:rsidRPr="00467BEC" w:rsidRDefault="00F45CC3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C2404A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Научный семинар</w:t>
            </w:r>
          </w:p>
          <w:p w14:paraId="1B1170EB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CF47A50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053F14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42A33EC" w14:textId="77777777" w:rsidR="0059711B" w:rsidRDefault="0059711B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51D150" w14:textId="77777777" w:rsidR="00467BEC" w:rsidRP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B80C77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Анализ финансовой отчетности</w:t>
            </w:r>
          </w:p>
          <w:p w14:paraId="1458A983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81834F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9737CD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44A5F7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9FBD2F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29A6B7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ED9106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E16527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BF25811" w14:textId="77777777" w:rsid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296847" w14:textId="77777777" w:rsidR="00467BEC" w:rsidRPr="00467BEC" w:rsidRDefault="00467BEC" w:rsidP="00467BEC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C321FF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Учет и анализ банкротств</w:t>
            </w:r>
          </w:p>
          <w:p w14:paraId="6AA517E8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42E85D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FD90018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E5570F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49B916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E4E4448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B9E35FA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899E06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801CBA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DAEF86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823CD5B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8A088D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770A05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C86B4F" w14:textId="77777777" w:rsidR="009038A6" w:rsidRP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FC1BB7" w14:textId="77777777" w:rsidR="00431DA5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Научно-исследовательская работа</w:t>
            </w:r>
          </w:p>
          <w:p w14:paraId="7A1538B2" w14:textId="77777777" w:rsidR="00A519B6" w:rsidRDefault="00A519B6" w:rsidP="00A519B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12419CD" w14:textId="77777777" w:rsidR="00A519B6" w:rsidRDefault="00A519B6" w:rsidP="00A519B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FE73AF" w14:textId="77777777" w:rsidR="00A519B6" w:rsidRPr="00A519B6" w:rsidRDefault="00A519B6" w:rsidP="00A519B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444699" w14:textId="38739913" w:rsidR="00011010" w:rsidRPr="00F251F3" w:rsidRDefault="00431DA5" w:rsidP="00014401">
            <w:pPr>
              <w:pStyle w:val="a4"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793E30AF" w14:textId="61DE935F" w:rsidR="00431DA5" w:rsidRPr="00431DA5" w:rsidRDefault="00431DA5" w:rsidP="00431DA5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31DA5">
              <w:rPr>
                <w:rFonts w:ascii="Times New Roman" w:hAnsi="Times New Roman"/>
                <w:lang w:eastAsia="ru-RU"/>
              </w:rPr>
              <w:lastRenderedPageBreak/>
              <w:t>ПК-19</w:t>
            </w:r>
            <w:r w:rsidRPr="00431DA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  <w:lang w:eastAsia="ru-RU"/>
              </w:rPr>
              <w:t xml:space="preserve">Способность осуществлять сбор, обработку, анализ и систематизацию информации по теме исследования, выбор методов и средств решения задач исследования </w:t>
            </w:r>
          </w:p>
          <w:p w14:paraId="5A0D706B" w14:textId="57029159" w:rsidR="00011010" w:rsidRPr="006E5D2C" w:rsidRDefault="00011010" w:rsidP="0001101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4" w:type="dxa"/>
          </w:tcPr>
          <w:p w14:paraId="7EE689A0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Круглый стол по теме "Совокупный экономический потенциал"</w:t>
            </w:r>
          </w:p>
          <w:p w14:paraId="6D3ACBC3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Подготовка доклада (темы на выбор):</w:t>
            </w:r>
          </w:p>
          <w:p w14:paraId="03A7F5CC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Природно-ресурсный потенциал</w:t>
            </w:r>
          </w:p>
          <w:p w14:paraId="5D8D539F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Промышленный потенциал</w:t>
            </w:r>
          </w:p>
          <w:p w14:paraId="11CDE3AA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Потенциал сельского хозяйства и АПК</w:t>
            </w:r>
          </w:p>
          <w:p w14:paraId="22A3AFA0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Потенциал сферы услуг</w:t>
            </w:r>
          </w:p>
          <w:p w14:paraId="7C954FCF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Научный потенциал</w:t>
            </w:r>
          </w:p>
          <w:p w14:paraId="0723AB5E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Инвестиционный потенциал</w:t>
            </w:r>
          </w:p>
          <w:p w14:paraId="7E71EFAA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Трудовой потенциал</w:t>
            </w:r>
          </w:p>
          <w:p w14:paraId="740447A3" w14:textId="77777777" w:rsidR="00F45CC3" w:rsidRPr="00F45CC3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>Внешнеэкономический потенциал</w:t>
            </w:r>
          </w:p>
          <w:p w14:paraId="121211C7" w14:textId="633D3438" w:rsidR="00011010" w:rsidRDefault="00F45CC3" w:rsidP="00F45CC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F45CC3">
              <w:rPr>
                <w:rFonts w:ascii="Times New Roman" w:hAnsi="Times New Roman"/>
              </w:rPr>
              <w:t xml:space="preserve">Рекреационный потенциал   </w:t>
            </w:r>
          </w:p>
          <w:p w14:paraId="5A40AF52" w14:textId="77777777" w:rsidR="00B35F00" w:rsidRDefault="00B35F00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F02C24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>Для оценивания результатов обучения в виде владений используются комплексные задания, включающие расчет показателей налогового учета и их отражения в отчетности в зависимости от направлений и особенностей деятельности хозяйствующих субъектов.</w:t>
            </w:r>
          </w:p>
          <w:p w14:paraId="377A9663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1.Организация 15.03.16 приобрела легковой автомобиль за 418,9 тыс. руб., в </w:t>
            </w:r>
            <w:proofErr w:type="spellStart"/>
            <w:r w:rsidRPr="0067293D">
              <w:rPr>
                <w:rFonts w:ascii="Times New Roman" w:hAnsi="Times New Roman"/>
              </w:rPr>
              <w:t>т.ч</w:t>
            </w:r>
            <w:proofErr w:type="spellEnd"/>
            <w:r w:rsidRPr="0067293D">
              <w:rPr>
                <w:rFonts w:ascii="Times New Roman" w:hAnsi="Times New Roman"/>
              </w:rPr>
              <w:t xml:space="preserve">. НДС. 30.03.16 за установку сигнализации оплачено – 59 тыс. руб., в </w:t>
            </w:r>
            <w:proofErr w:type="spellStart"/>
            <w:r w:rsidRPr="0067293D">
              <w:rPr>
                <w:rFonts w:ascii="Times New Roman" w:hAnsi="Times New Roman"/>
              </w:rPr>
              <w:t>т.ч</w:t>
            </w:r>
            <w:proofErr w:type="spellEnd"/>
            <w:r w:rsidRPr="0067293D">
              <w:rPr>
                <w:rFonts w:ascii="Times New Roman" w:hAnsi="Times New Roman"/>
              </w:rPr>
              <w:t>. НДС. 18.04.16 оплачено нотариусу за оформление договора на право собственности – 16 500. 25.04.16 автомобиль принят к учету. Срок полезного использования – 5 лет, относится к 3 амортизационной группе. В соответствии с учетной политикой в налоговом учете организация единовременно списывает на расходы 15% от стоимости амортизируемого имущества 3 группы.</w:t>
            </w:r>
          </w:p>
          <w:p w14:paraId="74E83272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Амортизация в бухгалтерском учете начисляется пропорционально пробегу (общий пробег – 100 тыс. км, в 1-й год – 30 000км, 2 – год - 25 000, 3-5 год – 15 000 км), в налоговом учете линейным методом. </w:t>
            </w:r>
          </w:p>
          <w:p w14:paraId="0AE4417E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20.11.16 года автомобиль продан за 100,3 тыс., в </w:t>
            </w:r>
            <w:proofErr w:type="spellStart"/>
            <w:r w:rsidRPr="0067293D">
              <w:rPr>
                <w:rFonts w:ascii="Times New Roman" w:hAnsi="Times New Roman"/>
              </w:rPr>
              <w:t>т.ч</w:t>
            </w:r>
            <w:proofErr w:type="spellEnd"/>
            <w:r w:rsidRPr="0067293D">
              <w:rPr>
                <w:rFonts w:ascii="Times New Roman" w:hAnsi="Times New Roman"/>
              </w:rPr>
              <w:t xml:space="preserve">. НДС. За предпродажный ремонт автомобиля оплачено сторонней организации – 23600, в </w:t>
            </w:r>
            <w:proofErr w:type="spellStart"/>
            <w:r w:rsidRPr="0067293D">
              <w:rPr>
                <w:rFonts w:ascii="Times New Roman" w:hAnsi="Times New Roman"/>
              </w:rPr>
              <w:t>т.ч</w:t>
            </w:r>
            <w:proofErr w:type="spellEnd"/>
            <w:r w:rsidRPr="0067293D">
              <w:rPr>
                <w:rFonts w:ascii="Times New Roman" w:hAnsi="Times New Roman"/>
              </w:rPr>
              <w:t xml:space="preserve">. НДС. </w:t>
            </w:r>
          </w:p>
          <w:p w14:paraId="71B13ED6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Задание: </w:t>
            </w:r>
          </w:p>
          <w:p w14:paraId="37C47D32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отразите операции в бухгалтерском учете, </w:t>
            </w:r>
          </w:p>
          <w:p w14:paraId="0803BEE9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определите первоначальную стоимость автомобиля в бухгалтерском и налоговом учете, </w:t>
            </w:r>
          </w:p>
          <w:p w14:paraId="12BF98A9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начислите амортизацию в бухгалтерском и </w:t>
            </w:r>
            <w:r w:rsidRPr="0067293D">
              <w:rPr>
                <w:rFonts w:ascii="Times New Roman" w:hAnsi="Times New Roman"/>
              </w:rPr>
              <w:lastRenderedPageBreak/>
              <w:t xml:space="preserve">налоговом учете </w:t>
            </w:r>
          </w:p>
          <w:p w14:paraId="5B503EB8" w14:textId="77777777" w:rsidR="0067293D" w:rsidRPr="0067293D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>определите финансовый результат от выбытия автомобиля в бухгалтерском и налоговом учете</w:t>
            </w:r>
          </w:p>
          <w:p w14:paraId="61568594" w14:textId="308302F2" w:rsidR="00B35F00" w:rsidRDefault="0067293D" w:rsidP="0067293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7293D">
              <w:rPr>
                <w:rFonts w:ascii="Times New Roman" w:hAnsi="Times New Roman"/>
              </w:rPr>
              <w:t xml:space="preserve">составьте налоговый регистр на финансовый результат от выбытия объекта и его списания.   </w:t>
            </w:r>
          </w:p>
          <w:p w14:paraId="4F4F5695" w14:textId="77777777" w:rsidR="00B35F00" w:rsidRDefault="00B35F00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FF5B34C" w14:textId="77777777" w:rsidR="0002369C" w:rsidRP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369C">
              <w:rPr>
                <w:rFonts w:ascii="Times New Roman" w:hAnsi="Times New Roman"/>
              </w:rPr>
              <w:t xml:space="preserve">Для подтверждения уровня владения навыками сбора, обработки и анализа информации, получаемой службой </w:t>
            </w:r>
            <w:proofErr w:type="spellStart"/>
            <w:r w:rsidRPr="0002369C">
              <w:rPr>
                <w:rFonts w:ascii="Times New Roman" w:hAnsi="Times New Roman"/>
              </w:rPr>
              <w:t>контроллинга</w:t>
            </w:r>
            <w:proofErr w:type="spellEnd"/>
            <w:r w:rsidRPr="0002369C">
              <w:rPr>
                <w:rFonts w:ascii="Times New Roman" w:hAnsi="Times New Roman"/>
              </w:rPr>
              <w:t xml:space="preserve"> экономического субъекта:</w:t>
            </w:r>
          </w:p>
          <w:p w14:paraId="1FEC5649" w14:textId="77777777" w:rsidR="0002369C" w:rsidRP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369C">
              <w:rPr>
                <w:rFonts w:ascii="Times New Roman" w:hAnsi="Times New Roman"/>
              </w:rPr>
              <w:t>а.  Определить источники информации, начиная с оперативной и, завершая итоговыми, данными деятельности исследуемого экономического субъекта;</w:t>
            </w:r>
          </w:p>
          <w:p w14:paraId="48B6E2AB" w14:textId="77777777" w:rsidR="0002369C" w:rsidRP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02369C">
              <w:rPr>
                <w:rFonts w:ascii="Times New Roman" w:hAnsi="Times New Roman"/>
              </w:rPr>
              <w:t>б</w:t>
            </w:r>
            <w:proofErr w:type="gramEnd"/>
            <w:r w:rsidRPr="0002369C">
              <w:rPr>
                <w:rFonts w:ascii="Times New Roman" w:hAnsi="Times New Roman"/>
              </w:rPr>
              <w:t>.  Выполняя задание «а», чётко обозначить конкретные службы (отделы, подразделения) экономического субъекта, сотрудники которых выполняют функции по непосредственному формированию и обработке данных производственного процесса;</w:t>
            </w:r>
          </w:p>
          <w:p w14:paraId="1FEC8F9F" w14:textId="2B22A425" w:rsidR="0002369C" w:rsidRDefault="0002369C" w:rsidP="0002369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02369C">
              <w:rPr>
                <w:rFonts w:ascii="Times New Roman" w:hAnsi="Times New Roman"/>
              </w:rPr>
              <w:t>в. Выполнить компиляцию полученной информации в целях принятия эффективных управленческих решений</w:t>
            </w:r>
          </w:p>
          <w:p w14:paraId="514E83FA" w14:textId="77777777" w:rsidR="0002369C" w:rsidRDefault="0002369C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631000" w14:textId="77777777" w:rsidR="0059711B" w:rsidRPr="0059711B" w:rsidRDefault="0059711B" w:rsidP="0059711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9711B">
              <w:rPr>
                <w:rFonts w:ascii="Times New Roman" w:hAnsi="Times New Roman"/>
              </w:rPr>
              <w:t>Работа №6 «Рабочий план диссертации»</w:t>
            </w:r>
          </w:p>
          <w:p w14:paraId="2369CD22" w14:textId="77777777" w:rsidR="0059711B" w:rsidRPr="0059711B" w:rsidRDefault="0059711B" w:rsidP="0059711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9711B">
              <w:rPr>
                <w:rFonts w:ascii="Times New Roman" w:hAnsi="Times New Roman"/>
              </w:rPr>
              <w:t>Работа №9 «Разработка информационной базы исследования: Росстат»</w:t>
            </w:r>
          </w:p>
          <w:p w14:paraId="4C29F705" w14:textId="2CEF5204" w:rsidR="0002369C" w:rsidRDefault="0059711B" w:rsidP="0059711B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9711B">
              <w:rPr>
                <w:rFonts w:ascii="Times New Roman" w:hAnsi="Times New Roman"/>
              </w:rPr>
              <w:t>Работа №10 «Разработка информационной базы исследования: ЭМИСС»</w:t>
            </w:r>
          </w:p>
          <w:p w14:paraId="00F6558F" w14:textId="77777777" w:rsidR="0002369C" w:rsidRDefault="0002369C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6B16EF" w14:textId="77777777" w:rsidR="00B35F00" w:rsidRPr="00B35F00" w:rsidRDefault="00B35F00" w:rsidP="00B35F0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B35F00">
              <w:rPr>
                <w:rFonts w:ascii="Times New Roman" w:hAnsi="Times New Roman"/>
              </w:rPr>
              <w:t>Задача 1. По данным баланса рассчитать коэффициент текущей ликвидности и оценить его значение, если известны следующие данные: оборотные активы – 21700 тыс. руб., краткосрочные обязательства – 14600 тыс. руб.</w:t>
            </w:r>
          </w:p>
          <w:p w14:paraId="30C36287" w14:textId="625BB493" w:rsidR="00B35F00" w:rsidRDefault="00B35F00" w:rsidP="00B35F0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B35F00">
              <w:rPr>
                <w:rFonts w:ascii="Times New Roman" w:hAnsi="Times New Roman"/>
              </w:rPr>
              <w:t xml:space="preserve">Задача 2. </w:t>
            </w:r>
            <w:proofErr w:type="gramStart"/>
            <w:r w:rsidRPr="00B35F00">
              <w:rPr>
                <w:rFonts w:ascii="Times New Roman" w:hAnsi="Times New Roman"/>
              </w:rPr>
              <w:t>По данным баланса определите величину собственного оборотного капитала, если известно, что оборотные активы – 5324 тыс. руб., собственный капитал – 6400 тыс. руб., долгосрочных обязательств нет, валюта баланса – 9870 тыс. руб.</w:t>
            </w:r>
            <w:proofErr w:type="gramEnd"/>
          </w:p>
          <w:p w14:paraId="744A439E" w14:textId="77777777" w:rsidR="00B35F00" w:rsidRDefault="00B35F00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5F250FD" w14:textId="77777777" w:rsidR="009038A6" w:rsidRP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038A6">
              <w:rPr>
                <w:rFonts w:ascii="Times New Roman" w:hAnsi="Times New Roman"/>
              </w:rPr>
              <w:t>Задача 1. Отразить в бухгалтерском учете должника операции начисления государственной пошлины и внесения ее в бюджет.</w:t>
            </w:r>
          </w:p>
          <w:p w14:paraId="1C19DB18" w14:textId="77777777" w:rsidR="009038A6" w:rsidRP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038A6">
              <w:rPr>
                <w:rFonts w:ascii="Times New Roman" w:hAnsi="Times New Roman"/>
              </w:rPr>
              <w:t>Задача 2. По данным баланса рассчитать коэффициент текущей ликвидности и оценить его значение, если известны следующие данные: оборотные активы – 21700 тыс. руб., краткосрочные обязательства – 14600 тыс. руб.</w:t>
            </w:r>
          </w:p>
          <w:p w14:paraId="5F969B50" w14:textId="77777777" w:rsidR="009038A6" w:rsidRDefault="009038A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9038A6">
              <w:rPr>
                <w:rFonts w:ascii="Times New Roman" w:hAnsi="Times New Roman"/>
              </w:rPr>
              <w:t xml:space="preserve">Задача 3. </w:t>
            </w:r>
            <w:proofErr w:type="gramStart"/>
            <w:r w:rsidRPr="009038A6">
              <w:rPr>
                <w:rFonts w:ascii="Times New Roman" w:hAnsi="Times New Roman"/>
              </w:rPr>
              <w:t xml:space="preserve">По данным баланса определите </w:t>
            </w:r>
            <w:r w:rsidRPr="009038A6">
              <w:rPr>
                <w:rFonts w:ascii="Times New Roman" w:hAnsi="Times New Roman"/>
              </w:rPr>
              <w:lastRenderedPageBreak/>
              <w:t>величину собственного оборотного капитала, если известно, что оборотные активы – 5324 тыс. руб., собственный капитал – 6400 тыс. руб., долгосрочных обязательств нет, валюта баланса – 9870 тыс. руб.</w:t>
            </w:r>
            <w:proofErr w:type="gramEnd"/>
          </w:p>
          <w:p w14:paraId="2FD1320B" w14:textId="77777777" w:rsidR="00A519B6" w:rsidRDefault="00A519B6" w:rsidP="009038A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9F28AB" w14:textId="77777777" w:rsidR="00A519B6" w:rsidRPr="00A519B6" w:rsidRDefault="00A519B6" w:rsidP="00A519B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519B6">
              <w:rPr>
                <w:rFonts w:ascii="Times New Roman" w:hAnsi="Times New Roman"/>
              </w:rPr>
              <w:t>наличие в отчете соответствия выбранных методов анализа и объекта исследования</w:t>
            </w:r>
          </w:p>
          <w:p w14:paraId="166D54EC" w14:textId="0EE81FB6" w:rsidR="00A519B6" w:rsidRPr="006E5D2C" w:rsidRDefault="00A519B6" w:rsidP="00A519B6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A519B6">
              <w:rPr>
                <w:rFonts w:ascii="Times New Roman" w:hAnsi="Times New Roman"/>
              </w:rPr>
              <w:t>систематизация в отчете имеющейся в распоряжении информации для проведения финансово-экономического анализа</w:t>
            </w:r>
          </w:p>
        </w:tc>
      </w:tr>
      <w:tr w:rsidR="00F251F3" w:rsidRPr="006E5D2C" w14:paraId="5CF5AA63" w14:textId="77777777" w:rsidTr="00011010">
        <w:tc>
          <w:tcPr>
            <w:tcW w:w="2507" w:type="dxa"/>
          </w:tcPr>
          <w:p w14:paraId="7E82BD62" w14:textId="77777777" w:rsidR="00431DA5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Эконометрика</w:t>
            </w:r>
          </w:p>
          <w:p w14:paraId="60C718FF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4F920456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FBD368D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08E29ADD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85BC961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44977CF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41863DDB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55FFC590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504AF855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6725B89B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258851C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38F749AE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01D26F22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00FE1371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E3C9059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647A7CF1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4A1815B6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1905B558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0B0ABCBA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35F6D12F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58C3D8F5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6C670385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46FF0153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3FE2984E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2F9C94A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3AC1DBB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CFD86E5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152CD1B1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3752640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04952DE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47FD04F6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50B42403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9D66E58" w14:textId="77777777" w:rsidR="0030274C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2253E4FC" w14:textId="77777777" w:rsidR="0030274C" w:rsidRPr="004B5BAB" w:rsidRDefault="0030274C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78A85474" w14:textId="77777777" w:rsidR="00431DA5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Математическое обеспечение финансовых решений</w:t>
            </w:r>
          </w:p>
          <w:p w14:paraId="151064CE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53706F55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1B6BEB98" w14:textId="77777777" w:rsid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1639E649" w14:textId="77777777" w:rsidR="004B5BAB" w:rsidRPr="004B5BAB" w:rsidRDefault="004B5BAB" w:rsidP="004B5BAB">
            <w:pPr>
              <w:spacing w:line="240" w:lineRule="auto"/>
              <w:rPr>
                <w:rFonts w:ascii="Times New Roman" w:hAnsi="Times New Roman"/>
              </w:rPr>
            </w:pPr>
          </w:p>
          <w:p w14:paraId="6CBCF015" w14:textId="77777777" w:rsidR="00431DA5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Стратегии и современная модель управления в сфере денежно-кредитных отношений</w:t>
            </w:r>
          </w:p>
          <w:p w14:paraId="228BDAD4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0505640C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3ADBCCA5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6FFA9E9B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7CA39AE3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2B79FCF6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01EA4502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136616D3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E865FDD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14188F82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0D462920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57A45B42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574DDA60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60BF8830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2ED8882F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3ED3862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7E98E21D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A275C8F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6316B4B0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791E9C80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2666CF2A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5126510E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60054E9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15C64BC9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73560907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6A5356C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AFF4F05" w14:textId="77777777" w:rsidR="004D4E8D" w:rsidRDefault="004D4E8D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27533EE8" w14:textId="77777777" w:rsidR="00431DA5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Научный семинар</w:t>
            </w:r>
          </w:p>
          <w:p w14:paraId="6B54B877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344C6A3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085259E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F010666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755F5563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655BAB1A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08BFF345" w14:textId="77777777" w:rsid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46E443FB" w14:textId="77777777" w:rsidR="00DF7F55" w:rsidRPr="00DF7F55" w:rsidRDefault="00DF7F55" w:rsidP="00DF7F55">
            <w:pPr>
              <w:spacing w:line="240" w:lineRule="auto"/>
              <w:rPr>
                <w:rFonts w:ascii="Times New Roman" w:hAnsi="Times New Roman"/>
              </w:rPr>
            </w:pPr>
          </w:p>
          <w:p w14:paraId="1F647F71" w14:textId="77777777" w:rsidR="00431DA5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Научно-исследовательская работа</w:t>
            </w:r>
          </w:p>
          <w:p w14:paraId="7857ED72" w14:textId="77777777" w:rsid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</w:p>
          <w:p w14:paraId="1EB042A3" w14:textId="77777777" w:rsid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</w:p>
          <w:p w14:paraId="6AF92EB2" w14:textId="77777777" w:rsidR="00534F83" w:rsidRP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</w:p>
          <w:p w14:paraId="21927867" w14:textId="35FACD82" w:rsidR="00011010" w:rsidRPr="00F251F3" w:rsidRDefault="00431DA5" w:rsidP="00014401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5BD01CC7" w14:textId="7AB5824F" w:rsidR="00011010" w:rsidRPr="006E5D2C" w:rsidRDefault="00431DA5" w:rsidP="00011010">
            <w:pPr>
              <w:spacing w:line="240" w:lineRule="auto"/>
              <w:rPr>
                <w:rFonts w:ascii="Times New Roman" w:hAnsi="Times New Roman"/>
              </w:rPr>
            </w:pPr>
            <w:r w:rsidRPr="00431DA5">
              <w:rPr>
                <w:rFonts w:ascii="Times New Roman" w:hAnsi="Times New Roman"/>
              </w:rPr>
              <w:lastRenderedPageBreak/>
              <w:t>ПК-20</w:t>
            </w:r>
            <w:r w:rsidRPr="00431DA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</w:rPr>
              <w:t>Способность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</w:t>
            </w:r>
          </w:p>
        </w:tc>
        <w:tc>
          <w:tcPr>
            <w:tcW w:w="4524" w:type="dxa"/>
          </w:tcPr>
          <w:p w14:paraId="0DE58771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 xml:space="preserve">Имеются следующие данные об уставном капитале 8 предприятий в </w:t>
            </w:r>
            <w:proofErr w:type="gramStart"/>
            <w:r w:rsidRPr="0030274C">
              <w:rPr>
                <w:rFonts w:ascii="Times New Roman" w:hAnsi="Times New Roman"/>
              </w:rPr>
              <w:t>млн</w:t>
            </w:r>
            <w:proofErr w:type="gramEnd"/>
            <w:r w:rsidRPr="0030274C">
              <w:rPr>
                <w:rFonts w:ascii="Times New Roman" w:hAnsi="Times New Roman"/>
              </w:rPr>
              <w:t xml:space="preserve"> руб.:</w:t>
            </w:r>
          </w:p>
          <w:p w14:paraId="3989A702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2850; 2510; 3950; 2220;</w:t>
            </w:r>
          </w:p>
          <w:p w14:paraId="70D8D0F7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2390; 2680; 1800; 2120.</w:t>
            </w:r>
          </w:p>
          <w:p w14:paraId="48D57A62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Количество акций, выставленных этими предприятиями к продаже, соответственно равно:</w:t>
            </w:r>
          </w:p>
          <w:p w14:paraId="40C4D5BF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825; 690; 1250; 670;</w:t>
            </w:r>
          </w:p>
          <w:p w14:paraId="5A48D98D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710; 595; 780; 410.</w:t>
            </w:r>
          </w:p>
          <w:p w14:paraId="37CED5E8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 xml:space="preserve">Выполнить 1) построить корреляционное поле переменных; 2) найти эмпирическое уравнение регрессии; 3) найти выборочную ковариацию; 4) найти выборочный коэффициент корреляции; 5) найти стандартную ошибку регрессии; 6) найти стандартные ошибки параметров регрессии; 7) проверить статистическую значимость параметров регрессии; </w:t>
            </w:r>
          </w:p>
          <w:p w14:paraId="14F0FD66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 xml:space="preserve">По 50 семьям изучалось потребление мяса (У, кг на душу населения) от дохода (Х1, </w:t>
            </w:r>
            <w:proofErr w:type="spellStart"/>
            <w:r w:rsidRPr="0030274C">
              <w:rPr>
                <w:rFonts w:ascii="Times New Roman" w:hAnsi="Times New Roman"/>
              </w:rPr>
              <w:t>руб</w:t>
            </w:r>
            <w:proofErr w:type="spellEnd"/>
            <w:r w:rsidRPr="0030274C">
              <w:rPr>
                <w:rFonts w:ascii="Times New Roman" w:hAnsi="Times New Roman"/>
              </w:rPr>
              <w:t>, на одного члена семьи) и от потребления рыбы (Х2, кг на душу населения)</w:t>
            </w:r>
            <w:proofErr w:type="gramStart"/>
            <w:r w:rsidRPr="0030274C">
              <w:rPr>
                <w:rFonts w:ascii="Times New Roman" w:hAnsi="Times New Roman"/>
              </w:rPr>
              <w:t>.Р</w:t>
            </w:r>
            <w:proofErr w:type="gramEnd"/>
            <w:r w:rsidRPr="0030274C">
              <w:rPr>
                <w:rFonts w:ascii="Times New Roman" w:hAnsi="Times New Roman"/>
              </w:rPr>
              <w:t>езультаты оказались следующими</w:t>
            </w:r>
          </w:p>
          <w:p w14:paraId="7C35FCE8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Уравнение регрессии                  =  - 180 + 0,2Х</w:t>
            </w:r>
            <w:proofErr w:type="gramStart"/>
            <w:r w:rsidRPr="0030274C">
              <w:rPr>
                <w:rFonts w:ascii="Times New Roman" w:hAnsi="Times New Roman"/>
              </w:rPr>
              <w:t>1</w:t>
            </w:r>
            <w:proofErr w:type="gramEnd"/>
            <w:r w:rsidRPr="0030274C">
              <w:rPr>
                <w:rFonts w:ascii="Times New Roman" w:hAnsi="Times New Roman"/>
              </w:rPr>
              <w:t xml:space="preserve"> – 0,4 Х2</w:t>
            </w:r>
          </w:p>
          <w:p w14:paraId="3E343BBB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Стандартные ошибки параметров:       20   0,01         0,25</w:t>
            </w:r>
          </w:p>
          <w:p w14:paraId="74E43AB0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Множественный  коэффициент корреляции              0,85</w:t>
            </w:r>
          </w:p>
          <w:p w14:paraId="72AC7642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1.</w:t>
            </w:r>
            <w:r w:rsidRPr="0030274C">
              <w:rPr>
                <w:rFonts w:ascii="Times New Roman" w:hAnsi="Times New Roman"/>
              </w:rPr>
              <w:tab/>
              <w:t>Используя t-критерий Стьюдента, оцените значимость параметров уравнения</w:t>
            </w:r>
          </w:p>
          <w:p w14:paraId="5D41B9C9" w14:textId="77777777" w:rsidR="0030274C" w:rsidRPr="0030274C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2.</w:t>
            </w:r>
            <w:r w:rsidRPr="0030274C">
              <w:rPr>
                <w:rFonts w:ascii="Times New Roman" w:hAnsi="Times New Roman"/>
              </w:rPr>
              <w:tab/>
              <w:t xml:space="preserve">Рассчитайте F-критерий </w:t>
            </w:r>
            <w:proofErr w:type="spellStart"/>
            <w:r w:rsidRPr="0030274C">
              <w:rPr>
                <w:rFonts w:ascii="Times New Roman" w:hAnsi="Times New Roman"/>
              </w:rPr>
              <w:t>Фищера</w:t>
            </w:r>
            <w:proofErr w:type="spellEnd"/>
            <w:r w:rsidRPr="0030274C">
              <w:rPr>
                <w:rFonts w:ascii="Times New Roman" w:hAnsi="Times New Roman"/>
              </w:rPr>
              <w:t xml:space="preserve"> </w:t>
            </w:r>
          </w:p>
          <w:p w14:paraId="2D280972" w14:textId="3D813EF1" w:rsidR="00011010" w:rsidRDefault="0030274C" w:rsidP="0030274C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0274C">
              <w:rPr>
                <w:rFonts w:ascii="Times New Roman" w:hAnsi="Times New Roman"/>
              </w:rPr>
              <w:t>Какой из факторов оказывает более сильное воздействие на результат</w:t>
            </w:r>
            <w:proofErr w:type="gramStart"/>
            <w:r w:rsidRPr="0030274C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73FF2CE8" w14:textId="77777777" w:rsidR="004B5BAB" w:rsidRDefault="004B5BAB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4696D5" w14:textId="77777777" w:rsidR="004B5BAB" w:rsidRDefault="004B5BAB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B5BAB">
              <w:rPr>
                <w:rFonts w:ascii="Times New Roman" w:hAnsi="Times New Roman"/>
              </w:rPr>
              <w:t xml:space="preserve">Для заданных выборок значений зависимых переменных X и Y найти эмпирическое уравнение регрессии и прогнозное значение зависимой переменной Y при заданном значении независимой переменной X. с использованием статистических функций MS </w:t>
            </w:r>
            <w:proofErr w:type="spellStart"/>
            <w:r w:rsidRPr="004B5BAB">
              <w:rPr>
                <w:rFonts w:ascii="Times New Roman" w:hAnsi="Times New Roman"/>
              </w:rPr>
              <w:lastRenderedPageBreak/>
              <w:t>Excel</w:t>
            </w:r>
            <w:proofErr w:type="spellEnd"/>
            <w:r w:rsidRPr="004B5BAB">
              <w:rPr>
                <w:rFonts w:ascii="Times New Roman" w:hAnsi="Times New Roman"/>
              </w:rPr>
              <w:t>.</w:t>
            </w:r>
          </w:p>
          <w:p w14:paraId="38152865" w14:textId="77777777" w:rsidR="00DF7F55" w:rsidRDefault="00DF7F5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4F69C7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Владение методами аналитической работы в деятельности финансово кредитных организаций для объяснения исследуемых процессов</w:t>
            </w:r>
          </w:p>
          <w:p w14:paraId="5610BB0A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Уметь давать оценку и интерпретировать полученные в ходе исследования результаты</w:t>
            </w:r>
          </w:p>
          <w:p w14:paraId="5AE45489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1.</w:t>
            </w:r>
            <w:r w:rsidRPr="004D4E8D">
              <w:rPr>
                <w:rFonts w:ascii="Times New Roman" w:hAnsi="Times New Roman"/>
              </w:rPr>
              <w:tab/>
              <w:t xml:space="preserve">Предположим, что центральный банк решает увеличить денежное предложение на 2%. Оцените последствия реализации </w:t>
            </w:r>
            <w:proofErr w:type="spellStart"/>
            <w:r w:rsidRPr="004D4E8D">
              <w:rPr>
                <w:rFonts w:ascii="Times New Roman" w:hAnsi="Times New Roman"/>
              </w:rPr>
              <w:t>го</w:t>
            </w:r>
            <w:proofErr w:type="spellEnd"/>
            <w:r w:rsidRPr="004D4E8D">
              <w:rPr>
                <w:rFonts w:ascii="Times New Roman" w:hAnsi="Times New Roman"/>
              </w:rPr>
              <w:t xml:space="preserve"> предположения.</w:t>
            </w:r>
          </w:p>
          <w:p w14:paraId="048BE6D0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>2.</w:t>
            </w:r>
            <w:r w:rsidRPr="004D4E8D">
              <w:rPr>
                <w:rFonts w:ascii="Times New Roman" w:hAnsi="Times New Roman"/>
              </w:rPr>
              <w:tab/>
              <w:t xml:space="preserve"> Предположим, что правительство поставило задачу добиться в </w:t>
            </w:r>
            <w:proofErr w:type="spellStart"/>
            <w:r w:rsidRPr="004D4E8D">
              <w:rPr>
                <w:rFonts w:ascii="Times New Roman" w:hAnsi="Times New Roman"/>
              </w:rPr>
              <w:t>сле¬дующем</w:t>
            </w:r>
            <w:proofErr w:type="spellEnd"/>
            <w:r w:rsidRPr="004D4E8D">
              <w:rPr>
                <w:rFonts w:ascii="Times New Roman" w:hAnsi="Times New Roman"/>
              </w:rPr>
              <w:t xml:space="preserve"> году роста реального объема </w:t>
            </w:r>
            <w:proofErr w:type="gramStart"/>
            <w:r w:rsidRPr="004D4E8D">
              <w:rPr>
                <w:rFonts w:ascii="Times New Roman" w:hAnsi="Times New Roman"/>
              </w:rPr>
              <w:t>производства</w:t>
            </w:r>
            <w:proofErr w:type="gramEnd"/>
            <w:r w:rsidRPr="004D4E8D">
              <w:rPr>
                <w:rFonts w:ascii="Times New Roman" w:hAnsi="Times New Roman"/>
              </w:rPr>
              <w:t xml:space="preserve"> на 3%. </w:t>
            </w:r>
            <w:proofErr w:type="gramStart"/>
            <w:r w:rsidRPr="004D4E8D">
              <w:rPr>
                <w:rFonts w:ascii="Times New Roman" w:hAnsi="Times New Roman"/>
              </w:rPr>
              <w:t>Какие</w:t>
            </w:r>
            <w:proofErr w:type="gramEnd"/>
            <w:r w:rsidRPr="004D4E8D">
              <w:rPr>
                <w:rFonts w:ascii="Times New Roman" w:hAnsi="Times New Roman"/>
              </w:rPr>
              <w:t xml:space="preserve"> меры мог бы принять ЦБ страны, чтобы «</w:t>
            </w:r>
            <w:proofErr w:type="spellStart"/>
            <w:r w:rsidRPr="004D4E8D">
              <w:rPr>
                <w:rFonts w:ascii="Times New Roman" w:hAnsi="Times New Roman"/>
              </w:rPr>
              <w:t>запу¬стить</w:t>
            </w:r>
            <w:proofErr w:type="spellEnd"/>
            <w:r w:rsidRPr="004D4E8D">
              <w:rPr>
                <w:rFonts w:ascii="Times New Roman" w:hAnsi="Times New Roman"/>
              </w:rPr>
              <w:t>» такое оживление деловой активности, не превышая 5%-</w:t>
            </w:r>
            <w:proofErr w:type="spellStart"/>
            <w:r w:rsidRPr="004D4E8D">
              <w:rPr>
                <w:rFonts w:ascii="Times New Roman" w:hAnsi="Times New Roman"/>
              </w:rPr>
              <w:t>ного</w:t>
            </w:r>
            <w:proofErr w:type="spellEnd"/>
            <w:r w:rsidRPr="004D4E8D">
              <w:rPr>
                <w:rFonts w:ascii="Times New Roman" w:hAnsi="Times New Roman"/>
              </w:rPr>
              <w:t xml:space="preserve"> годового роста инфляции?</w:t>
            </w:r>
          </w:p>
          <w:p w14:paraId="1EBB7B51" w14:textId="06226147" w:rsidR="00DF7F55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D4E8D">
              <w:rPr>
                <w:rFonts w:ascii="Times New Roman" w:hAnsi="Times New Roman"/>
              </w:rPr>
              <w:t xml:space="preserve">3.  В целях повышения действенности процентной политики Банк России в предстоящий трехлетний период продолжит постепенно увеличивать гибкость механизма </w:t>
            </w:r>
            <w:proofErr w:type="spellStart"/>
            <w:r w:rsidRPr="004D4E8D">
              <w:rPr>
                <w:rFonts w:ascii="Times New Roman" w:hAnsi="Times New Roman"/>
              </w:rPr>
              <w:t>курсообразования</w:t>
            </w:r>
            <w:proofErr w:type="spellEnd"/>
            <w:r w:rsidRPr="004D4E8D">
              <w:rPr>
                <w:rFonts w:ascii="Times New Roman" w:hAnsi="Times New Roman"/>
              </w:rPr>
              <w:t xml:space="preserve">. В ноябре 2014 г. был осуществлен переход к </w:t>
            </w:r>
            <w:proofErr w:type="spellStart"/>
            <w:r w:rsidRPr="004D4E8D">
              <w:rPr>
                <w:rFonts w:ascii="Times New Roman" w:hAnsi="Times New Roman"/>
              </w:rPr>
              <w:t>пла¬вающему</w:t>
            </w:r>
            <w:proofErr w:type="spellEnd"/>
            <w:r w:rsidRPr="004D4E8D">
              <w:rPr>
                <w:rFonts w:ascii="Times New Roman" w:hAnsi="Times New Roman"/>
              </w:rPr>
              <w:t xml:space="preserve"> валютному курсу, отказавшись от использования </w:t>
            </w:r>
            <w:proofErr w:type="spellStart"/>
            <w:r w:rsidRPr="004D4E8D">
              <w:rPr>
                <w:rFonts w:ascii="Times New Roman" w:hAnsi="Times New Roman"/>
              </w:rPr>
              <w:t>связан¬ных</w:t>
            </w:r>
            <w:proofErr w:type="spellEnd"/>
            <w:r w:rsidRPr="004D4E8D">
              <w:rPr>
                <w:rFonts w:ascii="Times New Roman" w:hAnsi="Times New Roman"/>
              </w:rPr>
              <w:t xml:space="preserve"> с уровнем курса операционных ориентиров курсовой </w:t>
            </w:r>
            <w:proofErr w:type="spellStart"/>
            <w:r w:rsidRPr="004D4E8D">
              <w:rPr>
                <w:rFonts w:ascii="Times New Roman" w:hAnsi="Times New Roman"/>
              </w:rPr>
              <w:t>поли¬тики</w:t>
            </w:r>
            <w:proofErr w:type="spellEnd"/>
            <w:r w:rsidRPr="004D4E8D">
              <w:rPr>
                <w:rFonts w:ascii="Times New Roman" w:hAnsi="Times New Roman"/>
              </w:rPr>
              <w:t xml:space="preserve">. Как такая политика может </w:t>
            </w:r>
            <w:proofErr w:type="spellStart"/>
            <w:r w:rsidRPr="004D4E8D">
              <w:rPr>
                <w:rFonts w:ascii="Times New Roman" w:hAnsi="Times New Roman"/>
              </w:rPr>
              <w:t>повли¬ять</w:t>
            </w:r>
            <w:proofErr w:type="spellEnd"/>
            <w:r w:rsidRPr="004D4E8D">
              <w:rPr>
                <w:rFonts w:ascii="Times New Roman" w:hAnsi="Times New Roman"/>
              </w:rPr>
              <w:t xml:space="preserve"> на уровень инфляции в России? Не стоит ли ЦБ вернуться к прежнему регулированию курса национальной денежной единицы. Обоснуйте, пожалуйста, ваш ответ.</w:t>
            </w:r>
          </w:p>
          <w:p w14:paraId="197696FD" w14:textId="77777777" w:rsidR="00DF7F55" w:rsidRDefault="00DF7F5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A9DC7B" w14:textId="77777777" w:rsidR="00DF7F55" w:rsidRP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F7F55">
              <w:rPr>
                <w:rFonts w:ascii="Times New Roman" w:hAnsi="Times New Roman"/>
              </w:rPr>
              <w:t>Работа №11 «Методологическая база исследования: разработка системы показателей»</w:t>
            </w:r>
          </w:p>
          <w:p w14:paraId="047C4A1B" w14:textId="77777777" w:rsidR="00DF7F55" w:rsidRP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F7F55">
              <w:rPr>
                <w:rFonts w:ascii="Times New Roman" w:hAnsi="Times New Roman"/>
              </w:rPr>
              <w:t>Работа №12 «Методологическая база исследования: разработка аналитической таблицы»</w:t>
            </w:r>
          </w:p>
          <w:p w14:paraId="5A5E9C65" w14:textId="2F33A52F" w:rsid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F7F55">
              <w:rPr>
                <w:rFonts w:ascii="Times New Roman" w:hAnsi="Times New Roman"/>
              </w:rPr>
              <w:t>Работа №13 «Комплексная сравнительная оценка и рейтинг»</w:t>
            </w:r>
          </w:p>
          <w:p w14:paraId="76915808" w14:textId="77777777" w:rsidR="00DF7F55" w:rsidRDefault="00DF7F55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C717283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отчет содержит использование методов экономико-математического моделирования</w:t>
            </w:r>
          </w:p>
          <w:p w14:paraId="1742CA4F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представлены эконометрические модели, проведены прогнозные расчеты и дана интерпретация полученных результатов</w:t>
            </w:r>
          </w:p>
          <w:p w14:paraId="4832B925" w14:textId="1E957D1F" w:rsidR="00534F83" w:rsidRPr="006E5D2C" w:rsidRDefault="00534F83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F251F3" w:rsidRPr="006E5D2C" w14:paraId="271DD809" w14:textId="77777777" w:rsidTr="00011010">
        <w:tc>
          <w:tcPr>
            <w:tcW w:w="2507" w:type="dxa"/>
          </w:tcPr>
          <w:p w14:paraId="41585FDC" w14:textId="77777777" w:rsidR="00431DA5" w:rsidRDefault="00431DA5" w:rsidP="00014401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Актуальные проблемы финансов и кредита</w:t>
            </w:r>
          </w:p>
          <w:p w14:paraId="38096527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E80DCE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666443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B2142AC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077C46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3787AF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55D20E4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0C375EA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8F567E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F5FA5C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928C6A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221950C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D5FE5B3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FBACB7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1DB428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A954DE8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221C8D" w14:textId="77777777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AE2C75" w14:textId="77777777" w:rsidR="0044683F" w:rsidRP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626325" w14:textId="77777777" w:rsidR="00431DA5" w:rsidRDefault="00431DA5" w:rsidP="00014401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Методология научного исследования</w:t>
            </w:r>
          </w:p>
          <w:p w14:paraId="7CF3B69C" w14:textId="77777777" w:rsid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8275AF" w14:textId="77777777" w:rsidR="00431DA5" w:rsidRDefault="00431DA5" w:rsidP="00014401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Научный семинар</w:t>
            </w:r>
          </w:p>
          <w:p w14:paraId="0A5E335B" w14:textId="77777777" w:rsidR="004D4E8D" w:rsidRPr="004D4E8D" w:rsidRDefault="004D4E8D" w:rsidP="004D4E8D">
            <w:pPr>
              <w:pStyle w:val="a4"/>
              <w:rPr>
                <w:rFonts w:ascii="Times New Roman" w:hAnsi="Times New Roman"/>
              </w:rPr>
            </w:pPr>
          </w:p>
          <w:p w14:paraId="434A0993" w14:textId="77777777" w:rsidR="004D4E8D" w:rsidRPr="004D4E8D" w:rsidRDefault="004D4E8D" w:rsidP="004D4E8D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24C2214" w14:textId="77777777" w:rsidR="00431DA5" w:rsidRDefault="00431DA5" w:rsidP="00014401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Научно-исследовательская работа</w:t>
            </w:r>
          </w:p>
          <w:p w14:paraId="6DBE74F5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1FD480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2832ED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CDADA8C" w14:textId="4F80CF36" w:rsidR="00011010" w:rsidRPr="00F251F3" w:rsidRDefault="00431DA5" w:rsidP="00014401">
            <w:pPr>
              <w:pStyle w:val="a4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23F0B962" w14:textId="65049946" w:rsidR="00431DA5" w:rsidRPr="00431DA5" w:rsidRDefault="00431DA5" w:rsidP="00431DA5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31DA5">
              <w:rPr>
                <w:rFonts w:ascii="Times New Roman" w:hAnsi="Times New Roman"/>
                <w:lang w:eastAsia="ru-RU"/>
              </w:rPr>
              <w:lastRenderedPageBreak/>
              <w:t>ПК-21</w:t>
            </w:r>
            <w:r w:rsidRPr="00431DA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31DA5">
              <w:rPr>
                <w:rFonts w:ascii="Times New Roman" w:hAnsi="Times New Roman"/>
                <w:lang w:eastAsia="ru-RU"/>
              </w:rPr>
              <w:t xml:space="preserve">Способность выявлять и проводить исследование актуальных </w:t>
            </w:r>
            <w:r w:rsidRPr="00431DA5">
              <w:rPr>
                <w:rFonts w:ascii="Times New Roman" w:hAnsi="Times New Roman"/>
                <w:lang w:eastAsia="ru-RU"/>
              </w:rPr>
              <w:lastRenderedPageBreak/>
              <w:t xml:space="preserve">научных проблем в области финансов и кредита </w:t>
            </w:r>
          </w:p>
          <w:p w14:paraId="6256240B" w14:textId="413327E2" w:rsidR="00011010" w:rsidRPr="006E5D2C" w:rsidRDefault="00011010" w:rsidP="00011010">
            <w:pPr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24" w:type="dxa"/>
          </w:tcPr>
          <w:p w14:paraId="7B68A89E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lastRenderedPageBreak/>
              <w:t xml:space="preserve">По результатам изучения содержания публикаций из периодических изданий по вопросу сущности и функций финансов </w:t>
            </w:r>
            <w:r w:rsidRPr="00433CA2">
              <w:rPr>
                <w:rFonts w:ascii="Times New Roman" w:hAnsi="Times New Roman"/>
              </w:rPr>
              <w:lastRenderedPageBreak/>
              <w:t>необходимо подготовить письменную работу, в которой должны быть даны краткие</w:t>
            </w:r>
            <w:proofErr w:type="gramStart"/>
            <w:r w:rsidRPr="00433CA2">
              <w:rPr>
                <w:rFonts w:ascii="Times New Roman" w:hAnsi="Times New Roman"/>
              </w:rPr>
              <w:t xml:space="preserve"> ,</w:t>
            </w:r>
            <w:proofErr w:type="gramEnd"/>
            <w:r w:rsidRPr="00433CA2">
              <w:rPr>
                <w:rFonts w:ascii="Times New Roman" w:hAnsi="Times New Roman"/>
              </w:rPr>
              <w:t xml:space="preserve"> но обоснованные ответы  на следующие вопросы:</w:t>
            </w:r>
          </w:p>
          <w:p w14:paraId="7919BA18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1.Каким образом автор обосновывает актуальность рассмотрения сущностных вопросов теории финансов?</w:t>
            </w:r>
          </w:p>
          <w:p w14:paraId="6B051EEE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2.Кратко охарактеризуйте позицию автора в отношении:</w:t>
            </w:r>
          </w:p>
          <w:p w14:paraId="3E80862C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а) определения финансов (а именно - каковы ключевые, специфические признаки этой экономической категории?);</w:t>
            </w:r>
          </w:p>
          <w:p w14:paraId="63A82D9C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б) перечня и содержания функций, выполняемых ими;</w:t>
            </w:r>
          </w:p>
          <w:p w14:paraId="45EA9B87" w14:textId="77777777" w:rsidR="00433CA2" w:rsidRPr="00433CA2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в) роли финансов в обществе.</w:t>
            </w:r>
          </w:p>
          <w:p w14:paraId="6CDA7BFE" w14:textId="77777777" w:rsidR="00011010" w:rsidRDefault="00433CA2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33CA2">
              <w:rPr>
                <w:rFonts w:ascii="Times New Roman" w:hAnsi="Times New Roman"/>
              </w:rPr>
              <w:t>3. По каким критериям автор публикации разграничивает финансы и деньги?</w:t>
            </w:r>
          </w:p>
          <w:p w14:paraId="14D3C0C1" w14:textId="77777777" w:rsidR="0044683F" w:rsidRDefault="0044683F" w:rsidP="00433C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DE9486" w14:textId="77777777" w:rsidR="0044683F" w:rsidRP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4683F">
              <w:rPr>
                <w:rFonts w:ascii="Times New Roman" w:hAnsi="Times New Roman"/>
              </w:rPr>
              <w:t xml:space="preserve">Задание 1: </w:t>
            </w:r>
          </w:p>
          <w:p w14:paraId="4AB6458D" w14:textId="200F7764" w:rsidR="0044683F" w:rsidRDefault="0044683F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44683F">
              <w:rPr>
                <w:rFonts w:ascii="Times New Roman" w:hAnsi="Times New Roman"/>
              </w:rPr>
              <w:t xml:space="preserve">Сформулируйте </w:t>
            </w:r>
            <w:proofErr w:type="gramStart"/>
            <w:r w:rsidRPr="0044683F">
              <w:rPr>
                <w:rFonts w:ascii="Times New Roman" w:hAnsi="Times New Roman"/>
              </w:rPr>
              <w:t>про-</w:t>
            </w:r>
            <w:proofErr w:type="spellStart"/>
            <w:r w:rsidRPr="0044683F">
              <w:rPr>
                <w:rFonts w:ascii="Times New Roman" w:hAnsi="Times New Roman"/>
              </w:rPr>
              <w:t>блему</w:t>
            </w:r>
            <w:proofErr w:type="spellEnd"/>
            <w:proofErr w:type="gramEnd"/>
            <w:r w:rsidRPr="0044683F">
              <w:rPr>
                <w:rFonts w:ascii="Times New Roman" w:hAnsi="Times New Roman"/>
              </w:rPr>
              <w:t xml:space="preserve"> и гипотезу по теме магистерской </w:t>
            </w:r>
            <w:r w:rsidR="00DF7F55">
              <w:rPr>
                <w:rFonts w:ascii="Times New Roman" w:hAnsi="Times New Roman"/>
              </w:rPr>
              <w:t>работы</w:t>
            </w:r>
          </w:p>
          <w:p w14:paraId="5A828406" w14:textId="77777777" w:rsidR="00DF7F55" w:rsidRDefault="00DF7F55" w:rsidP="0044683F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F36026" w14:textId="77777777" w:rsidR="00DF7F55" w:rsidRP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F7F55">
              <w:rPr>
                <w:rFonts w:ascii="Times New Roman" w:hAnsi="Times New Roman"/>
              </w:rPr>
              <w:t>Работа №2 «Научный доклад»</w:t>
            </w:r>
          </w:p>
          <w:p w14:paraId="462194D2" w14:textId="77777777" w:rsidR="00DF7F55" w:rsidRDefault="00DF7F55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DF7F55">
              <w:rPr>
                <w:rFonts w:ascii="Times New Roman" w:hAnsi="Times New Roman"/>
              </w:rPr>
              <w:t>Работа №3 «Тезис доклада, статья (черновик)»</w:t>
            </w:r>
          </w:p>
          <w:p w14:paraId="1157251E" w14:textId="77777777" w:rsidR="00534F83" w:rsidRDefault="00534F83" w:rsidP="00DF7F55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D2B7663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изложена актуальность и теоретическая и практическая значимость темы научного исследования</w:t>
            </w:r>
          </w:p>
          <w:p w14:paraId="33679076" w14:textId="278328BC" w:rsidR="00534F83" w:rsidRPr="006E5D2C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дается обоснование теоретической и практической значимости темы исследования</w:t>
            </w:r>
          </w:p>
        </w:tc>
      </w:tr>
      <w:tr w:rsidR="00F251F3" w:rsidRPr="006E5D2C" w14:paraId="672AD6AD" w14:textId="77777777" w:rsidTr="00011010">
        <w:tc>
          <w:tcPr>
            <w:tcW w:w="2507" w:type="dxa"/>
          </w:tcPr>
          <w:p w14:paraId="46CC9FC5" w14:textId="77777777" w:rsidR="006810AF" w:rsidRDefault="006810AF" w:rsidP="00014401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Актуальные проблемы финансов и кредита</w:t>
            </w:r>
          </w:p>
          <w:p w14:paraId="6739354A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3ABC9A3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63332D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8AF31B2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4124650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C20644C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1B48D66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A1816F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EF5112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405FFE6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536E4CF" w14:textId="77777777" w:rsidR="008A7764" w:rsidRP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31A1C1D" w14:textId="77777777" w:rsidR="006810AF" w:rsidRDefault="006810AF" w:rsidP="00014401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Стратегии и современная модель управления в сфере денежно-кредитных отношений</w:t>
            </w:r>
          </w:p>
          <w:p w14:paraId="6BC3ACD8" w14:textId="77777777" w:rsid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835969" w14:textId="77777777" w:rsidR="008A7764" w:rsidRPr="008A7764" w:rsidRDefault="008A7764" w:rsidP="008A7764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B54C52" w14:textId="77777777" w:rsidR="006810AF" w:rsidRDefault="006810AF" w:rsidP="00014401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Научно-исследовательская работа</w:t>
            </w:r>
          </w:p>
          <w:p w14:paraId="61B84CA4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E9348EF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361DBF5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400577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820B25" w14:textId="66F43B25" w:rsidR="00011010" w:rsidRPr="00F251F3" w:rsidRDefault="006810AF" w:rsidP="00014401">
            <w:pPr>
              <w:pStyle w:val="a4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2F386954" w14:textId="641CFB4F" w:rsidR="00011010" w:rsidRPr="006E5D2C" w:rsidRDefault="006810AF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6810AF">
              <w:rPr>
                <w:rFonts w:ascii="Times New Roman" w:hAnsi="Times New Roman"/>
              </w:rPr>
              <w:lastRenderedPageBreak/>
              <w:t>ПК-22</w:t>
            </w:r>
            <w:r w:rsidRPr="006810A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810AF">
              <w:rPr>
                <w:rFonts w:ascii="Times New Roman" w:hAnsi="Times New Roman"/>
              </w:rPr>
              <w:t>Способность выявлять и проводить исследование эффективных направлений финансового обеспечения инновационного развития на микро-, мез</w:t>
            </w:r>
            <w:proofErr w:type="gramStart"/>
            <w:r w:rsidRPr="006810AF">
              <w:rPr>
                <w:rFonts w:ascii="Times New Roman" w:hAnsi="Times New Roman"/>
              </w:rPr>
              <w:t>о-</w:t>
            </w:r>
            <w:proofErr w:type="gramEnd"/>
            <w:r w:rsidRPr="006810AF">
              <w:rPr>
                <w:rFonts w:ascii="Times New Roman" w:hAnsi="Times New Roman"/>
              </w:rPr>
              <w:t xml:space="preserve"> и макроуровне</w:t>
            </w:r>
          </w:p>
        </w:tc>
        <w:tc>
          <w:tcPr>
            <w:tcW w:w="4524" w:type="dxa"/>
          </w:tcPr>
          <w:p w14:paraId="0F19E626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3958E0">
              <w:rPr>
                <w:rFonts w:ascii="Times New Roman" w:hAnsi="Times New Roman"/>
              </w:rPr>
              <w:t xml:space="preserve">Провести критический анализ и дать оценку разных форм финансирования инновационного бизнеса, применяемых в зарубежной и российской практике (показать преимущества, недостатки, сферу применения: </w:t>
            </w:r>
            <w:proofErr w:type="gramEnd"/>
          </w:p>
          <w:p w14:paraId="6F9F088F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>-самофинансирование, предполагающее использование только собственных средств;</w:t>
            </w:r>
          </w:p>
          <w:p w14:paraId="43183E1A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>-целевое финансирование (</w:t>
            </w:r>
            <w:proofErr w:type="spellStart"/>
            <w:r w:rsidRPr="003958E0">
              <w:rPr>
                <w:rFonts w:ascii="Times New Roman" w:hAnsi="Times New Roman"/>
              </w:rPr>
              <w:t>грантовая</w:t>
            </w:r>
            <w:proofErr w:type="spellEnd"/>
            <w:r w:rsidRPr="003958E0">
              <w:rPr>
                <w:rFonts w:ascii="Times New Roman" w:hAnsi="Times New Roman"/>
              </w:rPr>
              <w:t xml:space="preserve"> система);</w:t>
            </w:r>
          </w:p>
          <w:p w14:paraId="14133182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>- проектное финансирование;</w:t>
            </w:r>
          </w:p>
          <w:p w14:paraId="3F5EF555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>- венчурное финансирование;</w:t>
            </w:r>
          </w:p>
          <w:p w14:paraId="38F6A50E" w14:textId="77777777" w:rsidR="003958E0" w:rsidRPr="003958E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 xml:space="preserve">- </w:t>
            </w:r>
            <w:proofErr w:type="gramStart"/>
            <w:r w:rsidRPr="003958E0">
              <w:rPr>
                <w:rFonts w:ascii="Times New Roman" w:hAnsi="Times New Roman"/>
              </w:rPr>
              <w:t>бизнес-ангелы</w:t>
            </w:r>
            <w:proofErr w:type="gramEnd"/>
            <w:r w:rsidRPr="003958E0">
              <w:rPr>
                <w:rFonts w:ascii="Times New Roman" w:hAnsi="Times New Roman"/>
              </w:rPr>
              <w:t>;</w:t>
            </w:r>
          </w:p>
          <w:p w14:paraId="05F4B344" w14:textId="77777777" w:rsidR="00011010" w:rsidRDefault="003958E0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3958E0">
              <w:rPr>
                <w:rFonts w:ascii="Times New Roman" w:hAnsi="Times New Roman"/>
              </w:rPr>
              <w:t>- банковское кредитование.</w:t>
            </w:r>
          </w:p>
          <w:p w14:paraId="178DF7EB" w14:textId="77777777" w:rsidR="008A7764" w:rsidRDefault="008A7764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86B974" w14:textId="77777777" w:rsidR="008A7764" w:rsidRDefault="008A7764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8A7764">
              <w:rPr>
                <w:rFonts w:ascii="Times New Roman" w:hAnsi="Times New Roman"/>
              </w:rPr>
              <w:t></w:t>
            </w:r>
            <w:r w:rsidRPr="008A7764">
              <w:rPr>
                <w:rFonts w:ascii="Times New Roman" w:hAnsi="Times New Roman"/>
              </w:rPr>
              <w:tab/>
              <w:t>Владеть навыками выявления и методологией проведения исследований эффективных направлений финансового обеспечения инновационного развития на микро-, мез</w:t>
            </w:r>
            <w:proofErr w:type="gramStart"/>
            <w:r w:rsidRPr="008A7764">
              <w:rPr>
                <w:rFonts w:ascii="Times New Roman" w:hAnsi="Times New Roman"/>
              </w:rPr>
              <w:t>о-</w:t>
            </w:r>
            <w:proofErr w:type="gramEnd"/>
            <w:r w:rsidRPr="008A7764">
              <w:rPr>
                <w:rFonts w:ascii="Times New Roman" w:hAnsi="Times New Roman"/>
              </w:rPr>
              <w:t xml:space="preserve"> и макроуровне;</w:t>
            </w:r>
          </w:p>
          <w:p w14:paraId="45856A3C" w14:textId="77777777" w:rsidR="00534F83" w:rsidRDefault="00534F83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B80214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lastRenderedPageBreak/>
              <w:t xml:space="preserve">представление в отчете результатов  анализа и оценки </w:t>
            </w:r>
            <w:proofErr w:type="gramStart"/>
            <w:r w:rsidRPr="00534F83">
              <w:rPr>
                <w:rFonts w:ascii="Times New Roman" w:hAnsi="Times New Roman"/>
              </w:rPr>
              <w:t>эффективности финансового обеспечения инновационного развития объекта исследования</w:t>
            </w:r>
            <w:proofErr w:type="gramEnd"/>
            <w:r w:rsidRPr="00534F83">
              <w:rPr>
                <w:rFonts w:ascii="Times New Roman" w:hAnsi="Times New Roman"/>
              </w:rPr>
              <w:t>;</w:t>
            </w:r>
          </w:p>
          <w:p w14:paraId="2A496A7F" w14:textId="5C34694B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 xml:space="preserve">проведение расчетов по оценке </w:t>
            </w:r>
            <w:proofErr w:type="gramStart"/>
            <w:r w:rsidRPr="00534F83">
              <w:rPr>
                <w:rFonts w:ascii="Times New Roman" w:hAnsi="Times New Roman"/>
              </w:rPr>
              <w:t>эффективности финансового обеспечения инновационного развития объекта исследования</w:t>
            </w:r>
            <w:proofErr w:type="gramEnd"/>
          </w:p>
          <w:p w14:paraId="3B1D1E94" w14:textId="7F6BF5DA" w:rsidR="00534F83" w:rsidRPr="006E5D2C" w:rsidRDefault="00534F83" w:rsidP="003958E0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F251F3" w:rsidRPr="006E5D2C" w14:paraId="4254EA01" w14:textId="77777777" w:rsidTr="00011010">
        <w:tc>
          <w:tcPr>
            <w:tcW w:w="2507" w:type="dxa"/>
          </w:tcPr>
          <w:p w14:paraId="0A239CA6" w14:textId="77777777" w:rsidR="002C2511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Теория и практика финансового менеджмента</w:t>
            </w:r>
          </w:p>
          <w:p w14:paraId="5BD72E25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80DB0A4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3E7DF0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722B7E" w14:textId="77777777" w:rsidR="002C2B33" w:rsidRP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3D54D7" w14:textId="77777777" w:rsidR="002C2511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Управление рисками в предпринимательской и управленческой деятельности</w:t>
            </w:r>
          </w:p>
          <w:p w14:paraId="7B4B7D24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C6D4A75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CE4DD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08DC537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9D3B614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FD1B11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045A67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0D0BBF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884845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496D83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5FB0A8B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D022B4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DD033A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5B36F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15931C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5D82731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064529A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3C1A294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86F04A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BD2FA2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1D9314B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444E31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1C99359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267F91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8F8CD65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EC6EDC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865DF97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3F6C64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2DE535" w14:textId="77777777" w:rsid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BF1AE4" w14:textId="77777777" w:rsidR="00755FA2" w:rsidRPr="00755FA2" w:rsidRDefault="00755FA2" w:rsidP="00755FA2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EC68FD" w14:textId="77777777" w:rsidR="002C2511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 xml:space="preserve">Научно-исследовательская </w:t>
            </w:r>
            <w:r w:rsidRPr="00F251F3">
              <w:rPr>
                <w:rFonts w:ascii="Times New Roman" w:hAnsi="Times New Roman"/>
              </w:rPr>
              <w:lastRenderedPageBreak/>
              <w:t>работа</w:t>
            </w:r>
          </w:p>
          <w:p w14:paraId="4ED61C11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1651DF" w14:textId="77777777" w:rsidR="002C2511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Учебная практика (практика по получению первичных профессиональных умений и навыков)</w:t>
            </w:r>
          </w:p>
          <w:p w14:paraId="37C4860F" w14:textId="77777777" w:rsidR="00696A56" w:rsidRPr="00696A56" w:rsidRDefault="00696A56" w:rsidP="00696A56">
            <w:pPr>
              <w:pStyle w:val="a4"/>
              <w:rPr>
                <w:rFonts w:ascii="Times New Roman" w:hAnsi="Times New Roman"/>
              </w:rPr>
            </w:pPr>
          </w:p>
          <w:p w14:paraId="107D737F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76F760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FD0E6A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1EF21D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03B3B3E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5CAB44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D231F5B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D4FAE2D" w14:textId="77777777" w:rsidR="002C2511" w:rsidRPr="00F251F3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  <w:p w14:paraId="24FC3206" w14:textId="24D9F035" w:rsidR="00011010" w:rsidRPr="00F251F3" w:rsidRDefault="002C2511" w:rsidP="00014401">
            <w:pPr>
              <w:pStyle w:val="a4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6A55E88F" w14:textId="36CA32B8" w:rsidR="00011010" w:rsidRPr="006E5D2C" w:rsidRDefault="002C2511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C2511">
              <w:rPr>
                <w:rFonts w:ascii="Times New Roman" w:hAnsi="Times New Roman"/>
              </w:rPr>
              <w:lastRenderedPageBreak/>
              <w:t>ПК-23</w:t>
            </w:r>
            <w:r w:rsidRPr="002C25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2C2511">
              <w:rPr>
                <w:rFonts w:ascii="Times New Roman" w:hAnsi="Times New Roman"/>
              </w:rPr>
              <w:t>Способность выявлять и проводить исследование финансово-экономических рисков в деятельности хозяйствующих субъектов для разработки системы управления рисками</w:t>
            </w:r>
          </w:p>
        </w:tc>
        <w:tc>
          <w:tcPr>
            <w:tcW w:w="4524" w:type="dxa"/>
          </w:tcPr>
          <w:p w14:paraId="734132FC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Устный ответ</w:t>
            </w:r>
          </w:p>
          <w:p w14:paraId="274DD746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ТЕМА 3. Риск и доходность</w:t>
            </w:r>
          </w:p>
          <w:p w14:paraId="7048574B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1.Понятие риска, его виды.</w:t>
            </w:r>
          </w:p>
          <w:p w14:paraId="2249C14C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2.Методы управления риском.</w:t>
            </w:r>
          </w:p>
          <w:p w14:paraId="0608E0A7" w14:textId="77777777" w:rsidR="00011010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3.Модель оценки доходности финансовых активов (CAPM).</w:t>
            </w:r>
          </w:p>
          <w:p w14:paraId="1D9F0E9B" w14:textId="77777777" w:rsidR="00755FA2" w:rsidRDefault="00755FA2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6D972498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Задача 1. Фирма занимается установкой пластиковых окон, дверей и балконных панелей в городе Твери (в ближайшем пригороде за дополнительную плату). Она основана в 2007 году, но уже успела зарекомендовать на рынке строительных и отделочных услуг. За все время работы предприятие накопило опыт работы с установкой пластиковых окон и дверей. </w:t>
            </w:r>
          </w:p>
          <w:p w14:paraId="5A63C6E4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Организация осуществляет бесплатный выезд замерщика для снятия размера и консультирование по телефону, демонтаж старых конструкций, монтаж и установка новых окон (дверей, лоджий), доставку окон ПВХ и других оконных конструкций по городу. </w:t>
            </w:r>
          </w:p>
          <w:p w14:paraId="40D1F36B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Центральный офис находится на 2-ом этаже </w:t>
            </w:r>
            <w:proofErr w:type="gramStart"/>
            <w:r w:rsidRPr="00755FA2">
              <w:rPr>
                <w:rFonts w:ascii="Times New Roman" w:hAnsi="Times New Roman"/>
              </w:rPr>
              <w:t>бизнес-центра</w:t>
            </w:r>
            <w:proofErr w:type="gramEnd"/>
            <w:r w:rsidRPr="00755FA2">
              <w:rPr>
                <w:rFonts w:ascii="Times New Roman" w:hAnsi="Times New Roman"/>
              </w:rPr>
              <w:t>, расположенного в одном из спальных микрорайонов города. Данное помещение арендуется, в нем представлены выставочные образцы и каталоги продукции. Продукция поставляется с завода-производителя в городе Москва (функционирует с 2002 года).</w:t>
            </w:r>
          </w:p>
          <w:p w14:paraId="51741A80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Производственное помещение (склад, гараж, мастерская) находится в собственности и расположено в пригороде. Наблюдается относительная текучесть кадров, имеется сайт компании и реклама в сети Интернет. В настоящее время открыто 3 вакансии: 1 - менеджер в офис продаж; 2 - монтажник окон/ дверей. </w:t>
            </w:r>
          </w:p>
          <w:p w14:paraId="6E29770A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>Выполните следующие задания:</w:t>
            </w:r>
          </w:p>
          <w:p w14:paraId="3D2D8E1F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>3) установите характер и степень воздействия каждого фактора на финансовую устойчивость фирмы;</w:t>
            </w:r>
          </w:p>
          <w:p w14:paraId="034C672D" w14:textId="77777777" w:rsidR="00755FA2" w:rsidRDefault="00755FA2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251EDB07" w14:textId="7ACABD89" w:rsidR="00755FA2" w:rsidRDefault="00534F83" w:rsidP="002C2B33">
            <w:pPr>
              <w:spacing w:line="240" w:lineRule="auto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 xml:space="preserve">в отчете представлены методы выявления и </w:t>
            </w:r>
            <w:r w:rsidRPr="00534F83">
              <w:rPr>
                <w:rFonts w:ascii="Times New Roman" w:hAnsi="Times New Roman"/>
              </w:rPr>
              <w:lastRenderedPageBreak/>
              <w:t>анализа рисков и способы их снижения</w:t>
            </w:r>
          </w:p>
          <w:p w14:paraId="6615D2F3" w14:textId="77777777" w:rsidR="00755FA2" w:rsidRDefault="00755FA2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3159C354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представление и защита отчета по практике по результатам анализа финансовых рисков на базе бухгалтерской (финансовой) отчетности организации</w:t>
            </w:r>
          </w:p>
          <w:p w14:paraId="5BA73FA3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 отчете по практике представлены финансовые риски, для расчета которых используется бухгалтерская (финансовая) отчетность организации</w:t>
            </w:r>
          </w:p>
          <w:p w14:paraId="3A412D0D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выполнена оценка финансовых рисков с помощью абсолютных и относительных показателей</w:t>
            </w:r>
          </w:p>
          <w:p w14:paraId="6E4AB18E" w14:textId="716A2795" w:rsid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 отчете по практике представлена интегральная оценка финансового состояния организации</w:t>
            </w:r>
          </w:p>
          <w:p w14:paraId="72304F08" w14:textId="02894D91" w:rsidR="00696A56" w:rsidRPr="002C2511" w:rsidRDefault="00696A56" w:rsidP="002C2B3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251F3" w:rsidRPr="006E5D2C" w14:paraId="4DC38FA4" w14:textId="77777777" w:rsidTr="00011010">
        <w:tc>
          <w:tcPr>
            <w:tcW w:w="2507" w:type="dxa"/>
          </w:tcPr>
          <w:p w14:paraId="4B03E7F4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Теория и практика финансового менеджмента</w:t>
            </w:r>
          </w:p>
          <w:p w14:paraId="3AA34AF0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81A797C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AB32F22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24282F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265E3A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7F9B807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15C008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74C46E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5A07B6A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AB67FA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C0ACD3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4B2EDAC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54C336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1D1E5C1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C67EFC3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A65CCBB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E6BE0F2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A19AE7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C0547A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75ADE0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9C573E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CBE2CD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C8C749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C921C2E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C4FD052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CF7E229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AC08D9" w14:textId="77777777" w:rsidR="002C2B33" w:rsidRP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E65B2C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 xml:space="preserve">Управление рисками в </w:t>
            </w:r>
            <w:r w:rsidRPr="00F251F3">
              <w:rPr>
                <w:rFonts w:ascii="Times New Roman" w:hAnsi="Times New Roman"/>
              </w:rPr>
              <w:lastRenderedPageBreak/>
              <w:t>предпринимательской и управленческой деятельности</w:t>
            </w:r>
          </w:p>
          <w:p w14:paraId="052B13D1" w14:textId="77777777" w:rsidR="002C2B33" w:rsidRDefault="002C2B33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818610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D00E9FA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1D17AE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2222B6E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3E8DDCD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791B5D8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FA1E65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56CFD5B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405EC7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D80E682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1810D9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4B25FB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FCDD29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7BD329A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04B2D71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1B0651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CE2918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20B4521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67BA6F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7681E0D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559783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EA25EAC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16BD69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16D1F37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253520D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7FAB18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9D3808D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F769FB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BA983F8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38AD5E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65FB4AF" w14:textId="77777777" w:rsidR="00755FA2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A366A1" w14:textId="77777777" w:rsidR="00755FA2" w:rsidRPr="002C2B33" w:rsidRDefault="00755FA2" w:rsidP="002C2B3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3449786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Анализ финансовой отчетности</w:t>
            </w:r>
          </w:p>
          <w:p w14:paraId="32DD9E80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11C111B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CC8F8DF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5006877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B474D3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F28318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9BEB4A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69E38DF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EF88553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F1F917A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7A50C25" w14:textId="77777777" w:rsidR="00755FA2" w:rsidRDefault="00755FA2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CFE998" w14:textId="77777777" w:rsidR="00755FA2" w:rsidRPr="005B0B27" w:rsidRDefault="00755FA2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975E94A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Учет и анализ банкротств</w:t>
            </w:r>
          </w:p>
          <w:p w14:paraId="391CC45F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8957D29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9EF4D95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C80361A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7E300F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069D98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1D8AA83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0121258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056A100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66B271C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C83A29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76BFA55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6F54A4" w14:textId="77777777" w:rsidR="00D20719" w:rsidRDefault="00D20719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DA86FA4" w14:textId="77777777" w:rsidR="005B0B27" w:rsidRP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B838E3B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Научно-исследовательская работа</w:t>
            </w:r>
          </w:p>
          <w:p w14:paraId="71CFCB81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49DC79D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FF9745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5B059D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437F90" w14:textId="77777777" w:rsidR="00755FA2" w:rsidRPr="005B0B27" w:rsidRDefault="00755FA2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CDB8B4" w14:textId="77777777" w:rsidR="002C2511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Учебная практика (практика по получению первичных профессиональных умений и навыков)</w:t>
            </w:r>
          </w:p>
          <w:p w14:paraId="37CC991B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467B9F8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A562AEC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6B97E25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5292630" w14:textId="77777777" w:rsid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6AAC3A0" w14:textId="77777777" w:rsidR="00696A56" w:rsidRPr="00696A56" w:rsidRDefault="00696A56" w:rsidP="00696A56">
            <w:pPr>
              <w:spacing w:line="240" w:lineRule="auto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2B33B486" w14:textId="77777777" w:rsidR="002C2511" w:rsidRPr="00F251F3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  <w:p w14:paraId="2F069656" w14:textId="79A13824" w:rsidR="002C2511" w:rsidRPr="00F251F3" w:rsidRDefault="002C2511" w:rsidP="00014401">
            <w:pPr>
              <w:pStyle w:val="a4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2AC2340A" w14:textId="12F2C131" w:rsidR="002C2511" w:rsidRPr="002C2511" w:rsidRDefault="002C2511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C2511">
              <w:rPr>
                <w:rFonts w:ascii="Times New Roman" w:hAnsi="Times New Roman"/>
              </w:rPr>
              <w:lastRenderedPageBreak/>
              <w:t>ПК-24</w:t>
            </w:r>
            <w:r w:rsidRPr="002C25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2C2511">
              <w:rPr>
                <w:rFonts w:ascii="Times New Roman" w:hAnsi="Times New Roman"/>
              </w:rPr>
              <w:t>Способность проводить исследование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</w:t>
            </w:r>
          </w:p>
        </w:tc>
        <w:tc>
          <w:tcPr>
            <w:tcW w:w="4524" w:type="dxa"/>
          </w:tcPr>
          <w:p w14:paraId="32694C8B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Устный ответ</w:t>
            </w:r>
          </w:p>
          <w:p w14:paraId="0CAA4565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ТЕМА 9. Управление стоимостью предприятия</w:t>
            </w:r>
          </w:p>
          <w:p w14:paraId="7B34DF72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1.</w:t>
            </w:r>
            <w:r w:rsidRPr="002C2B33">
              <w:rPr>
                <w:rFonts w:ascii="Times New Roman" w:hAnsi="Times New Roman"/>
              </w:rPr>
              <w:tab/>
              <w:t>Определение средневзвешенной цены и балансовой стоимости капитала, его рыночной стоимости.</w:t>
            </w:r>
          </w:p>
          <w:p w14:paraId="366D1B9D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2.</w:t>
            </w:r>
            <w:r w:rsidRPr="002C2B33">
              <w:rPr>
                <w:rFonts w:ascii="Times New Roman" w:hAnsi="Times New Roman"/>
              </w:rPr>
              <w:tab/>
              <w:t>Структура финансирования и цена каждой формы финансирования.</w:t>
            </w:r>
          </w:p>
          <w:p w14:paraId="12C931FA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3.</w:t>
            </w:r>
            <w:r w:rsidRPr="002C2B33">
              <w:rPr>
                <w:rFonts w:ascii="Times New Roman" w:hAnsi="Times New Roman"/>
              </w:rPr>
              <w:tab/>
              <w:t>Основные преимущества и недостатки различных форм лизинга.</w:t>
            </w:r>
          </w:p>
          <w:p w14:paraId="4B8EF26D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4.</w:t>
            </w:r>
            <w:r w:rsidRPr="002C2B33">
              <w:rPr>
                <w:rFonts w:ascii="Times New Roman" w:hAnsi="Times New Roman"/>
              </w:rPr>
              <w:tab/>
              <w:t xml:space="preserve">Сущность </w:t>
            </w:r>
            <w:proofErr w:type="gramStart"/>
            <w:r w:rsidRPr="002C2B33">
              <w:rPr>
                <w:rFonts w:ascii="Times New Roman" w:hAnsi="Times New Roman"/>
              </w:rPr>
              <w:t>финансового</w:t>
            </w:r>
            <w:proofErr w:type="gramEnd"/>
            <w:r w:rsidRPr="002C2B33">
              <w:rPr>
                <w:rFonts w:ascii="Times New Roman" w:hAnsi="Times New Roman"/>
              </w:rPr>
              <w:t xml:space="preserve"> </w:t>
            </w:r>
            <w:proofErr w:type="spellStart"/>
            <w:r w:rsidRPr="002C2B33">
              <w:rPr>
                <w:rFonts w:ascii="Times New Roman" w:hAnsi="Times New Roman"/>
              </w:rPr>
              <w:t>левериджа</w:t>
            </w:r>
            <w:proofErr w:type="spellEnd"/>
            <w:r w:rsidRPr="002C2B33">
              <w:rPr>
                <w:rFonts w:ascii="Times New Roman" w:hAnsi="Times New Roman"/>
              </w:rPr>
              <w:t>.</w:t>
            </w:r>
          </w:p>
          <w:p w14:paraId="45F718B0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5.</w:t>
            </w:r>
            <w:r w:rsidRPr="002C2B33">
              <w:rPr>
                <w:rFonts w:ascii="Times New Roman" w:hAnsi="Times New Roman"/>
              </w:rPr>
              <w:tab/>
              <w:t>Определение оптимальной структуры капитала.</w:t>
            </w:r>
          </w:p>
          <w:p w14:paraId="337AF0A7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6.</w:t>
            </w:r>
            <w:r w:rsidRPr="002C2B33">
              <w:rPr>
                <w:rFonts w:ascii="Times New Roman" w:hAnsi="Times New Roman"/>
              </w:rPr>
              <w:tab/>
              <w:t>Воздействие структуры капитала на рыночную стоимость предприятия.</w:t>
            </w:r>
          </w:p>
          <w:p w14:paraId="0E6F12E8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7.</w:t>
            </w:r>
            <w:r w:rsidRPr="002C2B33">
              <w:rPr>
                <w:rFonts w:ascii="Times New Roman" w:hAnsi="Times New Roman"/>
              </w:rPr>
              <w:tab/>
              <w:t>Финансовый прогноз и его роль в определении потребности предприятия в финансовых ресурсах.</w:t>
            </w:r>
          </w:p>
          <w:p w14:paraId="563518C2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8.</w:t>
            </w:r>
            <w:r w:rsidRPr="002C2B33">
              <w:rPr>
                <w:rFonts w:ascii="Times New Roman" w:hAnsi="Times New Roman"/>
              </w:rPr>
              <w:tab/>
              <w:t>Объем продаж и его роль в увеличении собственных сре</w:t>
            </w:r>
            <w:proofErr w:type="gramStart"/>
            <w:r w:rsidRPr="002C2B33">
              <w:rPr>
                <w:rFonts w:ascii="Times New Roman" w:hAnsi="Times New Roman"/>
              </w:rPr>
              <w:t>дств пр</w:t>
            </w:r>
            <w:proofErr w:type="gramEnd"/>
            <w:r w:rsidRPr="002C2B33">
              <w:rPr>
                <w:rFonts w:ascii="Times New Roman" w:hAnsi="Times New Roman"/>
              </w:rPr>
              <w:t>едприятия.</w:t>
            </w:r>
          </w:p>
          <w:p w14:paraId="4E03B972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9.</w:t>
            </w:r>
            <w:r w:rsidRPr="002C2B33">
              <w:rPr>
                <w:rFonts w:ascii="Times New Roman" w:hAnsi="Times New Roman"/>
              </w:rPr>
              <w:tab/>
              <w:t>Доход и прибыль предприятия, их прогнозирование и расчет.</w:t>
            </w:r>
          </w:p>
          <w:p w14:paraId="7FEE24A0" w14:textId="77777777" w:rsidR="002C2B33" w:rsidRPr="002C2B33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>10.</w:t>
            </w:r>
            <w:r w:rsidRPr="002C2B33">
              <w:rPr>
                <w:rFonts w:ascii="Times New Roman" w:hAnsi="Times New Roman"/>
              </w:rPr>
              <w:tab/>
              <w:t xml:space="preserve">Предсказание будущих доходов. Экономическая модель дохода. </w:t>
            </w:r>
          </w:p>
          <w:p w14:paraId="4CC98B4E" w14:textId="6E0002A3" w:rsidR="002C2511" w:rsidRDefault="002C2B33" w:rsidP="002C2B33">
            <w:pPr>
              <w:spacing w:line="240" w:lineRule="auto"/>
              <w:rPr>
                <w:rFonts w:ascii="Times New Roman" w:hAnsi="Times New Roman"/>
              </w:rPr>
            </w:pPr>
            <w:r w:rsidRPr="002C2B33">
              <w:rPr>
                <w:rFonts w:ascii="Times New Roman" w:hAnsi="Times New Roman"/>
              </w:rPr>
              <w:t xml:space="preserve">Выявление </w:t>
            </w:r>
            <w:proofErr w:type="gramStart"/>
            <w:r w:rsidRPr="002C2B33">
              <w:rPr>
                <w:rFonts w:ascii="Times New Roman" w:hAnsi="Times New Roman"/>
              </w:rPr>
              <w:t>условий достижения общего равновесия финансовых потоков предприятия</w:t>
            </w:r>
            <w:proofErr w:type="gramEnd"/>
            <w:r w:rsidRPr="002C2B33">
              <w:rPr>
                <w:rFonts w:ascii="Times New Roman" w:hAnsi="Times New Roman"/>
              </w:rPr>
              <w:t>.</w:t>
            </w:r>
          </w:p>
          <w:p w14:paraId="6AF20307" w14:textId="77777777" w:rsidR="00B35F00" w:rsidRDefault="00B35F00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7348F4BF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Задача 1. Фирма занимается установкой пластиковых окон, дверей и балконных панелей в городе Твери (в ближайшем </w:t>
            </w:r>
            <w:r w:rsidRPr="00755FA2">
              <w:rPr>
                <w:rFonts w:ascii="Times New Roman" w:hAnsi="Times New Roman"/>
              </w:rPr>
              <w:lastRenderedPageBreak/>
              <w:t xml:space="preserve">пригороде за дополнительную плату). Она основана в 2007 году, но уже успела зарекомендовать на рынке строительных и отделочных услуг. За все время работы предприятие накопило опыт работы с установкой пластиковых окон и дверей. </w:t>
            </w:r>
          </w:p>
          <w:p w14:paraId="50E2428A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Организация осуществляет бесплатный выезд замерщика для снятия размера и консультирование по телефону, демонтаж старых конструкций, монтаж и установка новых окон (дверей, лоджий), доставку окон ПВХ и других оконных конструкций по городу. </w:t>
            </w:r>
          </w:p>
          <w:p w14:paraId="131F8B6A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Центральный офис находится на 2-ом этаже </w:t>
            </w:r>
            <w:proofErr w:type="gramStart"/>
            <w:r w:rsidRPr="00755FA2">
              <w:rPr>
                <w:rFonts w:ascii="Times New Roman" w:hAnsi="Times New Roman"/>
              </w:rPr>
              <w:t>бизнес-центра</w:t>
            </w:r>
            <w:proofErr w:type="gramEnd"/>
            <w:r w:rsidRPr="00755FA2">
              <w:rPr>
                <w:rFonts w:ascii="Times New Roman" w:hAnsi="Times New Roman"/>
              </w:rPr>
              <w:t>, расположенного в одном из спальных микрорайонов города. Данное помещение арендуется, в нем представлены выставочные образцы и каталоги продукции. Продукция поставляется с завода-производителя в городе Москва (функционирует с 2002 года).</w:t>
            </w:r>
          </w:p>
          <w:p w14:paraId="3C342ED6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 xml:space="preserve">Производственное помещение (склад, гараж, мастерская) находится в собственности и расположено в пригороде. Наблюдается относительная текучесть кадров, имеется сайт компании и реклама в сети Интернет. В настоящее время открыто 3 вакансии: 1 - менеджер в офис продаж; 2 - монтажник окон/ дверей. </w:t>
            </w:r>
          </w:p>
          <w:p w14:paraId="38F58C9A" w14:textId="77777777" w:rsidR="00755FA2" w:rsidRPr="00755FA2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>Выполните следующие задания:</w:t>
            </w:r>
          </w:p>
          <w:p w14:paraId="616B1F9F" w14:textId="5ECFB48C" w:rsidR="00B35F00" w:rsidRDefault="00755FA2" w:rsidP="00755FA2">
            <w:pPr>
              <w:spacing w:line="240" w:lineRule="auto"/>
              <w:rPr>
                <w:rFonts w:ascii="Times New Roman" w:hAnsi="Times New Roman"/>
              </w:rPr>
            </w:pPr>
            <w:r w:rsidRPr="00755FA2">
              <w:rPr>
                <w:rFonts w:ascii="Times New Roman" w:hAnsi="Times New Roman"/>
              </w:rPr>
              <w:t>6) выберите для каждой рисковой ситуации соответствующие механизмы и методы управления рисками, обобщите финансовые инструменты и методы воздействия на риск с целью обеспечения финансовой устойчивости организации.</w:t>
            </w:r>
          </w:p>
          <w:p w14:paraId="65A90F2B" w14:textId="77777777" w:rsidR="00B35F00" w:rsidRDefault="00B35F00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243D598D" w14:textId="77777777" w:rsidR="00B35F00" w:rsidRPr="00B35F00" w:rsidRDefault="00B35F00" w:rsidP="002C2B33">
            <w:pPr>
              <w:spacing w:line="240" w:lineRule="auto"/>
              <w:rPr>
                <w:rFonts w:ascii="Times New Roman" w:hAnsi="Times New Roman"/>
              </w:rPr>
            </w:pPr>
            <w:r w:rsidRPr="00B35F00">
              <w:rPr>
                <w:rFonts w:ascii="Times New Roman" w:hAnsi="Times New Roman"/>
              </w:rPr>
              <w:t>Задача 1. По данным баланса рассчитать коэффициент абсолютной ликвидности и оценить его значение, если известны следующие данные: денежные средства – 1700 тыс. руб., краткосрочные обязательства – 14600 тыс. руб.</w:t>
            </w:r>
          </w:p>
          <w:p w14:paraId="680802E8" w14:textId="77777777" w:rsidR="00B35F00" w:rsidRDefault="00B35F00" w:rsidP="002C2B33">
            <w:pPr>
              <w:spacing w:line="240" w:lineRule="auto"/>
              <w:rPr>
                <w:rFonts w:ascii="Times New Roman" w:hAnsi="Times New Roman"/>
              </w:rPr>
            </w:pPr>
            <w:r w:rsidRPr="00B35F00">
              <w:rPr>
                <w:rFonts w:ascii="Times New Roman" w:hAnsi="Times New Roman"/>
              </w:rPr>
              <w:t xml:space="preserve">Задача 2. </w:t>
            </w:r>
            <w:proofErr w:type="gramStart"/>
            <w:r w:rsidRPr="00B35F00">
              <w:rPr>
                <w:rFonts w:ascii="Times New Roman" w:hAnsi="Times New Roman"/>
              </w:rPr>
              <w:t>По данным баланса определите величину коэффициента маневренности, если известно, что собственные оборотные активы – 5324 тыс. руб., собственный капитал – 6400 тыс. руб., долгосрочных обязательств нет, валюта баланса – 9870 тыс. руб.</w:t>
            </w:r>
            <w:proofErr w:type="gramEnd"/>
          </w:p>
          <w:p w14:paraId="16646FFD" w14:textId="77777777" w:rsidR="00D20719" w:rsidRDefault="00D20719" w:rsidP="002C2B33">
            <w:pPr>
              <w:spacing w:line="240" w:lineRule="auto"/>
              <w:rPr>
                <w:rFonts w:ascii="Times New Roman" w:hAnsi="Times New Roman"/>
              </w:rPr>
            </w:pPr>
          </w:p>
          <w:p w14:paraId="3EA74B9F" w14:textId="77777777" w:rsidR="00D20719" w:rsidRPr="00D20719" w:rsidRDefault="00D20719" w:rsidP="00D20719">
            <w:pPr>
              <w:spacing w:line="240" w:lineRule="auto"/>
              <w:rPr>
                <w:rFonts w:ascii="Times New Roman" w:hAnsi="Times New Roman"/>
              </w:rPr>
            </w:pPr>
            <w:r w:rsidRPr="00D20719">
              <w:rPr>
                <w:rFonts w:ascii="Times New Roman" w:hAnsi="Times New Roman"/>
              </w:rPr>
              <w:t>Задача 1. Оценить динамику коэффициента текущей ликвидности, если оборотные активы за отчетный год 5220 млн. руб., за пред</w:t>
            </w:r>
            <w:proofErr w:type="gramStart"/>
            <w:r w:rsidRPr="00D20719">
              <w:rPr>
                <w:rFonts w:ascii="Times New Roman" w:hAnsi="Times New Roman"/>
              </w:rPr>
              <w:t>.</w:t>
            </w:r>
            <w:proofErr w:type="gramEnd"/>
            <w:r w:rsidRPr="00D20719">
              <w:rPr>
                <w:rFonts w:ascii="Times New Roman" w:hAnsi="Times New Roman"/>
              </w:rPr>
              <w:t xml:space="preserve"> </w:t>
            </w:r>
            <w:proofErr w:type="gramStart"/>
            <w:r w:rsidRPr="00D20719">
              <w:rPr>
                <w:rFonts w:ascii="Times New Roman" w:hAnsi="Times New Roman"/>
              </w:rPr>
              <w:t>г</w:t>
            </w:r>
            <w:proofErr w:type="gramEnd"/>
            <w:r w:rsidRPr="00D20719">
              <w:rPr>
                <w:rFonts w:ascii="Times New Roman" w:hAnsi="Times New Roman"/>
              </w:rPr>
              <w:t>од 3351 млн. руб., текущие обязательства соответственно 3855 млн. руб. и 1167 млн. руб.</w:t>
            </w:r>
          </w:p>
          <w:p w14:paraId="330CDBF8" w14:textId="77777777" w:rsidR="00D20719" w:rsidRPr="00D20719" w:rsidRDefault="00D20719" w:rsidP="00D20719">
            <w:pPr>
              <w:spacing w:line="240" w:lineRule="auto"/>
              <w:rPr>
                <w:rFonts w:ascii="Times New Roman" w:hAnsi="Times New Roman"/>
              </w:rPr>
            </w:pPr>
            <w:r w:rsidRPr="00D20719">
              <w:rPr>
                <w:rFonts w:ascii="Times New Roman" w:hAnsi="Times New Roman"/>
              </w:rPr>
              <w:t xml:space="preserve">Задача 2. Оценить динамику коэффициента </w:t>
            </w:r>
            <w:r w:rsidRPr="00D20719">
              <w:rPr>
                <w:rFonts w:ascii="Times New Roman" w:hAnsi="Times New Roman"/>
              </w:rPr>
              <w:lastRenderedPageBreak/>
              <w:t>финансовой устойчивости, если собственный капитал за отчетный год 6938 млн. руб., за пред</w:t>
            </w:r>
            <w:proofErr w:type="gramStart"/>
            <w:r w:rsidRPr="00D20719">
              <w:rPr>
                <w:rFonts w:ascii="Times New Roman" w:hAnsi="Times New Roman"/>
              </w:rPr>
              <w:t>.</w:t>
            </w:r>
            <w:proofErr w:type="gramEnd"/>
            <w:r w:rsidRPr="00D20719">
              <w:rPr>
                <w:rFonts w:ascii="Times New Roman" w:hAnsi="Times New Roman"/>
              </w:rPr>
              <w:t xml:space="preserve"> </w:t>
            </w:r>
            <w:proofErr w:type="gramStart"/>
            <w:r w:rsidRPr="00D20719">
              <w:rPr>
                <w:rFonts w:ascii="Times New Roman" w:hAnsi="Times New Roman"/>
              </w:rPr>
              <w:t>г</w:t>
            </w:r>
            <w:proofErr w:type="gramEnd"/>
            <w:r w:rsidRPr="00D20719">
              <w:rPr>
                <w:rFonts w:ascii="Times New Roman" w:hAnsi="Times New Roman"/>
              </w:rPr>
              <w:t>од 6940 млн. руб., валюта баланса соответственно 11955 млн. руб. и 8771 млн. руб.</w:t>
            </w:r>
          </w:p>
          <w:p w14:paraId="4B406299" w14:textId="77777777" w:rsidR="00D20719" w:rsidRDefault="00D20719" w:rsidP="00D20719">
            <w:pPr>
              <w:spacing w:line="240" w:lineRule="auto"/>
              <w:rPr>
                <w:rFonts w:ascii="Times New Roman" w:hAnsi="Times New Roman"/>
              </w:rPr>
            </w:pPr>
            <w:r w:rsidRPr="00D20719">
              <w:rPr>
                <w:rFonts w:ascii="Times New Roman" w:hAnsi="Times New Roman"/>
              </w:rPr>
              <w:t>Задача 3. Оценить динамику рентабельности, если прибыль от продаж за отчетный год 2100 млн. руб., за предыдущий год 2476 млн. руб., выручка от продаж соответственно 11010 млн. руб. и 10563 млн. руб.</w:t>
            </w:r>
          </w:p>
          <w:p w14:paraId="001366D2" w14:textId="77777777" w:rsidR="00534F83" w:rsidRDefault="00534F83" w:rsidP="00D20719">
            <w:pPr>
              <w:spacing w:line="240" w:lineRule="auto"/>
              <w:rPr>
                <w:rFonts w:ascii="Times New Roman" w:hAnsi="Times New Roman"/>
              </w:rPr>
            </w:pPr>
          </w:p>
          <w:p w14:paraId="5A701715" w14:textId="77777777" w:rsidR="00534F83" w:rsidRP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проведен анализ финансовой устойчивости с учетом рисков и разработаны рекомендации</w:t>
            </w:r>
          </w:p>
          <w:p w14:paraId="299AEAB5" w14:textId="77777777" w:rsid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представлены результаты оценки финансовой устойчивости с учетом рисков с использованием абсолютных и относительных показателей</w:t>
            </w:r>
          </w:p>
          <w:p w14:paraId="372AE7E3" w14:textId="77777777" w:rsidR="00696A56" w:rsidRDefault="00696A56" w:rsidP="00534F83">
            <w:pPr>
              <w:spacing w:line="240" w:lineRule="auto"/>
              <w:rPr>
                <w:rFonts w:ascii="Times New Roman" w:hAnsi="Times New Roman"/>
              </w:rPr>
            </w:pPr>
          </w:p>
          <w:p w14:paraId="02CFF36B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защита отчета по практике, включающего оценку показателей анализа финансовой устойчивости и оценку риска финансовой неустойчивости организации</w:t>
            </w:r>
          </w:p>
          <w:p w14:paraId="40A9644F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 xml:space="preserve">выбор и расчет показателей финансовой устойчивости организации </w:t>
            </w:r>
          </w:p>
          <w:p w14:paraId="3D7A043D" w14:textId="77777777" w:rsidR="00696A56" w:rsidRPr="00696A56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выбор и расчет рисков финансовой неустойчивости организации</w:t>
            </w:r>
          </w:p>
          <w:p w14:paraId="77533274" w14:textId="0D017453" w:rsidR="00696A56" w:rsidRPr="002C2511" w:rsidRDefault="00696A56" w:rsidP="00696A56">
            <w:pPr>
              <w:spacing w:line="240" w:lineRule="auto"/>
              <w:rPr>
                <w:rFonts w:ascii="Times New Roman" w:hAnsi="Times New Roman"/>
              </w:rPr>
            </w:pPr>
            <w:r w:rsidRPr="00696A56">
              <w:rPr>
                <w:rFonts w:ascii="Times New Roman" w:hAnsi="Times New Roman"/>
              </w:rPr>
              <w:t>характеристика абсолютных и относительных показателей оценки финансовой устойчивости</w:t>
            </w:r>
          </w:p>
        </w:tc>
      </w:tr>
      <w:tr w:rsidR="00F251F3" w:rsidRPr="006E5D2C" w14:paraId="275B5C45" w14:textId="77777777" w:rsidTr="00011010">
        <w:tc>
          <w:tcPr>
            <w:tcW w:w="2507" w:type="dxa"/>
          </w:tcPr>
          <w:p w14:paraId="38EF2EE3" w14:textId="77777777" w:rsidR="002C2511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lastRenderedPageBreak/>
              <w:t>Теория и практика финансового менеджмента</w:t>
            </w:r>
          </w:p>
          <w:p w14:paraId="31F31FD1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AE69940" w14:textId="77777777" w:rsidR="002C2511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Налоговое планирование</w:t>
            </w:r>
          </w:p>
          <w:p w14:paraId="3052F6B7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1881A64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D694146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3E87259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77798C0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22BBE1D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329397F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F8FAA9B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590E49B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29F0884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A1693AF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F2C715A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70535D4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DEEDF54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FFA8723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391F1997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9258174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2EE449E9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6F43269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13E938D" w14:textId="77777777" w:rsidR="005225FE" w:rsidRDefault="005225FE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9F9F731" w14:textId="77777777" w:rsidR="005B0B27" w:rsidRP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0B91FD7A" w14:textId="77777777" w:rsidR="002C2511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F251F3">
              <w:rPr>
                <w:rFonts w:ascii="Times New Roman" w:hAnsi="Times New Roman"/>
              </w:rPr>
              <w:t>Контроллинг</w:t>
            </w:r>
            <w:proofErr w:type="spellEnd"/>
            <w:r w:rsidRPr="00F251F3">
              <w:rPr>
                <w:rFonts w:ascii="Times New Roman" w:hAnsi="Times New Roman"/>
              </w:rPr>
              <w:t xml:space="preserve"> в организации</w:t>
            </w:r>
          </w:p>
          <w:p w14:paraId="658CE7B1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5942ADD9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E143E56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19A867A6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9D0F43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05F73E0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8ED4000" w14:textId="77777777" w:rsidR="005B0B27" w:rsidRDefault="005B0B27" w:rsidP="005B0B27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42764AE2" w14:textId="77777777" w:rsidR="002C2511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Научно-исследовательская работа</w:t>
            </w:r>
          </w:p>
          <w:p w14:paraId="67F5F786" w14:textId="77777777" w:rsidR="00534F83" w:rsidRPr="00534F83" w:rsidRDefault="00534F83" w:rsidP="00534F83">
            <w:pPr>
              <w:pStyle w:val="a4"/>
              <w:rPr>
                <w:rFonts w:ascii="Times New Roman" w:hAnsi="Times New Roman"/>
              </w:rPr>
            </w:pPr>
          </w:p>
          <w:p w14:paraId="777894EB" w14:textId="77777777" w:rsid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76A79A78" w14:textId="77777777" w:rsidR="00534F83" w:rsidRPr="00534F83" w:rsidRDefault="00534F83" w:rsidP="00534F83">
            <w:pPr>
              <w:spacing w:line="240" w:lineRule="auto"/>
              <w:jc w:val="left"/>
              <w:rPr>
                <w:rFonts w:ascii="Times New Roman" w:hAnsi="Times New Roman"/>
              </w:rPr>
            </w:pPr>
          </w:p>
          <w:p w14:paraId="6C82C6DF" w14:textId="77777777" w:rsidR="002C2511" w:rsidRPr="00F251F3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  <w:p w14:paraId="3E484A49" w14:textId="70144BF3" w:rsidR="002C2511" w:rsidRPr="00F251F3" w:rsidRDefault="002C2511" w:rsidP="00014401">
            <w:pPr>
              <w:pStyle w:val="a4"/>
              <w:numPr>
                <w:ilvl w:val="0"/>
                <w:numId w:val="2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F251F3">
              <w:rPr>
                <w:rFonts w:ascii="Times New Roman" w:hAnsi="Times New Roman"/>
              </w:rPr>
              <w:t>Подготовка и защита выпускной квалификационной работы</w:t>
            </w:r>
          </w:p>
        </w:tc>
        <w:tc>
          <w:tcPr>
            <w:tcW w:w="2887" w:type="dxa"/>
          </w:tcPr>
          <w:p w14:paraId="7656B951" w14:textId="0C836662" w:rsidR="002C2511" w:rsidRPr="002C2511" w:rsidRDefault="002C2511" w:rsidP="00011010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002C2511">
              <w:rPr>
                <w:rFonts w:ascii="Times New Roman" w:hAnsi="Times New Roman"/>
              </w:rPr>
              <w:lastRenderedPageBreak/>
              <w:t>ПК-25</w:t>
            </w:r>
            <w:r w:rsidRPr="002C25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2C2511">
              <w:rPr>
                <w:rFonts w:ascii="Times New Roman" w:hAnsi="Times New Roman"/>
              </w:rPr>
              <w:t>Способность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4524" w:type="dxa"/>
          </w:tcPr>
          <w:p w14:paraId="6838D3FB" w14:textId="0B46563B" w:rsidR="002C2511" w:rsidRDefault="00354518" w:rsidP="005225FE">
            <w:pPr>
              <w:spacing w:line="240" w:lineRule="auto"/>
              <w:rPr>
                <w:rFonts w:ascii="Times New Roman" w:hAnsi="Times New Roman"/>
              </w:rPr>
            </w:pPr>
            <w:r w:rsidRPr="00354518">
              <w:rPr>
                <w:rFonts w:ascii="Times New Roman" w:hAnsi="Times New Roman"/>
              </w:rPr>
              <w:t>Составить глоссарий по основным понятиям (не менее 10 понятий).</w:t>
            </w:r>
          </w:p>
          <w:p w14:paraId="67293A7F" w14:textId="77777777" w:rsid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</w:p>
          <w:p w14:paraId="54C13383" w14:textId="77777777" w:rsidR="005225FE" w:rsidRPr="005225FE" w:rsidRDefault="005225FE" w:rsidP="005225FE">
            <w:pPr>
              <w:spacing w:line="240" w:lineRule="auto"/>
              <w:rPr>
                <w:rFonts w:ascii="Times New Roman" w:hAnsi="Times New Roman"/>
              </w:rPr>
            </w:pPr>
            <w:r w:rsidRPr="005225FE">
              <w:rPr>
                <w:rFonts w:ascii="Times New Roman" w:hAnsi="Times New Roman"/>
              </w:rPr>
              <w:t>Для оценивания результатов обучения в виде владений используются комплексные задания, включающие расчет налоговой нагрузки хозяйствующих субъектов, обоснование выбора наиболее эффективного варианта налогообложения.</w:t>
            </w:r>
          </w:p>
          <w:p w14:paraId="12E20461" w14:textId="77777777" w:rsidR="005225FE" w:rsidRPr="005225FE" w:rsidRDefault="005225FE" w:rsidP="005225FE">
            <w:pPr>
              <w:spacing w:line="240" w:lineRule="auto"/>
              <w:rPr>
                <w:rFonts w:ascii="Times New Roman" w:hAnsi="Times New Roman"/>
              </w:rPr>
            </w:pPr>
            <w:r w:rsidRPr="005225FE">
              <w:rPr>
                <w:rFonts w:ascii="Times New Roman" w:hAnsi="Times New Roman"/>
              </w:rPr>
              <w:t xml:space="preserve">1.Организация отгрузила покупателям продукцию на 944 000 в </w:t>
            </w:r>
            <w:proofErr w:type="spellStart"/>
            <w:r w:rsidRPr="005225FE">
              <w:rPr>
                <w:rFonts w:ascii="Times New Roman" w:hAnsi="Times New Roman"/>
              </w:rPr>
              <w:t>т.ч</w:t>
            </w:r>
            <w:proofErr w:type="spellEnd"/>
            <w:r w:rsidRPr="005225FE">
              <w:rPr>
                <w:rFonts w:ascii="Times New Roman" w:hAnsi="Times New Roman"/>
              </w:rPr>
              <w:t xml:space="preserve">. НДС, покупатели оплатили- 590000.  Начислена заработная плата - 200000, выдана за прошлый месяц -150000. Взносы во внебюджетные фонды перечислены. Поступили материалы от поставщика- 236000 в </w:t>
            </w:r>
            <w:proofErr w:type="spellStart"/>
            <w:r w:rsidRPr="005225FE">
              <w:rPr>
                <w:rFonts w:ascii="Times New Roman" w:hAnsi="Times New Roman"/>
              </w:rPr>
              <w:t>т.ч</w:t>
            </w:r>
            <w:proofErr w:type="spellEnd"/>
            <w:r w:rsidRPr="005225FE">
              <w:rPr>
                <w:rFonts w:ascii="Times New Roman" w:hAnsi="Times New Roman"/>
              </w:rPr>
              <w:t xml:space="preserve">. НДС, поставщику оплачено </w:t>
            </w:r>
            <w:r w:rsidRPr="005225FE">
              <w:rPr>
                <w:rFonts w:ascii="Times New Roman" w:hAnsi="Times New Roman"/>
              </w:rPr>
              <w:lastRenderedPageBreak/>
              <w:t xml:space="preserve">118000, в производство отпущены полностью, командировочные расходы – 41300, в </w:t>
            </w:r>
            <w:proofErr w:type="spellStart"/>
            <w:r w:rsidRPr="005225FE">
              <w:rPr>
                <w:rFonts w:ascii="Times New Roman" w:hAnsi="Times New Roman"/>
              </w:rPr>
              <w:t>т.ч</w:t>
            </w:r>
            <w:proofErr w:type="spellEnd"/>
            <w:r w:rsidRPr="005225FE">
              <w:rPr>
                <w:rFonts w:ascii="Times New Roman" w:hAnsi="Times New Roman"/>
              </w:rPr>
              <w:t>. НДС, оплачены.</w:t>
            </w:r>
          </w:p>
          <w:p w14:paraId="03CEC446" w14:textId="77777777" w:rsidR="005225FE" w:rsidRPr="005225FE" w:rsidRDefault="005225FE" w:rsidP="005225FE">
            <w:pPr>
              <w:spacing w:line="240" w:lineRule="auto"/>
              <w:rPr>
                <w:rFonts w:ascii="Times New Roman" w:hAnsi="Times New Roman"/>
              </w:rPr>
            </w:pPr>
            <w:r w:rsidRPr="005225FE">
              <w:rPr>
                <w:rFonts w:ascii="Times New Roman" w:hAnsi="Times New Roman"/>
              </w:rPr>
              <w:t>Задание:</w:t>
            </w:r>
          </w:p>
          <w:p w14:paraId="2E4C6C66" w14:textId="77777777" w:rsidR="005225FE" w:rsidRPr="005225FE" w:rsidRDefault="005225FE" w:rsidP="005225FE">
            <w:pPr>
              <w:spacing w:line="240" w:lineRule="auto"/>
              <w:rPr>
                <w:rFonts w:ascii="Times New Roman" w:hAnsi="Times New Roman"/>
              </w:rPr>
            </w:pPr>
            <w:r w:rsidRPr="005225FE">
              <w:rPr>
                <w:rFonts w:ascii="Times New Roman" w:hAnsi="Times New Roman"/>
              </w:rPr>
              <w:t xml:space="preserve">  - отразить операции в бухгалтерском учете </w:t>
            </w:r>
          </w:p>
          <w:p w14:paraId="76E5AFB3" w14:textId="44E75D05" w:rsidR="005B0B27" w:rsidRDefault="005225FE" w:rsidP="005225FE">
            <w:pPr>
              <w:spacing w:line="240" w:lineRule="auto"/>
              <w:rPr>
                <w:rFonts w:ascii="Times New Roman" w:hAnsi="Times New Roman"/>
              </w:rPr>
            </w:pPr>
            <w:r w:rsidRPr="005225FE">
              <w:rPr>
                <w:rFonts w:ascii="Times New Roman" w:hAnsi="Times New Roman"/>
              </w:rPr>
              <w:t>- определить налог на прибыль, если в соответствии с учетной политикой организация применяет кассовый метод учета доходов и расходов.</w:t>
            </w:r>
          </w:p>
          <w:p w14:paraId="64925DD6" w14:textId="77777777" w:rsid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</w:p>
          <w:p w14:paraId="25C31199" w14:textId="77777777" w:rsidR="005B0B27" w:rsidRP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  <w:r w:rsidRPr="005B0B27">
              <w:rPr>
                <w:rFonts w:ascii="Times New Roman" w:hAnsi="Times New Roman"/>
              </w:rPr>
              <w:t xml:space="preserve">Инструментарий </w:t>
            </w:r>
            <w:proofErr w:type="gramStart"/>
            <w:r w:rsidRPr="005B0B27">
              <w:rPr>
                <w:rFonts w:ascii="Times New Roman" w:hAnsi="Times New Roman"/>
              </w:rPr>
              <w:t>современного</w:t>
            </w:r>
            <w:proofErr w:type="gramEnd"/>
            <w:r w:rsidRPr="005B0B27">
              <w:rPr>
                <w:rFonts w:ascii="Times New Roman" w:hAnsi="Times New Roman"/>
              </w:rPr>
              <w:t xml:space="preserve"> </w:t>
            </w:r>
            <w:proofErr w:type="spellStart"/>
            <w:r w:rsidRPr="005B0B27">
              <w:rPr>
                <w:rFonts w:ascii="Times New Roman" w:hAnsi="Times New Roman"/>
              </w:rPr>
              <w:t>контроллинга</w:t>
            </w:r>
            <w:proofErr w:type="spellEnd"/>
            <w:r w:rsidRPr="005B0B27">
              <w:rPr>
                <w:rFonts w:ascii="Times New Roman" w:hAnsi="Times New Roman"/>
              </w:rPr>
              <w:t>.</w:t>
            </w:r>
          </w:p>
          <w:p w14:paraId="4786D27A" w14:textId="77777777" w:rsidR="005B0B27" w:rsidRP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  <w:r w:rsidRPr="005B0B27">
              <w:rPr>
                <w:rFonts w:ascii="Times New Roman" w:hAnsi="Times New Roman"/>
              </w:rPr>
              <w:t>Задание:</w:t>
            </w:r>
          </w:p>
          <w:p w14:paraId="1A457F7E" w14:textId="77777777" w:rsidR="005B0B27" w:rsidRP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  <w:r w:rsidRPr="005B0B27">
              <w:rPr>
                <w:rFonts w:ascii="Times New Roman" w:hAnsi="Times New Roman"/>
              </w:rPr>
              <w:t>-  интерпретировать инструменты управления взаимоотношениями с потребителями.</w:t>
            </w:r>
          </w:p>
          <w:p w14:paraId="15E13A01" w14:textId="77777777" w:rsidR="005B0B27" w:rsidRDefault="005B0B27" w:rsidP="005225FE">
            <w:pPr>
              <w:spacing w:line="240" w:lineRule="auto"/>
              <w:rPr>
                <w:rFonts w:ascii="Times New Roman" w:hAnsi="Times New Roman"/>
              </w:rPr>
            </w:pPr>
            <w:r w:rsidRPr="005B0B27">
              <w:rPr>
                <w:rFonts w:ascii="Times New Roman" w:hAnsi="Times New Roman"/>
              </w:rPr>
              <w:t>- использовать при решении ситуационной задачи новые подходы к планированию.</w:t>
            </w:r>
          </w:p>
          <w:p w14:paraId="7C7AE89D" w14:textId="77777777" w:rsidR="00534F83" w:rsidRDefault="00534F83" w:rsidP="005225FE">
            <w:pPr>
              <w:spacing w:line="240" w:lineRule="auto"/>
              <w:rPr>
                <w:rFonts w:ascii="Times New Roman" w:hAnsi="Times New Roman"/>
              </w:rPr>
            </w:pPr>
          </w:p>
          <w:p w14:paraId="424A33A4" w14:textId="77777777" w:rsidR="00534F83" w:rsidRPr="00534F83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представлена оценка финансовых возможностей для определения перспективных направлений инновационного развития организаций</w:t>
            </w:r>
          </w:p>
          <w:p w14:paraId="781060B8" w14:textId="33ABEC1A" w:rsidR="00534F83" w:rsidRPr="002C2511" w:rsidRDefault="00534F83" w:rsidP="00534F83">
            <w:pPr>
              <w:spacing w:line="240" w:lineRule="auto"/>
              <w:rPr>
                <w:rFonts w:ascii="Times New Roman" w:hAnsi="Times New Roman"/>
              </w:rPr>
            </w:pPr>
            <w:r w:rsidRPr="00534F83">
              <w:rPr>
                <w:rFonts w:ascii="Times New Roman" w:hAnsi="Times New Roman"/>
              </w:rPr>
              <w:t>в отчете представлены расчеты показателей эффективности инновационной деятельности</w:t>
            </w:r>
          </w:p>
        </w:tc>
      </w:tr>
    </w:tbl>
    <w:p w14:paraId="5AB2507B" w14:textId="77777777" w:rsidR="00011010" w:rsidRDefault="00011010" w:rsidP="00011010">
      <w:pPr>
        <w:pStyle w:val="Default"/>
        <w:spacing w:line="360" w:lineRule="auto"/>
        <w:jc w:val="both"/>
        <w:rPr>
          <w:b/>
        </w:rPr>
      </w:pPr>
    </w:p>
    <w:p w14:paraId="36DF8857" w14:textId="77777777" w:rsidR="00011010" w:rsidRPr="00406506" w:rsidRDefault="00011010" w:rsidP="00011010">
      <w:pPr>
        <w:pStyle w:val="Default"/>
        <w:spacing w:line="360" w:lineRule="auto"/>
        <w:jc w:val="both"/>
        <w:rPr>
          <w:b/>
        </w:rPr>
      </w:pPr>
    </w:p>
    <w:p w14:paraId="0AB9116C" w14:textId="41B9E01C" w:rsidR="00406506" w:rsidRDefault="00406506" w:rsidP="00406506">
      <w:pPr>
        <w:pStyle w:val="Default"/>
        <w:spacing w:line="360" w:lineRule="auto"/>
        <w:ind w:firstLine="709"/>
        <w:rPr>
          <w:sz w:val="28"/>
          <w:szCs w:val="28"/>
        </w:rPr>
      </w:pPr>
    </w:p>
    <w:p w14:paraId="12D772E8" w14:textId="77777777" w:rsidR="001D049B" w:rsidRDefault="001D049B" w:rsidP="00406506">
      <w:pPr>
        <w:pStyle w:val="Default"/>
        <w:spacing w:line="360" w:lineRule="auto"/>
        <w:ind w:firstLine="709"/>
        <w:rPr>
          <w:sz w:val="28"/>
          <w:szCs w:val="28"/>
        </w:rPr>
      </w:pPr>
    </w:p>
    <w:sectPr w:rsidR="001D049B" w:rsidSect="009E01A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446D" w14:textId="77777777" w:rsidR="00604D29" w:rsidRDefault="00604D29" w:rsidP="009E01AA">
      <w:pPr>
        <w:spacing w:line="240" w:lineRule="auto"/>
      </w:pPr>
      <w:r>
        <w:separator/>
      </w:r>
    </w:p>
  </w:endnote>
  <w:endnote w:type="continuationSeparator" w:id="0">
    <w:p w14:paraId="4C5C39BD" w14:textId="77777777" w:rsidR="00604D29" w:rsidRDefault="00604D29" w:rsidP="009E0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954299"/>
      <w:docPartObj>
        <w:docPartGallery w:val="Page Numbers (Bottom of Page)"/>
        <w:docPartUnique/>
      </w:docPartObj>
    </w:sdtPr>
    <w:sdtContent>
      <w:p w14:paraId="3EAE9CE0" w14:textId="60C5656C" w:rsidR="004D4E8D" w:rsidRDefault="004D4E8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56">
          <w:rPr>
            <w:noProof/>
          </w:rPr>
          <w:t>4</w:t>
        </w:r>
        <w:r>
          <w:fldChar w:fldCharType="end"/>
        </w:r>
      </w:p>
    </w:sdtContent>
  </w:sdt>
  <w:p w14:paraId="5D873174" w14:textId="77777777" w:rsidR="004D4E8D" w:rsidRDefault="004D4E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F5E34" w14:textId="77777777" w:rsidR="00604D29" w:rsidRDefault="00604D29" w:rsidP="009E01AA">
      <w:pPr>
        <w:spacing w:line="240" w:lineRule="auto"/>
      </w:pPr>
      <w:r>
        <w:separator/>
      </w:r>
    </w:p>
  </w:footnote>
  <w:footnote w:type="continuationSeparator" w:id="0">
    <w:p w14:paraId="01A86848" w14:textId="77777777" w:rsidR="00604D29" w:rsidRDefault="00604D29" w:rsidP="009E01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206"/>
    <w:multiLevelType w:val="hybridMultilevel"/>
    <w:tmpl w:val="36C8D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42956"/>
    <w:multiLevelType w:val="hybridMultilevel"/>
    <w:tmpl w:val="129E9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50B0F"/>
    <w:multiLevelType w:val="hybridMultilevel"/>
    <w:tmpl w:val="D5DAC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60371"/>
    <w:multiLevelType w:val="hybridMultilevel"/>
    <w:tmpl w:val="C12E8840"/>
    <w:lvl w:ilvl="0" w:tplc="413AC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F368C"/>
    <w:multiLevelType w:val="hybridMultilevel"/>
    <w:tmpl w:val="AE52F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253AE"/>
    <w:multiLevelType w:val="hybridMultilevel"/>
    <w:tmpl w:val="E3409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5C7C34"/>
    <w:multiLevelType w:val="hybridMultilevel"/>
    <w:tmpl w:val="56E86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03530"/>
    <w:multiLevelType w:val="hybridMultilevel"/>
    <w:tmpl w:val="5DCAA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F3640"/>
    <w:multiLevelType w:val="hybridMultilevel"/>
    <w:tmpl w:val="F162F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C1442"/>
    <w:multiLevelType w:val="hybridMultilevel"/>
    <w:tmpl w:val="D9DEB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774EC"/>
    <w:multiLevelType w:val="hybridMultilevel"/>
    <w:tmpl w:val="B5C49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7A5ED7"/>
    <w:multiLevelType w:val="multilevel"/>
    <w:tmpl w:val="6D4EB826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8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8" w:hanging="1800"/>
      </w:pPr>
      <w:rPr>
        <w:rFonts w:hint="default"/>
      </w:rPr>
    </w:lvl>
  </w:abstractNum>
  <w:abstractNum w:abstractNumId="12">
    <w:nsid w:val="4683438F"/>
    <w:multiLevelType w:val="hybridMultilevel"/>
    <w:tmpl w:val="06564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74C82"/>
    <w:multiLevelType w:val="hybridMultilevel"/>
    <w:tmpl w:val="C432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2923C8"/>
    <w:multiLevelType w:val="hybridMultilevel"/>
    <w:tmpl w:val="D37CD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AA7436"/>
    <w:multiLevelType w:val="hybridMultilevel"/>
    <w:tmpl w:val="205A8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61002A"/>
    <w:multiLevelType w:val="hybridMultilevel"/>
    <w:tmpl w:val="FEA80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734DDF"/>
    <w:multiLevelType w:val="hybridMultilevel"/>
    <w:tmpl w:val="6E508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6570FF"/>
    <w:multiLevelType w:val="hybridMultilevel"/>
    <w:tmpl w:val="516E3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0B43DD"/>
    <w:multiLevelType w:val="hybridMultilevel"/>
    <w:tmpl w:val="658A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77250"/>
    <w:multiLevelType w:val="hybridMultilevel"/>
    <w:tmpl w:val="7280F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5110DE"/>
    <w:multiLevelType w:val="hybridMultilevel"/>
    <w:tmpl w:val="B2CAA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446AAF"/>
    <w:multiLevelType w:val="hybridMultilevel"/>
    <w:tmpl w:val="079A0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13"/>
  </w:num>
  <w:num w:numId="9">
    <w:abstractNumId w:val="16"/>
  </w:num>
  <w:num w:numId="10">
    <w:abstractNumId w:val="5"/>
  </w:num>
  <w:num w:numId="11">
    <w:abstractNumId w:val="1"/>
  </w:num>
  <w:num w:numId="12">
    <w:abstractNumId w:val="12"/>
  </w:num>
  <w:num w:numId="13">
    <w:abstractNumId w:val="22"/>
  </w:num>
  <w:num w:numId="14">
    <w:abstractNumId w:val="17"/>
  </w:num>
  <w:num w:numId="15">
    <w:abstractNumId w:val="20"/>
  </w:num>
  <w:num w:numId="16">
    <w:abstractNumId w:val="21"/>
  </w:num>
  <w:num w:numId="17">
    <w:abstractNumId w:val="19"/>
  </w:num>
  <w:num w:numId="18">
    <w:abstractNumId w:val="10"/>
  </w:num>
  <w:num w:numId="19">
    <w:abstractNumId w:val="15"/>
  </w:num>
  <w:num w:numId="20">
    <w:abstractNumId w:val="0"/>
  </w:num>
  <w:num w:numId="21">
    <w:abstractNumId w:val="9"/>
  </w:num>
  <w:num w:numId="22">
    <w:abstractNumId w:val="7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C6"/>
    <w:rsid w:val="00011010"/>
    <w:rsid w:val="00014401"/>
    <w:rsid w:val="00020C37"/>
    <w:rsid w:val="0002369C"/>
    <w:rsid w:val="00025437"/>
    <w:rsid w:val="000B4DD0"/>
    <w:rsid w:val="001178AF"/>
    <w:rsid w:val="00160802"/>
    <w:rsid w:val="00196A46"/>
    <w:rsid w:val="001C4148"/>
    <w:rsid w:val="001D049B"/>
    <w:rsid w:val="001D2813"/>
    <w:rsid w:val="001D6E66"/>
    <w:rsid w:val="001E716F"/>
    <w:rsid w:val="001F74C2"/>
    <w:rsid w:val="00217E00"/>
    <w:rsid w:val="002230D9"/>
    <w:rsid w:val="0022508F"/>
    <w:rsid w:val="0022772D"/>
    <w:rsid w:val="00227973"/>
    <w:rsid w:val="002A3647"/>
    <w:rsid w:val="002A7A69"/>
    <w:rsid w:val="002C0FB8"/>
    <w:rsid w:val="002C2511"/>
    <w:rsid w:val="002C2B33"/>
    <w:rsid w:val="002C7E18"/>
    <w:rsid w:val="002D534C"/>
    <w:rsid w:val="002E0CE6"/>
    <w:rsid w:val="0030274C"/>
    <w:rsid w:val="00354518"/>
    <w:rsid w:val="00385EC3"/>
    <w:rsid w:val="003958E0"/>
    <w:rsid w:val="003A0754"/>
    <w:rsid w:val="003D2BD8"/>
    <w:rsid w:val="003D7BFF"/>
    <w:rsid w:val="003F61FB"/>
    <w:rsid w:val="00406506"/>
    <w:rsid w:val="00423146"/>
    <w:rsid w:val="00431DA5"/>
    <w:rsid w:val="004337AB"/>
    <w:rsid w:val="00433CA2"/>
    <w:rsid w:val="0044683F"/>
    <w:rsid w:val="00466804"/>
    <w:rsid w:val="00467BEC"/>
    <w:rsid w:val="004B5BAB"/>
    <w:rsid w:val="004D4E8D"/>
    <w:rsid w:val="00506654"/>
    <w:rsid w:val="005225FE"/>
    <w:rsid w:val="00526FA3"/>
    <w:rsid w:val="00534F83"/>
    <w:rsid w:val="0054680B"/>
    <w:rsid w:val="005521FB"/>
    <w:rsid w:val="00562726"/>
    <w:rsid w:val="0059711B"/>
    <w:rsid w:val="005A085C"/>
    <w:rsid w:val="005B0B27"/>
    <w:rsid w:val="005B269E"/>
    <w:rsid w:val="00604D29"/>
    <w:rsid w:val="00605CD5"/>
    <w:rsid w:val="0062240D"/>
    <w:rsid w:val="0067293D"/>
    <w:rsid w:val="006810AF"/>
    <w:rsid w:val="00691986"/>
    <w:rsid w:val="00696A56"/>
    <w:rsid w:val="006A5CBC"/>
    <w:rsid w:val="006E2532"/>
    <w:rsid w:val="006E5D2C"/>
    <w:rsid w:val="00706798"/>
    <w:rsid w:val="00736A23"/>
    <w:rsid w:val="00755FA2"/>
    <w:rsid w:val="00757171"/>
    <w:rsid w:val="008275E4"/>
    <w:rsid w:val="00841FF6"/>
    <w:rsid w:val="00893184"/>
    <w:rsid w:val="008A33F4"/>
    <w:rsid w:val="008A7764"/>
    <w:rsid w:val="008B63E0"/>
    <w:rsid w:val="008F06F5"/>
    <w:rsid w:val="009038A6"/>
    <w:rsid w:val="009436CC"/>
    <w:rsid w:val="00953022"/>
    <w:rsid w:val="00961531"/>
    <w:rsid w:val="009B25D2"/>
    <w:rsid w:val="009B60E3"/>
    <w:rsid w:val="009E01AA"/>
    <w:rsid w:val="009F10C1"/>
    <w:rsid w:val="00A11164"/>
    <w:rsid w:val="00A519B6"/>
    <w:rsid w:val="00AA5ABA"/>
    <w:rsid w:val="00B07DFF"/>
    <w:rsid w:val="00B237B7"/>
    <w:rsid w:val="00B35F00"/>
    <w:rsid w:val="00B46077"/>
    <w:rsid w:val="00B70AEA"/>
    <w:rsid w:val="00B944A9"/>
    <w:rsid w:val="00B9587D"/>
    <w:rsid w:val="00BD32ED"/>
    <w:rsid w:val="00BD38AB"/>
    <w:rsid w:val="00BE42B0"/>
    <w:rsid w:val="00C52EB0"/>
    <w:rsid w:val="00CA610D"/>
    <w:rsid w:val="00CB0DC6"/>
    <w:rsid w:val="00CD59F2"/>
    <w:rsid w:val="00CF0779"/>
    <w:rsid w:val="00D078F3"/>
    <w:rsid w:val="00D12A21"/>
    <w:rsid w:val="00D20719"/>
    <w:rsid w:val="00D53463"/>
    <w:rsid w:val="00D60E46"/>
    <w:rsid w:val="00DD131F"/>
    <w:rsid w:val="00DD7B44"/>
    <w:rsid w:val="00DF7F55"/>
    <w:rsid w:val="00E2310A"/>
    <w:rsid w:val="00E23408"/>
    <w:rsid w:val="00E42AFB"/>
    <w:rsid w:val="00E710A3"/>
    <w:rsid w:val="00E962C2"/>
    <w:rsid w:val="00EE2CBA"/>
    <w:rsid w:val="00EF6885"/>
    <w:rsid w:val="00F03140"/>
    <w:rsid w:val="00F03F98"/>
    <w:rsid w:val="00F22CE7"/>
    <w:rsid w:val="00F251F3"/>
    <w:rsid w:val="00F27BF1"/>
    <w:rsid w:val="00F37B8B"/>
    <w:rsid w:val="00F45CC3"/>
    <w:rsid w:val="00F55976"/>
    <w:rsid w:val="00F93A71"/>
    <w:rsid w:val="00FD7A08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1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D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D2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BD8"/>
    <w:pPr>
      <w:widowControl w:val="0"/>
      <w:shd w:val="clear" w:color="auto" w:fill="FFFFFF"/>
      <w:spacing w:after="420" w:line="480" w:lineRule="exact"/>
      <w:ind w:hanging="380"/>
      <w:jc w:val="center"/>
    </w:pPr>
    <w:rPr>
      <w:rFonts w:ascii="Times New Roman" w:hAnsi="Times New Roman"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5A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116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4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4680B"/>
    <w:pPr>
      <w:widowControl w:val="0"/>
      <w:shd w:val="clear" w:color="auto" w:fill="FFFFFF"/>
      <w:spacing w:line="240" w:lineRule="auto"/>
      <w:jc w:val="left"/>
    </w:pPr>
    <w:rPr>
      <w:rFonts w:ascii="Times New Roman" w:hAnsi="Times New Roman"/>
    </w:rPr>
  </w:style>
  <w:style w:type="paragraph" w:styleId="a7">
    <w:name w:val="No Spacing"/>
    <w:uiPriority w:val="1"/>
    <w:qFormat/>
    <w:rsid w:val="00CF0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мер"/>
    <w:rsid w:val="00CF0779"/>
    <w:rPr>
      <w:i/>
      <w:iCs/>
    </w:rPr>
  </w:style>
  <w:style w:type="character" w:customStyle="1" w:styleId="10">
    <w:name w:val="Заголовок №1_"/>
    <w:basedOn w:val="a0"/>
    <w:link w:val="11"/>
    <w:rsid w:val="008B63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B63E0"/>
    <w:pPr>
      <w:widowControl w:val="0"/>
      <w:shd w:val="clear" w:color="auto" w:fill="FFFFFF"/>
      <w:jc w:val="lef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F03F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F03F98"/>
    <w:rPr>
      <w:rFonts w:ascii="Calibri" w:eastAsia="Times New Roman" w:hAnsi="Calibri" w:cs="Times New Roman"/>
    </w:rPr>
  </w:style>
  <w:style w:type="paragraph" w:customStyle="1" w:styleId="22">
    <w:name w:val="Основной текст2"/>
    <w:basedOn w:val="a"/>
    <w:rsid w:val="00F03F98"/>
    <w:pPr>
      <w:widowControl w:val="0"/>
      <w:shd w:val="clear" w:color="auto" w:fill="FFFFFF"/>
      <w:spacing w:line="256" w:lineRule="exact"/>
    </w:pPr>
    <w:rPr>
      <w:rFonts w:ascii="Times New Roman" w:hAnsi="Times New Roman"/>
      <w:sz w:val="20"/>
      <w:szCs w:val="20"/>
    </w:rPr>
  </w:style>
  <w:style w:type="paragraph" w:styleId="23">
    <w:name w:val="Body Text 2"/>
    <w:basedOn w:val="a"/>
    <w:link w:val="24"/>
    <w:rsid w:val="00F03F98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D6E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D6E66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BD32E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32ED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FE2598"/>
    <w:pPr>
      <w:ind w:left="720"/>
    </w:pPr>
  </w:style>
  <w:style w:type="paragraph" w:styleId="ae">
    <w:name w:val="header"/>
    <w:basedOn w:val="a"/>
    <w:link w:val="af"/>
    <w:uiPriority w:val="99"/>
    <w:unhideWhenUsed/>
    <w:rsid w:val="009E01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01AA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9E01A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01A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D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B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D2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BD8"/>
    <w:pPr>
      <w:widowControl w:val="0"/>
      <w:shd w:val="clear" w:color="auto" w:fill="FFFFFF"/>
      <w:spacing w:after="420" w:line="480" w:lineRule="exact"/>
      <w:ind w:hanging="380"/>
      <w:jc w:val="center"/>
    </w:pPr>
    <w:rPr>
      <w:rFonts w:ascii="Times New Roman" w:hAnsi="Times New Roman"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5A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1164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546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54680B"/>
    <w:pPr>
      <w:widowControl w:val="0"/>
      <w:shd w:val="clear" w:color="auto" w:fill="FFFFFF"/>
      <w:spacing w:line="240" w:lineRule="auto"/>
      <w:jc w:val="left"/>
    </w:pPr>
    <w:rPr>
      <w:rFonts w:ascii="Times New Roman" w:hAnsi="Times New Roman"/>
    </w:rPr>
  </w:style>
  <w:style w:type="paragraph" w:styleId="a7">
    <w:name w:val="No Spacing"/>
    <w:uiPriority w:val="1"/>
    <w:qFormat/>
    <w:rsid w:val="00CF0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мер"/>
    <w:rsid w:val="00CF0779"/>
    <w:rPr>
      <w:i/>
      <w:iCs/>
    </w:rPr>
  </w:style>
  <w:style w:type="character" w:customStyle="1" w:styleId="10">
    <w:name w:val="Заголовок №1_"/>
    <w:basedOn w:val="a0"/>
    <w:link w:val="11"/>
    <w:rsid w:val="008B63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B63E0"/>
    <w:pPr>
      <w:widowControl w:val="0"/>
      <w:shd w:val="clear" w:color="auto" w:fill="FFFFFF"/>
      <w:jc w:val="lef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9">
    <w:name w:val="Normal (Web)"/>
    <w:basedOn w:val="a"/>
    <w:uiPriority w:val="99"/>
    <w:unhideWhenUsed/>
    <w:rsid w:val="00F03F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F03F98"/>
    <w:rPr>
      <w:rFonts w:ascii="Calibri" w:eastAsia="Times New Roman" w:hAnsi="Calibri" w:cs="Times New Roman"/>
    </w:rPr>
  </w:style>
  <w:style w:type="paragraph" w:customStyle="1" w:styleId="22">
    <w:name w:val="Основной текст2"/>
    <w:basedOn w:val="a"/>
    <w:rsid w:val="00F03F98"/>
    <w:pPr>
      <w:widowControl w:val="0"/>
      <w:shd w:val="clear" w:color="auto" w:fill="FFFFFF"/>
      <w:spacing w:line="256" w:lineRule="exact"/>
    </w:pPr>
    <w:rPr>
      <w:rFonts w:ascii="Times New Roman" w:hAnsi="Times New Roman"/>
      <w:sz w:val="20"/>
      <w:szCs w:val="20"/>
    </w:rPr>
  </w:style>
  <w:style w:type="paragraph" w:styleId="23">
    <w:name w:val="Body Text 2"/>
    <w:basedOn w:val="a"/>
    <w:link w:val="24"/>
    <w:rsid w:val="00F03F98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1D6E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D6E66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BD32E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32ED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FE2598"/>
    <w:pPr>
      <w:ind w:left="720"/>
    </w:pPr>
  </w:style>
  <w:style w:type="paragraph" w:styleId="ae">
    <w:name w:val="header"/>
    <w:basedOn w:val="a"/>
    <w:link w:val="af"/>
    <w:uiPriority w:val="99"/>
    <w:unhideWhenUsed/>
    <w:rsid w:val="009E01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01AA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9E01A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01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FF9A-18FF-4E57-95CB-934A75B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37</Pages>
  <Words>10647</Words>
  <Characters>60692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Фунтякова Татьяна Львовна</dc:creator>
  <cp:keywords/>
  <dc:description/>
  <cp:lastModifiedBy>ramiyahfufi69@mail.ru</cp:lastModifiedBy>
  <cp:revision>86</cp:revision>
  <dcterms:created xsi:type="dcterms:W3CDTF">2021-05-26T08:57:00Z</dcterms:created>
  <dcterms:modified xsi:type="dcterms:W3CDTF">2021-09-12T23:31:00Z</dcterms:modified>
</cp:coreProperties>
</file>