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8F" w:rsidRDefault="00F2554A">
      <w:pPr>
        <w:pStyle w:val="a3"/>
        <w:spacing w:before="73" w:line="360" w:lineRule="auto"/>
        <w:ind w:left="778" w:right="846"/>
        <w:jc w:val="center"/>
      </w:pPr>
      <w:r>
        <w:t>Министерство науки и высшего образования Российской Федерации</w:t>
      </w:r>
      <w:r>
        <w:rPr>
          <w:spacing w:val="-6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«Тверской 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E00C8F" w:rsidRDefault="009330DA" w:rsidP="009330DA">
      <w:pPr>
        <w:pStyle w:val="a3"/>
        <w:ind w:left="0"/>
        <w:jc w:val="center"/>
        <w:rPr>
          <w:sz w:val="30"/>
        </w:rPr>
      </w:pPr>
      <w:r>
        <w:t>Юридический факультет</w:t>
      </w:r>
    </w:p>
    <w:p w:rsidR="00E00C8F" w:rsidRDefault="00E00C8F">
      <w:pPr>
        <w:pStyle w:val="a3"/>
        <w:spacing w:before="1"/>
        <w:ind w:left="0"/>
        <w:jc w:val="left"/>
        <w:rPr>
          <w:sz w:val="26"/>
        </w:rPr>
      </w:pPr>
    </w:p>
    <w:p w:rsidR="009330DA" w:rsidRDefault="009330DA">
      <w:pPr>
        <w:pStyle w:val="a3"/>
        <w:ind w:left="6595"/>
        <w:jc w:val="left"/>
      </w:pPr>
    </w:p>
    <w:p w:rsidR="009330DA" w:rsidRDefault="009330DA">
      <w:pPr>
        <w:pStyle w:val="a3"/>
        <w:ind w:left="6595"/>
        <w:jc w:val="left"/>
      </w:pPr>
    </w:p>
    <w:p w:rsidR="009330DA" w:rsidRDefault="009330DA">
      <w:pPr>
        <w:pStyle w:val="a3"/>
        <w:ind w:left="6595"/>
        <w:jc w:val="left"/>
      </w:pPr>
    </w:p>
    <w:p w:rsidR="00E00C8F" w:rsidRDefault="001C5A4B" w:rsidP="001C5A4B">
      <w:pPr>
        <w:pStyle w:val="a3"/>
        <w:ind w:left="0"/>
        <w:jc w:val="right"/>
        <w:rPr>
          <w:sz w:val="30"/>
        </w:rPr>
      </w:pPr>
      <w:r>
        <w:rPr>
          <w:noProof/>
          <w:lang w:eastAsia="ru-RU"/>
        </w:rPr>
        <w:drawing>
          <wp:inline distT="0" distB="0" distL="0" distR="0" wp14:anchorId="76BA70CB" wp14:editId="77DC30A6">
            <wp:extent cx="2169532" cy="1341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7797" cy="135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8F" w:rsidRDefault="00E00C8F">
      <w:pPr>
        <w:pStyle w:val="a3"/>
        <w:ind w:left="0"/>
        <w:jc w:val="left"/>
        <w:rPr>
          <w:sz w:val="30"/>
        </w:rPr>
      </w:pPr>
    </w:p>
    <w:p w:rsidR="00E00C8F" w:rsidRDefault="00E00C8F">
      <w:pPr>
        <w:pStyle w:val="a3"/>
        <w:ind w:left="0"/>
        <w:jc w:val="left"/>
        <w:rPr>
          <w:sz w:val="30"/>
        </w:rPr>
      </w:pPr>
    </w:p>
    <w:p w:rsidR="00E00C8F" w:rsidRDefault="00E00C8F">
      <w:pPr>
        <w:pStyle w:val="a3"/>
        <w:ind w:left="0"/>
        <w:jc w:val="left"/>
        <w:rPr>
          <w:sz w:val="30"/>
        </w:rPr>
      </w:pPr>
    </w:p>
    <w:p w:rsidR="00E00C8F" w:rsidRDefault="00E00C8F">
      <w:pPr>
        <w:pStyle w:val="a3"/>
        <w:ind w:left="0"/>
        <w:jc w:val="left"/>
        <w:rPr>
          <w:sz w:val="30"/>
        </w:rPr>
      </w:pPr>
    </w:p>
    <w:p w:rsidR="00E00C8F" w:rsidRDefault="00E00C8F">
      <w:pPr>
        <w:pStyle w:val="a3"/>
        <w:ind w:left="0"/>
        <w:jc w:val="left"/>
        <w:rPr>
          <w:sz w:val="30"/>
        </w:rPr>
      </w:pPr>
    </w:p>
    <w:p w:rsidR="00E00C8F" w:rsidRDefault="00E00C8F">
      <w:pPr>
        <w:pStyle w:val="a3"/>
        <w:spacing w:before="5"/>
        <w:ind w:left="0"/>
        <w:jc w:val="left"/>
        <w:rPr>
          <w:sz w:val="26"/>
        </w:rPr>
      </w:pPr>
    </w:p>
    <w:p w:rsidR="00E00C8F" w:rsidRDefault="00F2554A" w:rsidP="009330DA">
      <w:pPr>
        <w:pStyle w:val="a4"/>
        <w:spacing w:before="1" w:line="360" w:lineRule="auto"/>
        <w:ind w:left="0" w:right="722"/>
        <w:jc w:val="center"/>
      </w:pPr>
      <w:r>
        <w:t>Рабочая программа воспитания по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9330DA">
        <w:t>40.04.01</w:t>
      </w:r>
      <w:r>
        <w:rPr>
          <w:spacing w:val="-5"/>
        </w:rPr>
        <w:t xml:space="preserve"> </w:t>
      </w:r>
      <w:r>
        <w:t>«</w:t>
      </w:r>
      <w:r w:rsidR="009330DA">
        <w:t>Юриспруденция</w:t>
      </w:r>
      <w:r>
        <w:t>»</w:t>
      </w:r>
      <w:r w:rsidR="009330DA">
        <w:t xml:space="preserve"> (Правовые основы семьи и брака)</w:t>
      </w: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ind w:left="0"/>
        <w:jc w:val="left"/>
        <w:rPr>
          <w:b/>
          <w:sz w:val="34"/>
        </w:rPr>
      </w:pPr>
    </w:p>
    <w:p w:rsidR="00E00C8F" w:rsidRDefault="00E00C8F">
      <w:pPr>
        <w:pStyle w:val="a3"/>
        <w:spacing w:before="8"/>
        <w:ind w:left="0"/>
        <w:jc w:val="left"/>
        <w:rPr>
          <w:b/>
          <w:sz w:val="27"/>
        </w:rPr>
      </w:pPr>
    </w:p>
    <w:p w:rsidR="00E00C8F" w:rsidRDefault="00F2554A" w:rsidP="009330DA">
      <w:pPr>
        <w:pStyle w:val="a3"/>
        <w:ind w:left="0" w:right="137"/>
        <w:jc w:val="center"/>
      </w:pPr>
      <w:r>
        <w:t>г.</w:t>
      </w:r>
      <w:r>
        <w:rPr>
          <w:spacing w:val="-3"/>
        </w:rPr>
        <w:t xml:space="preserve"> </w:t>
      </w:r>
      <w:r>
        <w:t>Тверь,</w:t>
      </w:r>
      <w:r>
        <w:rPr>
          <w:spacing w:val="-3"/>
        </w:rPr>
        <w:t xml:space="preserve"> </w:t>
      </w:r>
      <w:r>
        <w:t>2021</w:t>
      </w:r>
    </w:p>
    <w:p w:rsidR="00E00C8F" w:rsidRDefault="00E00C8F">
      <w:pPr>
        <w:jc w:val="center"/>
        <w:sectPr w:rsidR="00E00C8F">
          <w:type w:val="continuous"/>
          <w:pgSz w:w="11910" w:h="16840"/>
          <w:pgMar w:top="1020" w:right="560" w:bottom="280" w:left="1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00C8F" w:rsidRDefault="00F2554A" w:rsidP="00F2554A">
      <w:pPr>
        <w:pStyle w:val="1"/>
        <w:spacing w:before="77"/>
        <w:ind w:left="0" w:right="133"/>
        <w:jc w:val="center"/>
      </w:pPr>
      <w:r>
        <w:lastRenderedPageBreak/>
        <w:t>СОДЕРЖАНИЕ</w:t>
      </w:r>
    </w:p>
    <w:sdt>
      <w:sdtPr>
        <w:id w:val="-1451161216"/>
        <w:docPartObj>
          <w:docPartGallery w:val="Table of Contents"/>
          <w:docPartUnique/>
        </w:docPartObj>
      </w:sdtPr>
      <w:sdtEndPr/>
      <w:sdtContent>
        <w:p w:rsidR="00E00C8F" w:rsidRDefault="003F026F" w:rsidP="009330DA">
          <w:pPr>
            <w:pStyle w:val="10"/>
            <w:tabs>
              <w:tab w:val="left" w:pos="851"/>
              <w:tab w:val="left" w:leader="dot" w:pos="9429"/>
            </w:tabs>
            <w:spacing w:before="157"/>
          </w:pPr>
          <w:hyperlink w:anchor="_bookmark0" w:history="1">
            <w:r w:rsidR="00F2554A">
              <w:t>ТЕРМИНЫ,</w:t>
            </w:r>
            <w:r w:rsidR="00F2554A">
              <w:rPr>
                <w:spacing w:val="-5"/>
              </w:rPr>
              <w:t xml:space="preserve"> </w:t>
            </w:r>
            <w:r w:rsidR="00F2554A">
              <w:t>СОКРАЩЕНИЯ</w:t>
            </w:r>
            <w:r w:rsidR="00F2554A">
              <w:rPr>
                <w:spacing w:val="-3"/>
              </w:rPr>
              <w:t xml:space="preserve"> </w:t>
            </w:r>
            <w:r w:rsidR="00F2554A">
              <w:t>И</w:t>
            </w:r>
            <w:r w:rsidR="00F2554A">
              <w:rPr>
                <w:spacing w:val="-5"/>
              </w:rPr>
              <w:t xml:space="preserve"> </w:t>
            </w:r>
            <w:r w:rsidR="00F2554A">
              <w:t>ОБОЗНАЧЕНИЯ</w:t>
            </w:r>
            <w:r w:rsidR="00F2554A">
              <w:tab/>
              <w:t>3</w:t>
            </w:r>
          </w:hyperlink>
        </w:p>
        <w:p w:rsidR="00E00C8F" w:rsidRDefault="003F026F" w:rsidP="009330DA">
          <w:pPr>
            <w:pStyle w:val="10"/>
            <w:tabs>
              <w:tab w:val="left" w:pos="851"/>
              <w:tab w:val="left" w:leader="dot" w:pos="9429"/>
            </w:tabs>
            <w:spacing w:before="47"/>
          </w:pPr>
          <w:hyperlink w:anchor="_bookmark1" w:history="1">
            <w:r w:rsidR="00F2554A">
              <w:t>НОРМАТИВНЫЕ</w:t>
            </w:r>
            <w:r w:rsidR="00F2554A">
              <w:rPr>
                <w:spacing w:val="-3"/>
              </w:rPr>
              <w:t xml:space="preserve"> </w:t>
            </w:r>
            <w:r w:rsidR="00F2554A">
              <w:t>ССЫЛКИ</w:t>
            </w:r>
            <w:r w:rsidR="00F2554A">
              <w:tab/>
              <w:t>5</w:t>
            </w:r>
          </w:hyperlink>
        </w:p>
        <w:p w:rsidR="00E00C8F" w:rsidRDefault="003F026F" w:rsidP="009330DA">
          <w:pPr>
            <w:pStyle w:val="10"/>
            <w:numPr>
              <w:ilvl w:val="0"/>
              <w:numId w:val="29"/>
            </w:numPr>
            <w:tabs>
              <w:tab w:val="left" w:pos="851"/>
              <w:tab w:val="left" w:pos="1541"/>
              <w:tab w:val="left" w:pos="1542"/>
              <w:tab w:val="left" w:leader="dot" w:pos="9429"/>
            </w:tabs>
            <w:spacing w:before="50"/>
            <w:ind w:left="222" w:firstLine="0"/>
          </w:pPr>
          <w:hyperlink w:anchor="_bookmark2" w:history="1">
            <w:r w:rsidR="00F2554A">
              <w:t>ОБЩИЕ</w:t>
            </w:r>
            <w:r w:rsidR="00F2554A">
              <w:rPr>
                <w:spacing w:val="-4"/>
              </w:rPr>
              <w:t xml:space="preserve"> </w:t>
            </w:r>
            <w:r w:rsidR="00F2554A">
              <w:t>ПОЛОЖЕНИЯ</w:t>
            </w:r>
            <w:r w:rsidR="00F2554A">
              <w:tab/>
              <w:t>7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429"/>
            </w:tabs>
            <w:spacing w:line="276" w:lineRule="auto"/>
            <w:ind w:right="294" w:firstLine="0"/>
          </w:pPr>
          <w:hyperlink w:anchor="_bookmark3" w:history="1">
            <w:r w:rsidR="00F2554A">
              <w:t>Ценностные</w:t>
            </w:r>
            <w:r w:rsidR="00F2554A">
              <w:rPr>
                <w:spacing w:val="11"/>
              </w:rPr>
              <w:t xml:space="preserve"> </w:t>
            </w:r>
            <w:r w:rsidR="00F2554A">
              <w:t>основания</w:t>
            </w:r>
            <w:r w:rsidR="00F2554A">
              <w:rPr>
                <w:spacing w:val="10"/>
              </w:rPr>
              <w:t xml:space="preserve"> </w:t>
            </w:r>
            <w:r w:rsidR="00F2554A">
              <w:t>и</w:t>
            </w:r>
            <w:r w:rsidR="00F2554A">
              <w:rPr>
                <w:spacing w:val="12"/>
              </w:rPr>
              <w:t xml:space="preserve"> </w:t>
            </w:r>
            <w:r w:rsidR="00F2554A">
              <w:t>принципы</w:t>
            </w:r>
            <w:r w:rsidR="00F2554A">
              <w:rPr>
                <w:spacing w:val="10"/>
              </w:rPr>
              <w:t xml:space="preserve"> </w:t>
            </w:r>
            <w:r w:rsidR="00F2554A">
              <w:t>организации</w:t>
            </w:r>
          </w:hyperlink>
          <w:r w:rsidR="00F2554A">
            <w:rPr>
              <w:spacing w:val="1"/>
            </w:rPr>
            <w:t xml:space="preserve"> </w:t>
          </w:r>
          <w:hyperlink w:anchor="_bookmark3" w:history="1">
            <w:r w:rsidR="00F2554A">
              <w:t>воспитательной</w:t>
            </w:r>
            <w:r w:rsidR="00F2554A">
              <w:rPr>
                <w:spacing w:val="-3"/>
              </w:rPr>
              <w:t xml:space="preserve"> </w:t>
            </w:r>
            <w:r w:rsidR="00F2554A">
              <w:t>работы</w:t>
            </w:r>
            <w:r w:rsidR="009330DA">
              <w:t>……………….</w:t>
            </w:r>
            <w:r w:rsidR="00F2554A">
              <w:tab/>
            </w:r>
            <w:r w:rsidR="00F2554A">
              <w:rPr>
                <w:spacing w:val="-1"/>
              </w:rPr>
              <w:t>7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3"/>
              <w:tab w:val="left" w:leader="dot" w:pos="9429"/>
            </w:tabs>
            <w:spacing w:before="0" w:line="278" w:lineRule="auto"/>
            <w:ind w:right="294" w:firstLine="0"/>
          </w:pPr>
          <w:hyperlink w:anchor="_bookmark4" w:history="1">
            <w:r w:rsidR="00F2554A">
              <w:t>Методологические подходы к организации воспитательной</w:t>
            </w:r>
          </w:hyperlink>
          <w:r w:rsidR="00F2554A">
            <w:rPr>
              <w:spacing w:val="1"/>
            </w:rPr>
            <w:t xml:space="preserve"> </w:t>
          </w:r>
          <w:hyperlink w:anchor="_bookmark4" w:history="1">
            <w:r w:rsidR="00F2554A">
              <w:t>работы</w:t>
            </w:r>
            <w:r w:rsidR="00F2554A">
              <w:tab/>
              <w:t>8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429"/>
            </w:tabs>
            <w:spacing w:before="0" w:line="317" w:lineRule="exact"/>
            <w:ind w:firstLine="0"/>
          </w:pPr>
          <w:hyperlink w:anchor="_bookmark5" w:history="1">
            <w:r w:rsidR="00F2554A">
              <w:t>Цель</w:t>
            </w:r>
            <w:r w:rsidR="00F2554A">
              <w:rPr>
                <w:spacing w:val="-4"/>
              </w:rPr>
              <w:t xml:space="preserve"> </w:t>
            </w:r>
            <w:r w:rsidR="00F2554A">
              <w:t>и</w:t>
            </w:r>
            <w:r w:rsidR="00F2554A">
              <w:rPr>
                <w:spacing w:val="-1"/>
              </w:rPr>
              <w:t xml:space="preserve"> </w:t>
            </w:r>
            <w:r w:rsidR="00F2554A">
              <w:t>задачи</w:t>
            </w:r>
            <w:r w:rsidR="00F2554A">
              <w:rPr>
                <w:spacing w:val="-1"/>
              </w:rPr>
              <w:t xml:space="preserve"> </w:t>
            </w:r>
            <w:r w:rsidR="00F2554A">
              <w:t>воспитательной</w:t>
            </w:r>
            <w:r w:rsidR="00F2554A">
              <w:rPr>
                <w:spacing w:val="-1"/>
              </w:rPr>
              <w:t xml:space="preserve"> </w:t>
            </w:r>
            <w:r w:rsidR="00F2554A">
              <w:t>работы</w:t>
            </w:r>
            <w:r w:rsidR="00F2554A">
              <w:tab/>
              <w:t>8</w:t>
            </w:r>
          </w:hyperlink>
        </w:p>
        <w:p w:rsidR="00E00C8F" w:rsidRDefault="003F026F" w:rsidP="009330DA">
          <w:pPr>
            <w:pStyle w:val="10"/>
            <w:numPr>
              <w:ilvl w:val="0"/>
              <w:numId w:val="29"/>
            </w:numPr>
            <w:tabs>
              <w:tab w:val="left" w:pos="851"/>
              <w:tab w:val="left" w:pos="1541"/>
              <w:tab w:val="left" w:pos="1542"/>
            </w:tabs>
            <w:spacing w:before="46"/>
            <w:ind w:left="222" w:firstLine="0"/>
          </w:pPr>
          <w:hyperlink w:anchor="_bookmark6" w:history="1">
            <w:r w:rsidR="00F2554A">
              <w:t>СОДЕРЖАНИЕ</w:t>
            </w:r>
            <w:r w:rsidR="00F2554A">
              <w:rPr>
                <w:spacing w:val="-4"/>
              </w:rPr>
              <w:t xml:space="preserve"> </w:t>
            </w:r>
            <w:r w:rsidR="00F2554A">
              <w:t>И</w:t>
            </w:r>
            <w:r w:rsidR="00F2554A">
              <w:rPr>
                <w:spacing w:val="-4"/>
              </w:rPr>
              <w:t xml:space="preserve"> </w:t>
            </w:r>
            <w:r w:rsidR="00F2554A">
              <w:t>УСЛОВИЯ</w:t>
            </w:r>
            <w:r w:rsidR="00F2554A">
              <w:rPr>
                <w:spacing w:val="-3"/>
              </w:rPr>
              <w:t xml:space="preserve"> </w:t>
            </w:r>
            <w:r w:rsidR="00F2554A">
              <w:t>РЕАЛИЗАЦИИ</w:t>
            </w:r>
          </w:hyperlink>
        </w:p>
        <w:p w:rsidR="00E00C8F" w:rsidRDefault="003F026F" w:rsidP="009330DA">
          <w:pPr>
            <w:pStyle w:val="10"/>
            <w:tabs>
              <w:tab w:val="left" w:pos="851"/>
              <w:tab w:val="left" w:leader="dot" w:pos="9288"/>
            </w:tabs>
            <w:spacing w:before="51"/>
          </w:pPr>
          <w:hyperlink w:anchor="_bookmark6" w:history="1">
            <w:r w:rsidR="00F2554A">
              <w:t>ВОСПИТАТЕЛЬНОЙ</w:t>
            </w:r>
            <w:r w:rsidR="00F2554A">
              <w:rPr>
                <w:spacing w:val="-6"/>
              </w:rPr>
              <w:t xml:space="preserve"> </w:t>
            </w:r>
            <w:r w:rsidR="00F2554A">
              <w:t>РАБОТЫ</w:t>
            </w:r>
            <w:r w:rsidR="00F2554A">
              <w:tab/>
              <w:t>10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288"/>
            </w:tabs>
            <w:spacing w:before="47"/>
            <w:ind w:firstLine="0"/>
          </w:pPr>
          <w:hyperlink w:anchor="_bookmark7" w:history="1">
            <w:r w:rsidR="00F2554A">
              <w:t>Воспитывающая</w:t>
            </w:r>
            <w:r w:rsidR="00F2554A">
              <w:rPr>
                <w:spacing w:val="-5"/>
              </w:rPr>
              <w:t xml:space="preserve"> </w:t>
            </w:r>
            <w:r w:rsidR="00F2554A">
              <w:t>среда.</w:t>
            </w:r>
            <w:r w:rsidR="00F2554A">
              <w:tab/>
              <w:t>10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3"/>
              <w:tab w:val="left" w:leader="dot" w:pos="9288"/>
            </w:tabs>
            <w:spacing w:line="276" w:lineRule="auto"/>
            <w:ind w:right="292" w:firstLine="0"/>
          </w:pPr>
          <w:hyperlink w:anchor="_bookmark8" w:history="1">
            <w:r w:rsidR="00F2554A">
              <w:t>Направления воспитательной деятельности и воспитательной</w:t>
            </w:r>
          </w:hyperlink>
          <w:r w:rsidR="00F2554A">
            <w:rPr>
              <w:spacing w:val="1"/>
            </w:rPr>
            <w:t xml:space="preserve"> </w:t>
          </w:r>
          <w:hyperlink w:anchor="_bookmark8" w:history="1">
            <w:r w:rsidR="00F2554A">
              <w:t>работы</w:t>
            </w:r>
            <w:r w:rsidR="00F2554A">
              <w:tab/>
              <w:t>12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3"/>
              <w:tab w:val="left" w:leader="dot" w:pos="9288"/>
            </w:tabs>
            <w:spacing w:before="1" w:line="276" w:lineRule="auto"/>
            <w:ind w:right="292" w:firstLine="0"/>
          </w:pPr>
          <w:hyperlink w:anchor="_bookmark9" w:history="1">
            <w:r w:rsidR="00F2554A">
              <w:t>Виды деятельности обучающихся в системе воспитательной</w:t>
            </w:r>
          </w:hyperlink>
          <w:r w:rsidR="00F2554A">
            <w:rPr>
              <w:spacing w:val="1"/>
            </w:rPr>
            <w:t xml:space="preserve"> </w:t>
          </w:r>
          <w:hyperlink w:anchor="_bookmark9" w:history="1">
            <w:r w:rsidR="00F2554A">
              <w:t>работы</w:t>
            </w:r>
            <w:r w:rsidR="00F2554A">
              <w:tab/>
              <w:t>16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288"/>
            </w:tabs>
            <w:spacing w:before="0" w:line="321" w:lineRule="exact"/>
            <w:ind w:firstLine="0"/>
          </w:pPr>
          <w:hyperlink w:anchor="_bookmark10" w:history="1">
            <w:r w:rsidR="00F2554A">
              <w:t>Формы</w:t>
            </w:r>
            <w:r w:rsidR="00F2554A">
              <w:rPr>
                <w:spacing w:val="-3"/>
              </w:rPr>
              <w:t xml:space="preserve"> </w:t>
            </w:r>
            <w:r w:rsidR="00F2554A">
              <w:t>и</w:t>
            </w:r>
            <w:r w:rsidR="00F2554A">
              <w:rPr>
                <w:spacing w:val="-2"/>
              </w:rPr>
              <w:t xml:space="preserve"> </w:t>
            </w:r>
            <w:r w:rsidR="00F2554A">
              <w:t>методы</w:t>
            </w:r>
            <w:r w:rsidR="00F2554A">
              <w:rPr>
                <w:spacing w:val="-3"/>
              </w:rPr>
              <w:t xml:space="preserve"> </w:t>
            </w:r>
            <w:r w:rsidR="00F2554A">
              <w:t>воспитательной</w:t>
            </w:r>
            <w:r w:rsidR="00F2554A">
              <w:rPr>
                <w:spacing w:val="-5"/>
              </w:rPr>
              <w:t xml:space="preserve"> </w:t>
            </w:r>
            <w:r w:rsidR="00F2554A">
              <w:t>работы</w:t>
            </w:r>
            <w:r w:rsidR="00F2554A">
              <w:tab/>
              <w:t>16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</w:tabs>
            <w:spacing w:before="50"/>
            <w:ind w:firstLine="0"/>
          </w:pPr>
          <w:hyperlink w:anchor="_bookmark11" w:history="1">
            <w:r w:rsidR="00F2554A">
              <w:t>Ресурсное</w:t>
            </w:r>
            <w:r w:rsidR="00F2554A">
              <w:rPr>
                <w:spacing w:val="-4"/>
              </w:rPr>
              <w:t xml:space="preserve"> </w:t>
            </w:r>
            <w:r w:rsidR="00F2554A">
              <w:t>обеспечение</w:t>
            </w:r>
            <w:r w:rsidR="00F2554A">
              <w:rPr>
                <w:spacing w:val="-6"/>
              </w:rPr>
              <w:t xml:space="preserve"> </w:t>
            </w:r>
            <w:r w:rsidR="00F2554A">
              <w:t>реализации</w:t>
            </w:r>
            <w:r w:rsidR="00F2554A">
              <w:rPr>
                <w:spacing w:val="-6"/>
              </w:rPr>
              <w:t xml:space="preserve"> </w:t>
            </w:r>
            <w:r w:rsidR="00F2554A">
              <w:t>рабочей</w:t>
            </w:r>
            <w:r w:rsidR="00F2554A">
              <w:rPr>
                <w:spacing w:val="-4"/>
              </w:rPr>
              <w:t xml:space="preserve"> </w:t>
            </w:r>
            <w:r w:rsidR="00F2554A">
              <w:t>программы</w:t>
            </w:r>
          </w:hyperlink>
        </w:p>
        <w:p w:rsidR="00E00C8F" w:rsidRDefault="003F026F" w:rsidP="009330DA">
          <w:pPr>
            <w:pStyle w:val="10"/>
            <w:tabs>
              <w:tab w:val="left" w:pos="851"/>
              <w:tab w:val="left" w:leader="dot" w:pos="9288"/>
            </w:tabs>
          </w:pPr>
          <w:hyperlink w:anchor="_bookmark11" w:history="1">
            <w:r w:rsidR="00F2554A">
              <w:t>воспитания</w:t>
            </w:r>
            <w:r w:rsidR="00F2554A">
              <w:tab/>
              <w:t>17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</w:tabs>
            <w:ind w:firstLine="0"/>
          </w:pPr>
          <w:hyperlink w:anchor="_bookmark12" w:history="1">
            <w:r w:rsidR="00F2554A">
              <w:t>Инфраструктура,</w:t>
            </w:r>
            <w:r w:rsidR="00F2554A">
              <w:rPr>
                <w:spacing w:val="-5"/>
              </w:rPr>
              <w:t xml:space="preserve"> </w:t>
            </w:r>
            <w:r w:rsidR="00F2554A">
              <w:t>обеспечивающая</w:t>
            </w:r>
            <w:r w:rsidR="00F2554A">
              <w:rPr>
                <w:spacing w:val="-3"/>
              </w:rPr>
              <w:t xml:space="preserve"> </w:t>
            </w:r>
            <w:r w:rsidR="00F2554A">
              <w:t>реализацию</w:t>
            </w:r>
            <w:r w:rsidR="00F2554A">
              <w:rPr>
                <w:spacing w:val="-4"/>
              </w:rPr>
              <w:t xml:space="preserve"> </w:t>
            </w:r>
            <w:r w:rsidR="00F2554A">
              <w:t>рабочей</w:t>
            </w:r>
          </w:hyperlink>
        </w:p>
        <w:p w:rsidR="00E00C8F" w:rsidRDefault="003F026F" w:rsidP="009330DA">
          <w:pPr>
            <w:pStyle w:val="10"/>
            <w:tabs>
              <w:tab w:val="left" w:pos="851"/>
              <w:tab w:val="left" w:leader="dot" w:pos="9288"/>
            </w:tabs>
            <w:spacing w:before="47"/>
          </w:pPr>
          <w:hyperlink w:anchor="_bookmark12" w:history="1">
            <w:r w:rsidR="00F2554A">
              <w:t>программы</w:t>
            </w:r>
            <w:r w:rsidR="00F2554A">
              <w:rPr>
                <w:spacing w:val="-3"/>
              </w:rPr>
              <w:t xml:space="preserve"> </w:t>
            </w:r>
            <w:r w:rsidR="00F2554A">
              <w:t>воспитания</w:t>
            </w:r>
            <w:r w:rsidR="00F2554A">
              <w:rPr>
                <w:spacing w:val="-3"/>
              </w:rPr>
              <w:t xml:space="preserve"> </w:t>
            </w:r>
            <w:r w:rsidR="00F2554A">
              <w:t>ООП</w:t>
            </w:r>
            <w:r w:rsidR="00F2554A">
              <w:tab/>
              <w:t>18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288"/>
            </w:tabs>
            <w:spacing w:before="50" w:line="276" w:lineRule="auto"/>
            <w:ind w:right="292" w:firstLine="0"/>
          </w:pPr>
          <w:hyperlink w:anchor="_bookmark13" w:history="1">
            <w:r w:rsidR="00F2554A">
              <w:t>Социокультурная среда Тверской области и взаимодействие с</w:t>
            </w:r>
          </w:hyperlink>
          <w:r w:rsidR="00F2554A">
            <w:rPr>
              <w:spacing w:val="1"/>
            </w:rPr>
            <w:t xml:space="preserve"> </w:t>
          </w:r>
          <w:hyperlink w:anchor="_bookmark13" w:history="1">
            <w:r w:rsidR="00F2554A">
              <w:t>организациями,</w:t>
            </w:r>
            <w:r w:rsidR="00F2554A">
              <w:rPr>
                <w:spacing w:val="-4"/>
              </w:rPr>
              <w:t xml:space="preserve"> </w:t>
            </w:r>
            <w:r w:rsidR="00F2554A">
              <w:t>социальными</w:t>
            </w:r>
            <w:r w:rsidR="00F2554A">
              <w:rPr>
                <w:spacing w:val="-5"/>
              </w:rPr>
              <w:t xml:space="preserve"> </w:t>
            </w:r>
            <w:r w:rsidR="00F2554A">
              <w:t>институтами</w:t>
            </w:r>
            <w:r w:rsidR="00F2554A">
              <w:rPr>
                <w:spacing w:val="-3"/>
              </w:rPr>
              <w:t xml:space="preserve"> </w:t>
            </w:r>
            <w:r w:rsidR="00F2554A">
              <w:t>и</w:t>
            </w:r>
            <w:r w:rsidR="00F2554A">
              <w:rPr>
                <w:spacing w:val="-2"/>
              </w:rPr>
              <w:t xml:space="preserve"> </w:t>
            </w:r>
            <w:r w:rsidR="00F2554A">
              <w:t>субъектами</w:t>
            </w:r>
            <w:r w:rsidR="00F2554A">
              <w:rPr>
                <w:spacing w:val="-3"/>
              </w:rPr>
              <w:t xml:space="preserve"> </w:t>
            </w:r>
            <w:r w:rsidR="00F2554A">
              <w:t>воспитания.</w:t>
            </w:r>
            <w:r w:rsidR="00F2554A">
              <w:tab/>
              <w:t>19</w:t>
            </w:r>
          </w:hyperlink>
        </w:p>
        <w:p w:rsidR="00E00C8F" w:rsidRDefault="003F026F" w:rsidP="009330DA">
          <w:pPr>
            <w:pStyle w:val="10"/>
            <w:numPr>
              <w:ilvl w:val="0"/>
              <w:numId w:val="29"/>
            </w:numPr>
            <w:tabs>
              <w:tab w:val="left" w:pos="851"/>
              <w:tab w:val="left" w:pos="1542"/>
              <w:tab w:val="left" w:leader="dot" w:pos="9288"/>
            </w:tabs>
            <w:spacing w:before="0" w:line="276" w:lineRule="auto"/>
            <w:ind w:left="222" w:right="292" w:firstLine="0"/>
          </w:pPr>
          <w:hyperlink w:anchor="_bookmark14" w:history="1">
            <w:r w:rsidR="00F2554A">
              <w:t>УПРАВЛЕНИЕ ВОСПИТАТЕЛЬНОЙ РАБОТОЙ И</w:t>
            </w:r>
          </w:hyperlink>
          <w:r w:rsidR="00F2554A">
            <w:rPr>
              <w:spacing w:val="1"/>
            </w:rPr>
            <w:t xml:space="preserve"> </w:t>
          </w:r>
          <w:hyperlink w:anchor="_bookmark14" w:history="1">
            <w:r w:rsidR="00F2554A">
              <w:t>МОНИТОРИНГ КАЧЕСТВА ОРГАНИЗАЦИИ ВОСПИТАТЕЛЬНОЙ</w:t>
            </w:r>
          </w:hyperlink>
          <w:r w:rsidR="00F2554A">
            <w:rPr>
              <w:spacing w:val="1"/>
            </w:rPr>
            <w:t xml:space="preserve"> </w:t>
          </w:r>
          <w:hyperlink w:anchor="_bookmark14" w:history="1">
            <w:r w:rsidR="00F2554A">
              <w:t>РАБОТЫ</w:t>
            </w:r>
            <w:r w:rsidR="00F2554A">
              <w:tab/>
              <w:t>21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3"/>
              <w:tab w:val="left" w:leader="dot" w:pos="9288"/>
            </w:tabs>
            <w:spacing w:before="0" w:line="276" w:lineRule="auto"/>
            <w:ind w:right="292" w:firstLine="0"/>
          </w:pPr>
          <w:hyperlink w:anchor="_bookmark15" w:history="1">
            <w:r w:rsidR="00F2554A">
              <w:t>Система управления и План воспитательной работы на учебный</w:t>
            </w:r>
          </w:hyperlink>
          <w:r w:rsidR="00F2554A">
            <w:rPr>
              <w:spacing w:val="1"/>
            </w:rPr>
            <w:t xml:space="preserve"> </w:t>
          </w:r>
          <w:hyperlink w:anchor="_bookmark15" w:history="1">
            <w:r w:rsidR="00F2554A">
              <w:t>год</w:t>
            </w:r>
            <w:r w:rsidR="00F2554A">
              <w:tab/>
              <w:t>21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  <w:tab w:val="left" w:leader="dot" w:pos="9288"/>
            </w:tabs>
            <w:spacing w:before="1"/>
            <w:ind w:firstLine="0"/>
          </w:pPr>
          <w:hyperlink w:anchor="_bookmark16" w:history="1">
            <w:r w:rsidR="00F2554A">
              <w:t>Студенческое</w:t>
            </w:r>
            <w:r w:rsidR="00F2554A">
              <w:rPr>
                <w:spacing w:val="-3"/>
              </w:rPr>
              <w:t xml:space="preserve"> </w:t>
            </w:r>
            <w:r w:rsidR="00F2554A">
              <w:t>самоуправление</w:t>
            </w:r>
            <w:r w:rsidR="00F2554A">
              <w:rPr>
                <w:spacing w:val="-3"/>
              </w:rPr>
              <w:t xml:space="preserve"> </w:t>
            </w:r>
            <w:r w:rsidR="00F2554A">
              <w:t>(со-управление)</w:t>
            </w:r>
            <w:r w:rsidR="00F2554A">
              <w:tab/>
              <w:t>21</w:t>
            </w:r>
          </w:hyperlink>
        </w:p>
        <w:p w:rsidR="00E00C8F" w:rsidRDefault="003F026F" w:rsidP="009330DA">
          <w:pPr>
            <w:pStyle w:val="10"/>
            <w:numPr>
              <w:ilvl w:val="1"/>
              <w:numId w:val="29"/>
            </w:numPr>
            <w:tabs>
              <w:tab w:val="left" w:pos="851"/>
              <w:tab w:val="left" w:pos="1762"/>
              <w:tab w:val="left" w:pos="1763"/>
            </w:tabs>
            <w:ind w:firstLine="0"/>
          </w:pPr>
          <w:hyperlink w:anchor="_bookmark17" w:history="1">
            <w:r w:rsidR="00F2554A">
              <w:t>Мониторинг</w:t>
            </w:r>
            <w:r w:rsidR="00F2554A">
              <w:rPr>
                <w:spacing w:val="-5"/>
              </w:rPr>
              <w:t xml:space="preserve"> </w:t>
            </w:r>
            <w:r w:rsidR="00F2554A">
              <w:t>качества</w:t>
            </w:r>
            <w:r w:rsidR="00F2554A">
              <w:rPr>
                <w:spacing w:val="-7"/>
              </w:rPr>
              <w:t xml:space="preserve"> </w:t>
            </w:r>
            <w:r w:rsidR="00F2554A">
              <w:t>организации</w:t>
            </w:r>
            <w:r w:rsidR="00F2554A">
              <w:rPr>
                <w:spacing w:val="-4"/>
              </w:rPr>
              <w:t xml:space="preserve"> </w:t>
            </w:r>
            <w:r w:rsidR="00F2554A">
              <w:t>воспитательной</w:t>
            </w:r>
            <w:r w:rsidR="00F2554A">
              <w:rPr>
                <w:spacing w:val="-8"/>
              </w:rPr>
              <w:t xml:space="preserve"> </w:t>
            </w:r>
            <w:r w:rsidR="00F2554A">
              <w:t>деятельности</w:t>
            </w:r>
          </w:hyperlink>
          <w:r w:rsidR="009330DA">
            <w:t>…….22</w:t>
          </w:r>
        </w:p>
        <w:p w:rsidR="00E00C8F" w:rsidRDefault="003F026F" w:rsidP="009330DA">
          <w:pPr>
            <w:pStyle w:val="10"/>
            <w:numPr>
              <w:ilvl w:val="0"/>
              <w:numId w:val="29"/>
            </w:numPr>
            <w:tabs>
              <w:tab w:val="left" w:pos="851"/>
              <w:tab w:val="left" w:pos="1541"/>
              <w:tab w:val="left" w:pos="1542"/>
              <w:tab w:val="left" w:leader="dot" w:pos="9288"/>
            </w:tabs>
            <w:ind w:left="222" w:firstLine="0"/>
          </w:pPr>
          <w:hyperlink w:anchor="_bookmark18" w:history="1">
            <w:r w:rsidR="00F2554A">
              <w:t>КАЛЕНДАРНЫЙ</w:t>
            </w:r>
            <w:r w:rsidR="00F2554A">
              <w:rPr>
                <w:spacing w:val="-6"/>
              </w:rPr>
              <w:t xml:space="preserve"> </w:t>
            </w:r>
            <w:r w:rsidR="00F2554A">
              <w:t>ПЛАН</w:t>
            </w:r>
            <w:r w:rsidR="00F2554A">
              <w:rPr>
                <w:spacing w:val="-5"/>
              </w:rPr>
              <w:t xml:space="preserve"> </w:t>
            </w:r>
            <w:r w:rsidR="00F2554A">
              <w:t>ВОСПИТАТЕЛЬНОЙ</w:t>
            </w:r>
            <w:r w:rsidR="00F2554A">
              <w:rPr>
                <w:spacing w:val="-5"/>
              </w:rPr>
              <w:t xml:space="preserve"> </w:t>
            </w:r>
            <w:r w:rsidR="00F2554A">
              <w:t>РАБОТЫ</w:t>
            </w:r>
            <w:r w:rsidR="00F2554A">
              <w:tab/>
              <w:t>24</w:t>
            </w:r>
          </w:hyperlink>
        </w:p>
      </w:sdtContent>
    </w:sdt>
    <w:p w:rsidR="00E00C8F" w:rsidRDefault="00E00C8F">
      <w:pPr>
        <w:sectPr w:rsidR="00E00C8F">
          <w:footerReference w:type="default" r:id="rId8"/>
          <w:pgSz w:w="11910" w:h="16840"/>
          <w:pgMar w:top="1020" w:right="560" w:bottom="880" w:left="1480" w:header="0" w:footer="697" w:gutter="0"/>
          <w:pgNumType w:start="2"/>
          <w:cols w:space="720"/>
        </w:sectPr>
      </w:pPr>
    </w:p>
    <w:p w:rsidR="00E00C8F" w:rsidRDefault="00F2554A" w:rsidP="00F2554A">
      <w:pPr>
        <w:pStyle w:val="1"/>
        <w:spacing w:before="59" w:after="5"/>
        <w:ind w:left="0"/>
        <w:jc w:val="center"/>
      </w:pPr>
      <w:bookmarkStart w:id="0" w:name="_bookmark0"/>
      <w:bookmarkEnd w:id="0"/>
      <w:r>
        <w:lastRenderedPageBreak/>
        <w:t>ТЕРМИНЫ,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ОБОЗНАЧЕНИЯ</w:t>
      </w:r>
    </w:p>
    <w:p w:rsidR="00F2554A" w:rsidRDefault="00F2554A" w:rsidP="00F2554A">
      <w:pPr>
        <w:pStyle w:val="1"/>
        <w:spacing w:before="59" w:after="5"/>
        <w:ind w:left="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422"/>
        <w:gridCol w:w="6819"/>
      </w:tblGrid>
      <w:tr w:rsidR="00E00C8F">
        <w:trPr>
          <w:trHeight w:val="3864"/>
        </w:trPr>
        <w:tc>
          <w:tcPr>
            <w:tcW w:w="2218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00C8F" w:rsidRDefault="00F2554A">
            <w:pPr>
              <w:pStyle w:val="TableParagraph"/>
              <w:spacing w:line="362" w:lineRule="auto"/>
              <w:ind w:left="107" w:right="135" w:firstLine="31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00C8F" w:rsidRDefault="00F2554A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spacing w:line="360" w:lineRule="auto"/>
              <w:ind w:left="108" w:right="97" w:firstLine="31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видами деятельности обучающихся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социокультурным и духовно-нравственным ценностям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E00C8F" w:rsidRDefault="00F2554A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00C8F">
        <w:trPr>
          <w:trHeight w:val="9658"/>
        </w:trPr>
        <w:tc>
          <w:tcPr>
            <w:tcW w:w="2218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F2554A">
            <w:pPr>
              <w:pStyle w:val="TableParagraph"/>
              <w:spacing w:before="200" w:line="360" w:lineRule="auto"/>
              <w:ind w:left="107" w:right="518" w:firstLine="31"/>
              <w:rPr>
                <w:sz w:val="28"/>
              </w:rPr>
            </w:pPr>
            <w:r>
              <w:rPr>
                <w:sz w:val="28"/>
              </w:rPr>
              <w:t>Молодѐжная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E00C8F" w:rsidRDefault="00F2554A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tabs>
                <w:tab w:val="left" w:pos="3125"/>
                <w:tab w:val="left" w:pos="5337"/>
              </w:tabs>
              <w:spacing w:line="360" w:lineRule="auto"/>
              <w:ind w:left="108" w:right="92" w:firstLine="31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организационно-управленческого,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информационно-аналитического, кадрового,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 независимо от их 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форм и граждан Российской Федерации,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молодѐжи,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 на гражданско-патриотическое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духовно-нравственное воспитание молодых граждан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глобальной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конкурентоспособности,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00C8F" w:rsidRDefault="00F2554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E00C8F">
        <w:trPr>
          <w:trHeight w:val="484"/>
        </w:trPr>
        <w:tc>
          <w:tcPr>
            <w:tcW w:w="2218" w:type="dxa"/>
          </w:tcPr>
          <w:p w:rsidR="00E00C8F" w:rsidRDefault="00F2554A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Молодѐжное</w:t>
            </w:r>
          </w:p>
        </w:tc>
        <w:tc>
          <w:tcPr>
            <w:tcW w:w="422" w:type="dxa"/>
          </w:tcPr>
          <w:p w:rsidR="00E00C8F" w:rsidRDefault="00F2554A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международное,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общероссийское,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межрегиональное,</w:t>
            </w:r>
          </w:p>
        </w:tc>
      </w:tr>
    </w:tbl>
    <w:p w:rsidR="00E00C8F" w:rsidRDefault="00E00C8F">
      <w:pPr>
        <w:spacing w:line="317" w:lineRule="exact"/>
        <w:rPr>
          <w:sz w:val="28"/>
        </w:rPr>
        <w:sectPr w:rsidR="00E00C8F">
          <w:pgSz w:w="11910" w:h="16840"/>
          <w:pgMar w:top="880" w:right="560" w:bottom="960" w:left="1480" w:header="0" w:footer="6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422"/>
        <w:gridCol w:w="6819"/>
      </w:tblGrid>
      <w:tr w:rsidR="00E00C8F">
        <w:trPr>
          <w:trHeight w:val="2896"/>
        </w:trPr>
        <w:tc>
          <w:tcPr>
            <w:tcW w:w="2218" w:type="dxa"/>
          </w:tcPr>
          <w:p w:rsidR="00E00C8F" w:rsidRDefault="00F2554A">
            <w:pPr>
              <w:pStyle w:val="TableParagraph"/>
              <w:spacing w:line="360" w:lineRule="auto"/>
              <w:ind w:left="107" w:right="391"/>
              <w:rPr>
                <w:sz w:val="28"/>
              </w:rPr>
            </w:pPr>
            <w:r>
              <w:rPr>
                <w:sz w:val="28"/>
              </w:rPr>
              <w:lastRenderedPageBreak/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rPr>
                <w:sz w:val="28"/>
              </w:rPr>
            </w:pP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tabs>
                <w:tab w:val="left" w:pos="2910"/>
                <w:tab w:val="left" w:pos="4980"/>
              </w:tabs>
              <w:spacing w:line="360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региональное,</w:t>
            </w:r>
            <w:r>
              <w:rPr>
                <w:sz w:val="28"/>
              </w:rPr>
              <w:tab/>
              <w:t>местное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самоуправляемое,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 гражданами, объединившимися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E00C8F" w:rsidRDefault="00F2554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указанных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объединения;</w:t>
            </w:r>
          </w:p>
        </w:tc>
      </w:tr>
      <w:tr w:rsidR="00E00C8F">
        <w:trPr>
          <w:trHeight w:val="1449"/>
        </w:trPr>
        <w:tc>
          <w:tcPr>
            <w:tcW w:w="2218" w:type="dxa"/>
          </w:tcPr>
          <w:p w:rsidR="00E00C8F" w:rsidRDefault="00F2554A" w:rsidP="00F2554A">
            <w:pPr>
              <w:pStyle w:val="TableParagraph"/>
              <w:spacing w:line="360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Молодѐжь,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</w:p>
          <w:p w:rsidR="00E00C8F" w:rsidRDefault="00F2554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граждане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spacing w:before="6"/>
              <w:rPr>
                <w:b/>
                <w:sz w:val="41"/>
              </w:rPr>
            </w:pPr>
          </w:p>
          <w:p w:rsidR="00E00C8F" w:rsidRDefault="00F2554A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социально-демографическая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00C8F" w:rsidRDefault="00F2554A">
            <w:pPr>
              <w:pStyle w:val="TableParagraph"/>
              <w:spacing w:before="36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включительно,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гражданство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E00C8F">
        <w:trPr>
          <w:trHeight w:val="484"/>
        </w:trPr>
        <w:tc>
          <w:tcPr>
            <w:tcW w:w="2218" w:type="dxa"/>
          </w:tcPr>
          <w:p w:rsidR="00E00C8F" w:rsidRDefault="00F2554A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ООП</w:t>
            </w:r>
          </w:p>
        </w:tc>
        <w:tc>
          <w:tcPr>
            <w:tcW w:w="422" w:type="dxa"/>
          </w:tcPr>
          <w:p w:rsidR="00E00C8F" w:rsidRDefault="00F2554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</w:tr>
      <w:tr w:rsidR="00E00C8F">
        <w:trPr>
          <w:trHeight w:val="2896"/>
        </w:trPr>
        <w:tc>
          <w:tcPr>
            <w:tcW w:w="2218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F2554A" w:rsidP="00F2554A">
            <w:pPr>
              <w:pStyle w:val="TableParagraph"/>
              <w:spacing w:before="267" w:line="362" w:lineRule="auto"/>
              <w:ind w:left="107" w:right="80"/>
              <w:rPr>
                <w:sz w:val="28"/>
              </w:rPr>
            </w:pPr>
            <w:r>
              <w:rPr>
                <w:sz w:val="28"/>
              </w:rPr>
              <w:t>Самореализация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молодѐжи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rPr>
                <w:b/>
                <w:sz w:val="30"/>
              </w:rPr>
            </w:pPr>
          </w:p>
          <w:p w:rsidR="00E00C8F" w:rsidRDefault="00E00C8F">
            <w:pPr>
              <w:pStyle w:val="TableParagraph"/>
              <w:spacing w:before="4"/>
              <w:rPr>
                <w:b/>
                <w:sz w:val="44"/>
              </w:rPr>
            </w:pPr>
          </w:p>
          <w:p w:rsidR="00E00C8F" w:rsidRDefault="00F2554A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 w:rsidP="00F2554A">
            <w:pPr>
              <w:pStyle w:val="TableParagraph"/>
              <w:spacing w:line="360" w:lineRule="auto"/>
              <w:ind w:left="108" w:right="98" w:firstLine="110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приобретѐнных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профессиональном,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0C8F" w:rsidRDefault="00F2554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</w:tr>
      <w:tr w:rsidR="00E00C8F">
        <w:trPr>
          <w:trHeight w:val="1449"/>
        </w:trPr>
        <w:tc>
          <w:tcPr>
            <w:tcW w:w="2218" w:type="dxa"/>
          </w:tcPr>
          <w:p w:rsidR="00E00C8F" w:rsidRDefault="00F2554A">
            <w:pPr>
              <w:pStyle w:val="TableParagraph"/>
              <w:spacing w:before="235"/>
              <w:ind w:left="139"/>
              <w:rPr>
                <w:sz w:val="28"/>
              </w:rPr>
            </w:pPr>
            <w:r>
              <w:rPr>
                <w:sz w:val="28"/>
              </w:rPr>
              <w:t>ТвГУ,</w:t>
            </w:r>
          </w:p>
          <w:p w:rsidR="00E00C8F" w:rsidRDefault="00F2554A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Университет</w:t>
            </w:r>
          </w:p>
        </w:tc>
        <w:tc>
          <w:tcPr>
            <w:tcW w:w="422" w:type="dxa"/>
          </w:tcPr>
          <w:p w:rsidR="00E00C8F" w:rsidRDefault="00E00C8F">
            <w:pPr>
              <w:pStyle w:val="TableParagraph"/>
              <w:spacing w:before="6"/>
              <w:rPr>
                <w:b/>
                <w:sz w:val="41"/>
              </w:rPr>
            </w:pPr>
          </w:p>
          <w:p w:rsidR="00E00C8F" w:rsidRDefault="00F2554A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819" w:type="dxa"/>
          </w:tcPr>
          <w:p w:rsidR="00E00C8F" w:rsidRDefault="00F2554A">
            <w:pPr>
              <w:pStyle w:val="TableParagraph"/>
              <w:tabs>
                <w:tab w:val="left" w:pos="2314"/>
                <w:tab w:val="left" w:pos="2511"/>
                <w:tab w:val="left" w:pos="3964"/>
                <w:tab w:val="left" w:pos="5223"/>
                <w:tab w:val="left" w:pos="5357"/>
              </w:tabs>
              <w:spacing w:line="362" w:lineRule="auto"/>
              <w:ind w:left="108" w:right="98" w:firstLine="31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государственное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z w:val="28"/>
              </w:rPr>
              <w:tab/>
              <w:t>учреждение</w:t>
            </w:r>
            <w:r>
              <w:rPr>
                <w:sz w:val="28"/>
              </w:rPr>
              <w:tab/>
              <w:t>высшего</w:t>
            </w:r>
            <w:r>
              <w:rPr>
                <w:sz w:val="28"/>
              </w:rPr>
              <w:tab/>
              <w:t>образования</w:t>
            </w:r>
          </w:p>
          <w:p w:rsidR="00E00C8F" w:rsidRDefault="00F2554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«Тверской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университет»</w:t>
            </w:r>
          </w:p>
        </w:tc>
      </w:tr>
    </w:tbl>
    <w:p w:rsidR="00E00C8F" w:rsidRDefault="00E00C8F">
      <w:pPr>
        <w:spacing w:line="317" w:lineRule="exact"/>
        <w:rPr>
          <w:sz w:val="28"/>
        </w:rPr>
        <w:sectPr w:rsidR="00E00C8F">
          <w:pgSz w:w="11910" w:h="16840"/>
          <w:pgMar w:top="1100" w:right="560" w:bottom="880" w:left="1480" w:header="0" w:footer="697" w:gutter="0"/>
          <w:cols w:space="720"/>
        </w:sectPr>
      </w:pPr>
    </w:p>
    <w:p w:rsidR="00E00C8F" w:rsidRDefault="00F2554A" w:rsidP="00F2554A">
      <w:pPr>
        <w:pStyle w:val="1"/>
        <w:spacing w:before="59"/>
        <w:ind w:left="0"/>
        <w:jc w:val="center"/>
      </w:pPr>
      <w:bookmarkStart w:id="1" w:name="_bookmark1"/>
      <w:bookmarkEnd w:id="1"/>
      <w:r>
        <w:lastRenderedPageBreak/>
        <w:t>НОРМАТИВНЫЕ</w:t>
      </w:r>
      <w:r>
        <w:rPr>
          <w:spacing w:val="-3"/>
        </w:rPr>
        <w:t xml:space="preserve"> </w:t>
      </w:r>
      <w:r>
        <w:t>ССЫЛКИ</w:t>
      </w:r>
    </w:p>
    <w:p w:rsidR="00E00C8F" w:rsidRDefault="00E00C8F">
      <w:pPr>
        <w:pStyle w:val="a3"/>
        <w:ind w:left="0"/>
        <w:jc w:val="left"/>
        <w:rPr>
          <w:b/>
          <w:sz w:val="20"/>
        </w:rPr>
      </w:pP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 закон от 30.12.2020 г. № 489-ФЗ «О молодѐжной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 закон от 11 августа 1995 г. № 135-ФЗ «О благотворительной</w:t>
      </w:r>
      <w:r>
        <w:rPr>
          <w:spacing w:val="-67"/>
          <w:sz w:val="28"/>
        </w:rPr>
        <w:t xml:space="preserve">    </w:t>
      </w:r>
      <w:r>
        <w:rPr>
          <w:sz w:val="28"/>
        </w:rPr>
        <w:t xml:space="preserve">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(волонтерстве)»;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 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329-ФЗ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№ 683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1666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808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E00C8F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 Президента Российской Федерации от 09.05.2017 г. № 203 «Стратегия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информационного общества в Российской Федерации на 2017-</w:t>
      </w:r>
      <w:r>
        <w:rPr>
          <w:spacing w:val="1"/>
          <w:sz w:val="28"/>
        </w:rPr>
        <w:t xml:space="preserve"> </w:t>
      </w:r>
      <w:r>
        <w:rPr>
          <w:sz w:val="28"/>
        </w:rPr>
        <w:t>2030 гг.»;</w:t>
      </w:r>
    </w:p>
    <w:p w:rsidR="00F2554A" w:rsidRPr="00F2554A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2020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344</w:t>
      </w:r>
      <w:r>
        <w:rPr>
          <w:spacing w:val="8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п ротиводействия экстремизму в Российской Федерации до 2025 года»;</w:t>
      </w:r>
      <w:r>
        <w:rPr>
          <w:spacing w:val="1"/>
          <w:sz w:val="28"/>
        </w:rPr>
        <w:t xml:space="preserve"> </w:t>
      </w:r>
    </w:p>
    <w:p w:rsidR="00E00C8F" w:rsidRPr="00F2554A" w:rsidRDefault="00F2554A" w:rsidP="00F2554A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54A">
        <w:rPr>
          <w:sz w:val="28"/>
          <w:szCs w:val="28"/>
        </w:rPr>
        <w:t>Постановление</w:t>
      </w:r>
      <w:r w:rsidRPr="00F2554A">
        <w:rPr>
          <w:spacing w:val="20"/>
          <w:sz w:val="28"/>
          <w:szCs w:val="28"/>
        </w:rPr>
        <w:t xml:space="preserve"> </w:t>
      </w:r>
      <w:r w:rsidRPr="00F2554A">
        <w:rPr>
          <w:sz w:val="28"/>
          <w:szCs w:val="28"/>
        </w:rPr>
        <w:t>Правительства</w:t>
      </w:r>
      <w:r w:rsidRPr="00F2554A">
        <w:rPr>
          <w:spacing w:val="19"/>
          <w:sz w:val="28"/>
          <w:szCs w:val="28"/>
        </w:rPr>
        <w:t xml:space="preserve"> </w:t>
      </w:r>
      <w:r w:rsidRPr="00F2554A">
        <w:rPr>
          <w:sz w:val="28"/>
          <w:szCs w:val="28"/>
        </w:rPr>
        <w:t>Российской</w:t>
      </w:r>
      <w:r w:rsidRPr="00F2554A">
        <w:rPr>
          <w:spacing w:val="20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18"/>
          <w:sz w:val="28"/>
          <w:szCs w:val="28"/>
        </w:rPr>
        <w:t xml:space="preserve"> </w:t>
      </w:r>
      <w:r w:rsidRPr="00F2554A">
        <w:rPr>
          <w:sz w:val="28"/>
          <w:szCs w:val="28"/>
        </w:rPr>
        <w:t>от</w:t>
      </w:r>
      <w:r w:rsidRPr="00F2554A">
        <w:rPr>
          <w:spacing w:val="17"/>
          <w:sz w:val="28"/>
          <w:szCs w:val="28"/>
        </w:rPr>
        <w:t xml:space="preserve"> </w:t>
      </w:r>
      <w:r w:rsidRPr="00F2554A">
        <w:rPr>
          <w:sz w:val="28"/>
          <w:szCs w:val="28"/>
        </w:rPr>
        <w:t>26.12.2017</w:t>
      </w:r>
      <w:r w:rsidRPr="00F2554A">
        <w:rPr>
          <w:spacing w:val="20"/>
          <w:sz w:val="28"/>
          <w:szCs w:val="28"/>
        </w:rPr>
        <w:t xml:space="preserve"> </w:t>
      </w:r>
      <w:r w:rsidRPr="00F2554A">
        <w:rPr>
          <w:sz w:val="28"/>
          <w:szCs w:val="28"/>
        </w:rPr>
        <w:t>г. № 1642 Об</w:t>
      </w:r>
      <w:r w:rsidRPr="00F2554A">
        <w:rPr>
          <w:sz w:val="28"/>
          <w:szCs w:val="28"/>
        </w:rPr>
        <w:tab/>
        <w:t>утверждении</w:t>
      </w:r>
      <w:r w:rsidRPr="00F2554A">
        <w:rPr>
          <w:sz w:val="28"/>
          <w:szCs w:val="28"/>
        </w:rPr>
        <w:tab/>
        <w:t xml:space="preserve">государственной программы </w:t>
      </w:r>
      <w:r w:rsidRPr="00F2554A">
        <w:rPr>
          <w:spacing w:val="-1"/>
          <w:sz w:val="28"/>
          <w:szCs w:val="28"/>
        </w:rPr>
        <w:t>Российской</w:t>
      </w:r>
      <w:r w:rsidRPr="00F2554A">
        <w:rPr>
          <w:spacing w:val="-67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-1"/>
          <w:sz w:val="28"/>
          <w:szCs w:val="28"/>
        </w:rPr>
        <w:t xml:space="preserve"> </w:t>
      </w:r>
      <w:r w:rsidRPr="00F2554A">
        <w:rPr>
          <w:sz w:val="28"/>
          <w:szCs w:val="28"/>
        </w:rPr>
        <w:t>«Развитие образования»;</w:t>
      </w:r>
    </w:p>
    <w:p w:rsidR="00E00C8F" w:rsidRPr="00F2554A" w:rsidRDefault="00E00C8F" w:rsidP="00F2554A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  <w:sectPr w:rsidR="00E00C8F" w:rsidRPr="00F2554A">
          <w:pgSz w:w="11910" w:h="16840"/>
          <w:pgMar w:top="880" w:right="560" w:bottom="880" w:left="1480" w:header="0" w:footer="697" w:gutter="0"/>
          <w:cols w:space="720"/>
        </w:sectPr>
      </w:pPr>
    </w:p>
    <w:p w:rsidR="00E00C8F" w:rsidRPr="00F2554A" w:rsidRDefault="00F2554A" w:rsidP="00F2554A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2554A">
        <w:rPr>
          <w:sz w:val="28"/>
          <w:szCs w:val="28"/>
        </w:rPr>
        <w:lastRenderedPageBreak/>
        <w:t>Распоряжение</w:t>
      </w:r>
      <w:r w:rsidRPr="00F2554A">
        <w:rPr>
          <w:spacing w:val="39"/>
          <w:sz w:val="28"/>
          <w:szCs w:val="28"/>
        </w:rPr>
        <w:t xml:space="preserve"> </w:t>
      </w:r>
      <w:r w:rsidRPr="00F2554A">
        <w:rPr>
          <w:sz w:val="28"/>
          <w:szCs w:val="28"/>
        </w:rPr>
        <w:t>Правительства</w:t>
      </w:r>
      <w:r w:rsidRPr="00F2554A">
        <w:rPr>
          <w:spacing w:val="106"/>
          <w:sz w:val="28"/>
          <w:szCs w:val="28"/>
        </w:rPr>
        <w:t xml:space="preserve"> </w:t>
      </w:r>
      <w:r w:rsidRPr="00F2554A">
        <w:rPr>
          <w:sz w:val="28"/>
          <w:szCs w:val="28"/>
        </w:rPr>
        <w:t>Российской</w:t>
      </w:r>
      <w:r w:rsidRPr="00F2554A">
        <w:rPr>
          <w:spacing w:val="107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111"/>
          <w:sz w:val="28"/>
          <w:szCs w:val="28"/>
        </w:rPr>
        <w:t xml:space="preserve"> </w:t>
      </w:r>
      <w:r w:rsidRPr="00F2554A">
        <w:rPr>
          <w:sz w:val="28"/>
          <w:szCs w:val="28"/>
        </w:rPr>
        <w:t>от</w:t>
      </w:r>
      <w:r w:rsidRPr="00F2554A">
        <w:rPr>
          <w:spacing w:val="104"/>
          <w:sz w:val="28"/>
          <w:szCs w:val="28"/>
        </w:rPr>
        <w:t xml:space="preserve"> </w:t>
      </w:r>
      <w:r w:rsidRPr="00F2554A">
        <w:rPr>
          <w:sz w:val="28"/>
          <w:szCs w:val="28"/>
        </w:rPr>
        <w:t>29.11.2014</w:t>
      </w:r>
      <w:r w:rsidRPr="00F2554A">
        <w:rPr>
          <w:spacing w:val="108"/>
          <w:sz w:val="28"/>
          <w:szCs w:val="28"/>
        </w:rPr>
        <w:t xml:space="preserve"> </w:t>
      </w:r>
      <w:r w:rsidRPr="00F2554A">
        <w:rPr>
          <w:sz w:val="28"/>
          <w:szCs w:val="28"/>
        </w:rPr>
        <w:t>г. №2403-р</w:t>
      </w:r>
      <w:r w:rsidRPr="00F2554A">
        <w:rPr>
          <w:spacing w:val="18"/>
          <w:sz w:val="28"/>
          <w:szCs w:val="28"/>
        </w:rPr>
        <w:t xml:space="preserve"> </w:t>
      </w:r>
      <w:r w:rsidRPr="00F2554A">
        <w:rPr>
          <w:sz w:val="28"/>
          <w:szCs w:val="28"/>
        </w:rPr>
        <w:t>«Основы</w:t>
      </w:r>
      <w:r w:rsidRPr="00F2554A">
        <w:rPr>
          <w:spacing w:val="17"/>
          <w:sz w:val="28"/>
          <w:szCs w:val="28"/>
        </w:rPr>
        <w:t xml:space="preserve"> </w:t>
      </w:r>
      <w:r w:rsidRPr="00F2554A">
        <w:rPr>
          <w:sz w:val="28"/>
          <w:szCs w:val="28"/>
        </w:rPr>
        <w:t>государственной</w:t>
      </w:r>
      <w:r w:rsidRPr="00F2554A">
        <w:rPr>
          <w:spacing w:val="15"/>
          <w:sz w:val="28"/>
          <w:szCs w:val="28"/>
        </w:rPr>
        <w:t xml:space="preserve"> </w:t>
      </w:r>
      <w:r w:rsidRPr="00F2554A">
        <w:rPr>
          <w:sz w:val="28"/>
          <w:szCs w:val="28"/>
        </w:rPr>
        <w:t>молодѐжной</w:t>
      </w:r>
      <w:r w:rsidRPr="00F2554A">
        <w:rPr>
          <w:spacing w:val="17"/>
          <w:sz w:val="28"/>
          <w:szCs w:val="28"/>
        </w:rPr>
        <w:t xml:space="preserve"> </w:t>
      </w:r>
      <w:r w:rsidRPr="00F2554A">
        <w:rPr>
          <w:sz w:val="28"/>
          <w:szCs w:val="28"/>
        </w:rPr>
        <w:t>политики</w:t>
      </w:r>
      <w:r w:rsidRPr="00F2554A">
        <w:rPr>
          <w:spacing w:val="17"/>
          <w:sz w:val="28"/>
          <w:szCs w:val="28"/>
        </w:rPr>
        <w:t xml:space="preserve"> </w:t>
      </w:r>
      <w:r w:rsidRPr="00F2554A">
        <w:rPr>
          <w:sz w:val="28"/>
          <w:szCs w:val="28"/>
        </w:rPr>
        <w:t>Российской</w:t>
      </w:r>
      <w:r w:rsidRPr="00F2554A">
        <w:rPr>
          <w:spacing w:val="-67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-4"/>
          <w:sz w:val="28"/>
          <w:szCs w:val="28"/>
        </w:rPr>
        <w:t xml:space="preserve"> </w:t>
      </w:r>
      <w:r w:rsidRPr="00F2554A">
        <w:rPr>
          <w:sz w:val="28"/>
          <w:szCs w:val="28"/>
        </w:rPr>
        <w:t>на период</w:t>
      </w:r>
      <w:r w:rsidRPr="00F2554A">
        <w:rPr>
          <w:spacing w:val="1"/>
          <w:sz w:val="28"/>
          <w:szCs w:val="28"/>
        </w:rPr>
        <w:t xml:space="preserve"> </w:t>
      </w:r>
      <w:r w:rsidRPr="00F2554A">
        <w:rPr>
          <w:sz w:val="28"/>
          <w:szCs w:val="28"/>
        </w:rPr>
        <w:t>до</w:t>
      </w:r>
      <w:r w:rsidRPr="00F2554A">
        <w:rPr>
          <w:spacing w:val="1"/>
          <w:sz w:val="28"/>
          <w:szCs w:val="28"/>
        </w:rPr>
        <w:t xml:space="preserve"> </w:t>
      </w:r>
      <w:r w:rsidRPr="00F2554A">
        <w:rPr>
          <w:sz w:val="28"/>
          <w:szCs w:val="28"/>
        </w:rPr>
        <w:t>2025</w:t>
      </w:r>
      <w:r w:rsidRPr="00F2554A">
        <w:rPr>
          <w:spacing w:val="1"/>
          <w:sz w:val="28"/>
          <w:szCs w:val="28"/>
        </w:rPr>
        <w:t xml:space="preserve"> </w:t>
      </w:r>
      <w:r w:rsidRPr="00F2554A">
        <w:rPr>
          <w:sz w:val="28"/>
          <w:szCs w:val="28"/>
        </w:rPr>
        <w:t>года»;</w:t>
      </w:r>
    </w:p>
    <w:p w:rsidR="00E00C8F" w:rsidRPr="00F2554A" w:rsidRDefault="00F2554A" w:rsidP="00F2554A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2554A">
        <w:rPr>
          <w:sz w:val="28"/>
          <w:szCs w:val="28"/>
        </w:rPr>
        <w:t>Распоряжение</w:t>
      </w:r>
      <w:r w:rsidRPr="00F2554A">
        <w:rPr>
          <w:spacing w:val="39"/>
          <w:sz w:val="28"/>
          <w:szCs w:val="28"/>
        </w:rPr>
        <w:t xml:space="preserve"> </w:t>
      </w:r>
      <w:r w:rsidRPr="00F2554A">
        <w:rPr>
          <w:sz w:val="28"/>
          <w:szCs w:val="28"/>
        </w:rPr>
        <w:t>Правительства</w:t>
      </w:r>
      <w:r w:rsidRPr="00F2554A">
        <w:rPr>
          <w:spacing w:val="106"/>
          <w:sz w:val="28"/>
          <w:szCs w:val="28"/>
        </w:rPr>
        <w:t xml:space="preserve"> </w:t>
      </w:r>
      <w:r w:rsidRPr="00F2554A">
        <w:rPr>
          <w:sz w:val="28"/>
          <w:szCs w:val="28"/>
        </w:rPr>
        <w:t>Российской</w:t>
      </w:r>
      <w:r w:rsidRPr="00F2554A">
        <w:rPr>
          <w:spacing w:val="107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111"/>
          <w:sz w:val="28"/>
          <w:szCs w:val="28"/>
        </w:rPr>
        <w:t xml:space="preserve"> </w:t>
      </w:r>
      <w:r w:rsidRPr="00F2554A">
        <w:rPr>
          <w:sz w:val="28"/>
          <w:szCs w:val="28"/>
        </w:rPr>
        <w:t>от</w:t>
      </w:r>
      <w:r w:rsidRPr="00F2554A">
        <w:rPr>
          <w:spacing w:val="104"/>
          <w:sz w:val="28"/>
          <w:szCs w:val="28"/>
        </w:rPr>
        <w:t xml:space="preserve"> </w:t>
      </w:r>
      <w:r w:rsidRPr="00F2554A">
        <w:rPr>
          <w:sz w:val="28"/>
          <w:szCs w:val="28"/>
        </w:rPr>
        <w:t>29.05.2015</w:t>
      </w:r>
      <w:r>
        <w:rPr>
          <w:spacing w:val="108"/>
          <w:sz w:val="28"/>
        </w:rPr>
        <w:t xml:space="preserve"> </w:t>
      </w:r>
      <w:r w:rsidRPr="00F2554A">
        <w:rPr>
          <w:sz w:val="28"/>
          <w:szCs w:val="28"/>
        </w:rPr>
        <w:t>г. №996-р</w:t>
      </w:r>
      <w:r w:rsidRPr="00F2554A">
        <w:rPr>
          <w:spacing w:val="24"/>
          <w:sz w:val="28"/>
          <w:szCs w:val="28"/>
        </w:rPr>
        <w:t xml:space="preserve"> </w:t>
      </w:r>
      <w:r w:rsidRPr="00F2554A">
        <w:rPr>
          <w:sz w:val="28"/>
          <w:szCs w:val="28"/>
        </w:rPr>
        <w:t>«Стратегия</w:t>
      </w:r>
      <w:r w:rsidRPr="00F2554A">
        <w:rPr>
          <w:spacing w:val="21"/>
          <w:sz w:val="28"/>
          <w:szCs w:val="28"/>
        </w:rPr>
        <w:t xml:space="preserve"> </w:t>
      </w:r>
      <w:r w:rsidRPr="00F2554A">
        <w:rPr>
          <w:sz w:val="28"/>
          <w:szCs w:val="28"/>
        </w:rPr>
        <w:t>развития</w:t>
      </w:r>
      <w:r w:rsidRPr="00F2554A">
        <w:rPr>
          <w:spacing w:val="23"/>
          <w:sz w:val="28"/>
          <w:szCs w:val="28"/>
        </w:rPr>
        <w:t xml:space="preserve"> </w:t>
      </w:r>
      <w:r w:rsidRPr="00F2554A">
        <w:rPr>
          <w:sz w:val="28"/>
          <w:szCs w:val="28"/>
        </w:rPr>
        <w:t>воспитания</w:t>
      </w:r>
      <w:r w:rsidRPr="00F2554A">
        <w:rPr>
          <w:spacing w:val="23"/>
          <w:sz w:val="28"/>
          <w:szCs w:val="28"/>
        </w:rPr>
        <w:t xml:space="preserve"> </w:t>
      </w:r>
      <w:r w:rsidRPr="00F2554A">
        <w:rPr>
          <w:sz w:val="28"/>
          <w:szCs w:val="28"/>
        </w:rPr>
        <w:t>в</w:t>
      </w:r>
      <w:r w:rsidRPr="00F2554A">
        <w:rPr>
          <w:spacing w:val="22"/>
          <w:sz w:val="28"/>
          <w:szCs w:val="28"/>
        </w:rPr>
        <w:t xml:space="preserve"> </w:t>
      </w:r>
      <w:r w:rsidRPr="00F2554A">
        <w:rPr>
          <w:sz w:val="28"/>
          <w:szCs w:val="28"/>
        </w:rPr>
        <w:t>Российской</w:t>
      </w:r>
      <w:r w:rsidRPr="00F2554A">
        <w:rPr>
          <w:spacing w:val="23"/>
          <w:sz w:val="28"/>
          <w:szCs w:val="28"/>
        </w:rPr>
        <w:t xml:space="preserve"> </w:t>
      </w:r>
      <w:r w:rsidRPr="00F2554A">
        <w:rPr>
          <w:sz w:val="28"/>
          <w:szCs w:val="28"/>
        </w:rPr>
        <w:t>Федерации</w:t>
      </w:r>
      <w:r w:rsidRPr="00F2554A">
        <w:rPr>
          <w:spacing w:val="21"/>
          <w:sz w:val="28"/>
          <w:szCs w:val="28"/>
        </w:rPr>
        <w:t xml:space="preserve"> </w:t>
      </w:r>
      <w:r w:rsidRPr="00F2554A">
        <w:rPr>
          <w:sz w:val="28"/>
          <w:szCs w:val="28"/>
        </w:rPr>
        <w:t>на</w:t>
      </w:r>
      <w:r w:rsidRPr="00F2554A">
        <w:rPr>
          <w:spacing w:val="-67"/>
          <w:sz w:val="28"/>
          <w:szCs w:val="28"/>
        </w:rPr>
        <w:t xml:space="preserve"> </w:t>
      </w:r>
      <w:r w:rsidRPr="00F2554A">
        <w:rPr>
          <w:sz w:val="28"/>
          <w:szCs w:val="28"/>
        </w:rPr>
        <w:t>период</w:t>
      </w:r>
      <w:r w:rsidRPr="00F2554A">
        <w:rPr>
          <w:spacing w:val="-3"/>
          <w:sz w:val="28"/>
          <w:szCs w:val="28"/>
        </w:rPr>
        <w:t xml:space="preserve"> </w:t>
      </w:r>
      <w:r w:rsidRPr="00F2554A">
        <w:rPr>
          <w:sz w:val="28"/>
          <w:szCs w:val="28"/>
        </w:rPr>
        <w:t>до</w:t>
      </w:r>
      <w:r w:rsidRPr="00F2554A">
        <w:rPr>
          <w:spacing w:val="-3"/>
          <w:sz w:val="28"/>
          <w:szCs w:val="28"/>
        </w:rPr>
        <w:t xml:space="preserve"> </w:t>
      </w:r>
      <w:r w:rsidRPr="00F2554A">
        <w:rPr>
          <w:sz w:val="28"/>
          <w:szCs w:val="28"/>
        </w:rPr>
        <w:t>2025</w:t>
      </w:r>
      <w:r w:rsidRPr="00F2554A">
        <w:rPr>
          <w:spacing w:val="1"/>
          <w:sz w:val="28"/>
          <w:szCs w:val="28"/>
        </w:rPr>
        <w:t xml:space="preserve"> </w:t>
      </w:r>
      <w:r w:rsidRPr="00F2554A">
        <w:rPr>
          <w:sz w:val="28"/>
          <w:szCs w:val="28"/>
        </w:rPr>
        <w:t>года»;</w:t>
      </w:r>
    </w:p>
    <w:p w:rsidR="00E00C8F" w:rsidRDefault="00F2554A" w:rsidP="00F2554A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2403-р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молодежной политики РФ на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E00C8F" w:rsidRDefault="00F2554A" w:rsidP="00F2554A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 Российской Федерации и Министерства науки 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 Федерации от 9 марта 2021 г. № 141/167/90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Межотраслевой программы развития студенческого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E00C8F" w:rsidRDefault="00F2554A" w:rsidP="00F2554A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14.02.2014 № ВК-262/09).</w:t>
      </w:r>
    </w:p>
    <w:p w:rsidR="00E00C8F" w:rsidRDefault="00E00C8F" w:rsidP="00F2554A">
      <w:pPr>
        <w:tabs>
          <w:tab w:val="left" w:pos="993"/>
        </w:tabs>
        <w:spacing w:line="360" w:lineRule="auto"/>
        <w:ind w:firstLine="567"/>
        <w:jc w:val="both"/>
        <w:rPr>
          <w:sz w:val="28"/>
        </w:rPr>
        <w:sectPr w:rsidR="00E00C8F">
          <w:pgSz w:w="11910" w:h="16840"/>
          <w:pgMar w:top="1020" w:right="560" w:bottom="960" w:left="1480" w:header="0" w:footer="697" w:gutter="0"/>
          <w:cols w:space="720"/>
        </w:sectPr>
      </w:pPr>
    </w:p>
    <w:p w:rsidR="00E00C8F" w:rsidRDefault="00F2554A" w:rsidP="00F2554A">
      <w:pPr>
        <w:pStyle w:val="1"/>
        <w:numPr>
          <w:ilvl w:val="1"/>
          <w:numId w:val="27"/>
        </w:numPr>
        <w:tabs>
          <w:tab w:val="left" w:pos="426"/>
        </w:tabs>
        <w:spacing w:before="59"/>
        <w:ind w:left="0" w:firstLine="0"/>
        <w:jc w:val="center"/>
      </w:pPr>
      <w:bookmarkStart w:id="2" w:name="_bookmark2"/>
      <w:bookmarkEnd w:id="2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00C8F" w:rsidRDefault="00F2554A" w:rsidP="00F2554A">
      <w:pPr>
        <w:pStyle w:val="a5"/>
        <w:numPr>
          <w:ilvl w:val="1"/>
          <w:numId w:val="26"/>
        </w:numPr>
        <w:tabs>
          <w:tab w:val="left" w:pos="426"/>
          <w:tab w:val="left" w:pos="2660"/>
          <w:tab w:val="left" w:pos="2661"/>
        </w:tabs>
        <w:spacing w:before="2"/>
        <w:ind w:left="0" w:firstLine="0"/>
        <w:jc w:val="center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Ценностные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00C8F" w:rsidRDefault="00F2554A" w:rsidP="00F2554A">
      <w:pPr>
        <w:pStyle w:val="1"/>
        <w:tabs>
          <w:tab w:val="left" w:pos="426"/>
        </w:tabs>
        <w:ind w:left="0"/>
        <w:jc w:val="center"/>
      </w:pP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E00C8F" w:rsidRDefault="00E00C8F" w:rsidP="00F2554A">
      <w:pPr>
        <w:pStyle w:val="a3"/>
        <w:tabs>
          <w:tab w:val="left" w:pos="426"/>
        </w:tabs>
        <w:ind w:left="0"/>
        <w:jc w:val="center"/>
        <w:rPr>
          <w:b/>
          <w:sz w:val="20"/>
        </w:rPr>
      </w:pPr>
    </w:p>
    <w:p w:rsidR="00E00C8F" w:rsidRDefault="00F2554A" w:rsidP="00306943">
      <w:pPr>
        <w:pStyle w:val="a3"/>
        <w:spacing w:line="360" w:lineRule="auto"/>
        <w:ind w:left="0" w:firstLine="72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</w:rPr>
        <w:t>фундаментом</w:t>
      </w:r>
      <w:r>
        <w:rPr>
          <w:b/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бытия.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Высшие ценности – ценность жизни и ценность человека как главный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заключающийся 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и созидать.</w:t>
      </w:r>
    </w:p>
    <w:p w:rsidR="00E00C8F" w:rsidRDefault="00F2554A" w:rsidP="00306943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Приоритетной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стройной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пронизывающей все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уровни образования.</w:t>
      </w:r>
    </w:p>
    <w:p w:rsidR="00E00C8F" w:rsidRDefault="00F2554A" w:rsidP="003069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определены следующие </w:t>
      </w:r>
      <w:r>
        <w:rPr>
          <w:b/>
          <w:sz w:val="28"/>
        </w:rPr>
        <w:t>традиционные духовно-нравственные ценности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 духовного над материальным; защита человеческой жизни,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Родины.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Активная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мировоззрении через систему ценностно-смысловых ориентиров и установок,</w:t>
      </w:r>
      <w:r>
        <w:rPr>
          <w:spacing w:val="-67"/>
        </w:rPr>
        <w:t xml:space="preserve"> </w:t>
      </w:r>
      <w:r>
        <w:t>принципов и идеалов, взглядов и убеждений, отношений и критериев оценки</w:t>
      </w:r>
      <w:r>
        <w:rPr>
          <w:spacing w:val="1"/>
        </w:rPr>
        <w:t xml:space="preserve"> </w:t>
      </w:r>
      <w:r>
        <w:t>окружающего мира, что в совокупности образует нормативно-регулятивный</w:t>
      </w:r>
      <w:r>
        <w:rPr>
          <w:spacing w:val="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их жизнедеятельности</w:t>
      </w:r>
      <w:r>
        <w:rPr>
          <w:spacing w:val="-3"/>
        </w:rPr>
        <w:t xml:space="preserve"> </w:t>
      </w:r>
      <w:r>
        <w:t>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rPr>
          <w:i/>
        </w:rPr>
        <w:t xml:space="preserve">Личностные ценности </w:t>
      </w:r>
      <w:r>
        <w:t>обучающегося отражают систему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психологическое образование, раскрывающее ее целевую и мотивационную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мировоззренческую</w:t>
      </w:r>
      <w:r>
        <w:rPr>
          <w:spacing w:val="-1"/>
        </w:rPr>
        <w:t xml:space="preserve"> </w:t>
      </w:r>
      <w:r>
        <w:t>характеристику.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rPr>
          <w:i/>
        </w:rPr>
        <w:t>Профессионально-групповые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 установившихся групп специалистов. Эти ценности выступают</w:t>
      </w:r>
      <w:r>
        <w:rPr>
          <w:spacing w:val="1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rPr>
          <w:i/>
        </w:rPr>
        <w:t xml:space="preserve">Общественные ценности </w:t>
      </w:r>
      <w:r>
        <w:t>отражают характер и содержание ценностей,</w:t>
      </w:r>
      <w:r>
        <w:rPr>
          <w:spacing w:val="1"/>
        </w:rPr>
        <w:t xml:space="preserve"> </w:t>
      </w:r>
      <w:r>
        <w:lastRenderedPageBreak/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проявляясь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морали,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философии.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ОПОП),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 в соответствии с действующим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стандартом.</w:t>
      </w:r>
    </w:p>
    <w:p w:rsidR="00E00C8F" w:rsidRDefault="00F2554A" w:rsidP="00306943">
      <w:pPr>
        <w:pStyle w:val="a3"/>
        <w:spacing w:line="360" w:lineRule="auto"/>
        <w:ind w:left="0" w:firstLine="720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принципы: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системности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sz w:val="28"/>
        </w:rPr>
        <w:t>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11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культуросообразности</w:t>
      </w:r>
      <w:r>
        <w:rPr>
          <w:sz w:val="28"/>
        </w:rPr>
        <w:t>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11"/>
          <w:tab w:val="left" w:pos="1418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гуманизации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66"/>
          <w:tab w:val="left" w:pos="1418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приоритета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42"/>
          <w:tab w:val="left" w:pos="1418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 xml:space="preserve">субъект-субъектного взаимодействия и социального партнёрства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418"/>
          <w:tab w:val="left" w:pos="1754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учёта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sz w:val="26"/>
        </w:rPr>
        <w:t>ООП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330"/>
          <w:tab w:val="left" w:pos="1331"/>
          <w:tab w:val="left" w:pos="1418"/>
          <w:tab w:val="left" w:pos="4249"/>
          <w:tab w:val="left" w:pos="4907"/>
          <w:tab w:val="left" w:pos="5814"/>
          <w:tab w:val="left" w:pos="6205"/>
          <w:tab w:val="left" w:pos="8498"/>
        </w:tabs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природосообразности</w:t>
      </w:r>
      <w:r>
        <w:rPr>
          <w:i/>
          <w:sz w:val="28"/>
        </w:rPr>
        <w:tab/>
      </w:r>
      <w:r>
        <w:rPr>
          <w:sz w:val="28"/>
        </w:rPr>
        <w:t>как</w:t>
      </w:r>
      <w:r>
        <w:rPr>
          <w:sz w:val="28"/>
        </w:rPr>
        <w:tab/>
        <w:t>учѐта</w:t>
      </w:r>
      <w:r>
        <w:rPr>
          <w:sz w:val="28"/>
        </w:rPr>
        <w:tab/>
        <w:t>в</w:t>
      </w:r>
      <w:r>
        <w:rPr>
          <w:sz w:val="28"/>
        </w:rPr>
        <w:tab/>
        <w:t>образовательном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 развития);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47"/>
          <w:tab w:val="left" w:pos="1418"/>
        </w:tabs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индивидуализации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87"/>
          <w:tab w:val="left" w:pos="1288"/>
          <w:tab w:val="left" w:pos="1418"/>
          <w:tab w:val="left" w:pos="4779"/>
          <w:tab w:val="left" w:pos="6353"/>
          <w:tab w:val="left" w:pos="7713"/>
          <w:tab w:val="left" w:pos="8078"/>
        </w:tabs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социально-психологической</w:t>
      </w:r>
      <w:r>
        <w:rPr>
          <w:i/>
          <w:sz w:val="28"/>
        </w:rPr>
        <w:tab/>
        <w:t>поддержки</w:t>
      </w:r>
      <w:r>
        <w:rPr>
          <w:i/>
          <w:sz w:val="28"/>
        </w:rPr>
        <w:tab/>
        <w:t>личности</w:t>
      </w:r>
      <w:r>
        <w:rPr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обеспечения</w:t>
      </w:r>
    </w:p>
    <w:p w:rsidR="00E00C8F" w:rsidRDefault="00F2554A" w:rsidP="00306943">
      <w:pPr>
        <w:tabs>
          <w:tab w:val="left" w:pos="1418"/>
        </w:tabs>
        <w:spacing w:line="360" w:lineRule="auto"/>
        <w:ind w:firstLine="720"/>
        <w:rPr>
          <w:sz w:val="28"/>
        </w:rPr>
      </w:pPr>
      <w:r>
        <w:rPr>
          <w:i/>
          <w:sz w:val="28"/>
        </w:rPr>
        <w:t>благоприятного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социально-психологического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коллективе</w:t>
      </w:r>
      <w:r>
        <w:rPr>
          <w:sz w:val="28"/>
        </w:rPr>
        <w:t>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294"/>
          <w:tab w:val="left" w:pos="1295"/>
          <w:tab w:val="left" w:pos="1418"/>
          <w:tab w:val="left" w:pos="3198"/>
          <w:tab w:val="left" w:pos="3817"/>
          <w:tab w:val="left" w:pos="5247"/>
          <w:tab w:val="left" w:pos="7824"/>
          <w:tab w:val="left" w:pos="9426"/>
        </w:tabs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со-управления</w:t>
      </w:r>
      <w:r>
        <w:rPr>
          <w:i/>
          <w:sz w:val="28"/>
        </w:rPr>
        <w:tab/>
      </w:r>
      <w:r>
        <w:rPr>
          <w:sz w:val="28"/>
        </w:rPr>
        <w:t>как</w:t>
      </w:r>
      <w:r>
        <w:rPr>
          <w:sz w:val="28"/>
        </w:rPr>
        <w:tab/>
        <w:t>сочетания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студенческого самоуправления;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418"/>
        </w:tabs>
        <w:spacing w:line="360" w:lineRule="auto"/>
        <w:ind w:left="0" w:firstLine="720"/>
        <w:rPr>
          <w:sz w:val="28"/>
        </w:rPr>
      </w:pPr>
      <w:r>
        <w:rPr>
          <w:i/>
          <w:sz w:val="28"/>
        </w:rPr>
        <w:t>вариативности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E00C8F" w:rsidRDefault="00F2554A" w:rsidP="00306943">
      <w:pPr>
        <w:pStyle w:val="a5"/>
        <w:numPr>
          <w:ilvl w:val="0"/>
          <w:numId w:val="25"/>
        </w:numPr>
        <w:tabs>
          <w:tab w:val="left" w:pos="1418"/>
          <w:tab w:val="left" w:pos="1630"/>
          <w:tab w:val="left" w:pos="1631"/>
          <w:tab w:val="left" w:pos="3696"/>
          <w:tab w:val="left" w:pos="6371"/>
          <w:tab w:val="left" w:pos="9432"/>
        </w:tabs>
        <w:spacing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>приоритета</w:t>
      </w:r>
      <w:r w:rsidR="00306943">
        <w:rPr>
          <w:i/>
          <w:sz w:val="28"/>
        </w:rPr>
        <w:t xml:space="preserve"> </w:t>
      </w:r>
      <w:r>
        <w:rPr>
          <w:i/>
          <w:sz w:val="28"/>
        </w:rPr>
        <w:t>инициативности,</w:t>
      </w:r>
      <w:r w:rsidR="00306943">
        <w:rPr>
          <w:i/>
          <w:sz w:val="28"/>
        </w:rPr>
        <w:t xml:space="preserve"> </w:t>
      </w:r>
      <w:r>
        <w:rPr>
          <w:i/>
          <w:sz w:val="28"/>
        </w:rPr>
        <w:t>самостоятельности</w:t>
      </w:r>
      <w:r w:rsidR="0030694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306943"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самореализации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внеучебной работы.</w:t>
      </w:r>
    </w:p>
    <w:p w:rsidR="00306943" w:rsidRDefault="00306943" w:rsidP="00306943">
      <w:pPr>
        <w:pStyle w:val="a5"/>
        <w:tabs>
          <w:tab w:val="left" w:pos="1418"/>
          <w:tab w:val="left" w:pos="1630"/>
          <w:tab w:val="left" w:pos="1631"/>
          <w:tab w:val="left" w:pos="3696"/>
          <w:tab w:val="left" w:pos="6371"/>
          <w:tab w:val="left" w:pos="9432"/>
        </w:tabs>
        <w:spacing w:line="360" w:lineRule="auto"/>
        <w:ind w:left="720" w:firstLine="0"/>
        <w:rPr>
          <w:sz w:val="28"/>
        </w:rPr>
      </w:pPr>
    </w:p>
    <w:p w:rsidR="00E00C8F" w:rsidRPr="00306943" w:rsidRDefault="00F2554A" w:rsidP="00306943">
      <w:pPr>
        <w:pStyle w:val="1"/>
        <w:numPr>
          <w:ilvl w:val="1"/>
          <w:numId w:val="26"/>
        </w:numPr>
        <w:tabs>
          <w:tab w:val="left" w:pos="567"/>
          <w:tab w:val="left" w:pos="3083"/>
          <w:tab w:val="left" w:pos="3084"/>
        </w:tabs>
        <w:spacing w:line="360" w:lineRule="auto"/>
        <w:ind w:left="0" w:firstLine="0"/>
        <w:jc w:val="center"/>
      </w:pPr>
      <w:bookmarkStart w:id="4" w:name="_bookmark4"/>
      <w:bookmarkEnd w:id="4"/>
      <w:r>
        <w:lastRenderedPageBreak/>
        <w:t>Методологические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 w:rsidR="00306943">
        <w:t xml:space="preserve"> </w:t>
      </w:r>
      <w:r w:rsidRPr="00306943">
        <w:t>воспитательной</w:t>
      </w:r>
      <w:r w:rsidRPr="00306943">
        <w:rPr>
          <w:spacing w:val="-4"/>
        </w:rPr>
        <w:t xml:space="preserve"> </w:t>
      </w:r>
      <w:r w:rsidRPr="00306943">
        <w:t>работы</w:t>
      </w:r>
    </w:p>
    <w:p w:rsidR="00E00C8F" w:rsidRDefault="00E00C8F" w:rsidP="00306943">
      <w:pPr>
        <w:pStyle w:val="a3"/>
        <w:spacing w:line="360" w:lineRule="auto"/>
        <w:ind w:left="0" w:firstLine="720"/>
        <w:jc w:val="left"/>
        <w:rPr>
          <w:b/>
          <w:sz w:val="19"/>
        </w:rPr>
      </w:pPr>
    </w:p>
    <w:p w:rsidR="00E00C8F" w:rsidRDefault="00F2554A" w:rsidP="00306943">
      <w:pPr>
        <w:pStyle w:val="a3"/>
        <w:tabs>
          <w:tab w:val="left" w:pos="4266"/>
          <w:tab w:val="left" w:pos="8641"/>
        </w:tabs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включающий:</w:t>
      </w:r>
      <w:r>
        <w:rPr>
          <w:spacing w:val="1"/>
        </w:rPr>
        <w:t xml:space="preserve"> </w:t>
      </w:r>
      <w:r>
        <w:t>аксиологический</w:t>
      </w:r>
      <w:r>
        <w:rPr>
          <w:spacing w:val="1"/>
        </w:rPr>
        <w:t xml:space="preserve"> </w:t>
      </w:r>
      <w:r>
        <w:t>(ценностно-</w:t>
      </w:r>
      <w:r>
        <w:rPr>
          <w:spacing w:val="1"/>
        </w:rPr>
        <w:t xml:space="preserve"> </w:t>
      </w:r>
      <w:r>
        <w:t>ориентированный),</w:t>
      </w:r>
      <w:r>
        <w:rPr>
          <w:spacing w:val="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нормативно-правовой,</w:t>
      </w:r>
      <w:r>
        <w:rPr>
          <w:spacing w:val="-67"/>
        </w:rPr>
        <w:t xml:space="preserve"> </w:t>
      </w:r>
      <w:r>
        <w:t>системно-деятельностный,</w:t>
      </w:r>
      <w:r w:rsidR="00306943">
        <w:t xml:space="preserve"> </w:t>
      </w:r>
      <w:r>
        <w:t>проблемно-функциональный,</w:t>
      </w:r>
      <w:r w:rsidR="00306943">
        <w:t xml:space="preserve"> </w:t>
      </w:r>
      <w:r>
        <w:t>научно-</w:t>
      </w:r>
      <w:r>
        <w:rPr>
          <w:spacing w:val="-68"/>
        </w:rPr>
        <w:t xml:space="preserve"> </w:t>
      </w:r>
      <w:r>
        <w:t>исследовательский,</w:t>
      </w:r>
      <w:r>
        <w:rPr>
          <w:spacing w:val="-9"/>
        </w:rPr>
        <w:t xml:space="preserve"> </w:t>
      </w:r>
      <w:r>
        <w:t>проектный,</w:t>
      </w:r>
      <w:r>
        <w:rPr>
          <w:spacing w:val="-5"/>
        </w:rPr>
        <w:t xml:space="preserve"> </w:t>
      </w:r>
      <w:r>
        <w:t>ресурсный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здоровьесберегающий</w:t>
      </w:r>
      <w:r>
        <w:rPr>
          <w:spacing w:val="-7"/>
        </w:rPr>
        <w:t xml:space="preserve"> </w:t>
      </w:r>
      <w:r>
        <w:t>подходы.</w:t>
      </w:r>
    </w:p>
    <w:p w:rsidR="00E00C8F" w:rsidRDefault="00E00C8F" w:rsidP="00306943">
      <w:pPr>
        <w:pStyle w:val="a3"/>
        <w:spacing w:line="360" w:lineRule="auto"/>
        <w:ind w:left="0" w:firstLine="720"/>
        <w:jc w:val="left"/>
        <w:rPr>
          <w:sz w:val="20"/>
        </w:rPr>
      </w:pPr>
    </w:p>
    <w:p w:rsidR="00E00C8F" w:rsidRDefault="00F2554A" w:rsidP="00306943">
      <w:pPr>
        <w:pStyle w:val="1"/>
        <w:numPr>
          <w:ilvl w:val="1"/>
          <w:numId w:val="26"/>
        </w:numPr>
        <w:tabs>
          <w:tab w:val="left" w:pos="567"/>
        </w:tabs>
        <w:spacing w:line="360" w:lineRule="auto"/>
        <w:ind w:left="0" w:firstLine="0"/>
        <w:jc w:val="center"/>
      </w:pPr>
      <w:bookmarkStart w:id="5" w:name="_bookmark5"/>
      <w:bookmarkEnd w:id="5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E00C8F" w:rsidRDefault="00E00C8F" w:rsidP="00306943">
      <w:pPr>
        <w:pStyle w:val="a3"/>
        <w:spacing w:line="360" w:lineRule="auto"/>
        <w:ind w:left="0" w:firstLine="720"/>
        <w:jc w:val="left"/>
        <w:rPr>
          <w:b/>
          <w:sz w:val="19"/>
        </w:rPr>
      </w:pPr>
    </w:p>
    <w:p w:rsidR="00E00C8F" w:rsidRDefault="00F2554A" w:rsidP="00306943">
      <w:pPr>
        <w:pStyle w:val="a3"/>
        <w:spacing w:line="360" w:lineRule="auto"/>
        <w:ind w:left="0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 нравственном, культурном, интеллектуальном, социальном 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развитии.</w:t>
      </w:r>
    </w:p>
    <w:p w:rsidR="00E00C8F" w:rsidRDefault="00F2554A" w:rsidP="00306943">
      <w:pPr>
        <w:pStyle w:val="1"/>
        <w:spacing w:line="360" w:lineRule="auto"/>
        <w:ind w:left="0" w:firstLine="720"/>
        <w:jc w:val="both"/>
      </w:pP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ТвГУ: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17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26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устоям и академическим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299"/>
          <w:tab w:val="left" w:pos="1300"/>
          <w:tab w:val="left" w:pos="2893"/>
          <w:tab w:val="left" w:pos="4263"/>
          <w:tab w:val="left" w:pos="4627"/>
          <w:tab w:val="left" w:pos="5723"/>
          <w:tab w:val="left" w:pos="6860"/>
          <w:tab w:val="left" w:pos="8747"/>
        </w:tabs>
        <w:spacing w:line="360" w:lineRule="auto"/>
        <w:ind w:left="0" w:firstLine="720"/>
        <w:jc w:val="both"/>
      </w:pPr>
      <w:r w:rsidRPr="00306943">
        <w:rPr>
          <w:sz w:val="28"/>
        </w:rPr>
        <w:t>воспитание</w:t>
      </w:r>
      <w:r w:rsidRPr="00306943">
        <w:rPr>
          <w:sz w:val="28"/>
        </w:rPr>
        <w:tab/>
        <w:t>уважения</w:t>
      </w:r>
      <w:r w:rsidRPr="00306943">
        <w:rPr>
          <w:sz w:val="28"/>
        </w:rPr>
        <w:tab/>
        <w:t>к</w:t>
      </w:r>
      <w:r w:rsidRPr="00306943">
        <w:rPr>
          <w:sz w:val="28"/>
        </w:rPr>
        <w:tab/>
        <w:t>закону,</w:t>
      </w:r>
      <w:r w:rsidRPr="00306943">
        <w:rPr>
          <w:sz w:val="28"/>
        </w:rPr>
        <w:tab/>
        <w:t>нормам</w:t>
      </w:r>
      <w:r w:rsidRPr="00306943">
        <w:rPr>
          <w:sz w:val="28"/>
        </w:rPr>
        <w:tab/>
        <w:t>коллективной</w:t>
      </w:r>
      <w:r w:rsidRPr="00306943">
        <w:rPr>
          <w:sz w:val="28"/>
        </w:rPr>
        <w:tab/>
      </w:r>
      <w:r w:rsidRPr="00306943">
        <w:rPr>
          <w:spacing w:val="-1"/>
          <w:sz w:val="28"/>
        </w:rPr>
        <w:t>жизни,</w:t>
      </w:r>
      <w:r w:rsidRPr="00306943">
        <w:rPr>
          <w:spacing w:val="-67"/>
          <w:sz w:val="28"/>
        </w:rPr>
        <w:t xml:space="preserve"> </w:t>
      </w:r>
      <w:r w:rsidRPr="00306943">
        <w:rPr>
          <w:sz w:val="28"/>
        </w:rPr>
        <w:t>развитие</w:t>
      </w:r>
      <w:r w:rsidRPr="00306943">
        <w:rPr>
          <w:spacing w:val="32"/>
          <w:sz w:val="28"/>
        </w:rPr>
        <w:t xml:space="preserve"> </w:t>
      </w:r>
      <w:r w:rsidRPr="00306943">
        <w:rPr>
          <w:sz w:val="28"/>
        </w:rPr>
        <w:t>гражданской</w:t>
      </w:r>
      <w:r w:rsidRPr="00306943">
        <w:rPr>
          <w:spacing w:val="34"/>
          <w:sz w:val="28"/>
        </w:rPr>
        <w:t xml:space="preserve"> </w:t>
      </w:r>
      <w:r w:rsidRPr="00306943">
        <w:rPr>
          <w:sz w:val="28"/>
        </w:rPr>
        <w:t>и</w:t>
      </w:r>
      <w:r w:rsidRPr="00306943">
        <w:rPr>
          <w:spacing w:val="34"/>
          <w:sz w:val="28"/>
        </w:rPr>
        <w:t xml:space="preserve"> </w:t>
      </w:r>
      <w:r w:rsidRPr="00306943">
        <w:rPr>
          <w:sz w:val="28"/>
        </w:rPr>
        <w:t>социальной</w:t>
      </w:r>
      <w:r w:rsidRPr="00306943">
        <w:rPr>
          <w:spacing w:val="34"/>
          <w:sz w:val="28"/>
        </w:rPr>
        <w:t xml:space="preserve"> </w:t>
      </w:r>
      <w:r w:rsidRPr="00306943">
        <w:rPr>
          <w:sz w:val="28"/>
        </w:rPr>
        <w:t>ответственности</w:t>
      </w:r>
      <w:r w:rsidRPr="00306943">
        <w:rPr>
          <w:spacing w:val="34"/>
          <w:sz w:val="28"/>
        </w:rPr>
        <w:t xml:space="preserve"> </w:t>
      </w:r>
      <w:r w:rsidRPr="00306943">
        <w:rPr>
          <w:sz w:val="28"/>
        </w:rPr>
        <w:t>как</w:t>
      </w:r>
      <w:r w:rsidRPr="00306943">
        <w:rPr>
          <w:spacing w:val="34"/>
          <w:sz w:val="28"/>
        </w:rPr>
        <w:t xml:space="preserve"> </w:t>
      </w:r>
      <w:r w:rsidRPr="00306943">
        <w:rPr>
          <w:sz w:val="28"/>
        </w:rPr>
        <w:t>важнейшей</w:t>
      </w:r>
      <w:r w:rsidRPr="00306943">
        <w:rPr>
          <w:spacing w:val="33"/>
          <w:sz w:val="28"/>
        </w:rPr>
        <w:t xml:space="preserve"> </w:t>
      </w:r>
      <w:r w:rsidRPr="00306943">
        <w:rPr>
          <w:sz w:val="28"/>
        </w:rPr>
        <w:t>черты</w:t>
      </w:r>
      <w:r w:rsidR="00306943">
        <w:rPr>
          <w:sz w:val="28"/>
        </w:rPr>
        <w:t xml:space="preserve"> </w:t>
      </w:r>
      <w:r>
        <w:t>личности, проявляющейся в заботе о своей стране, сохранении человеческой</w:t>
      </w:r>
      <w:r w:rsidRPr="00306943">
        <w:rPr>
          <w:spacing w:val="1"/>
        </w:rPr>
        <w:t xml:space="preserve"> </w:t>
      </w:r>
      <w:r>
        <w:t>цивилизации;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38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245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20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выявление и поддержка талантливых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1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22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E00C8F" w:rsidRDefault="00F2554A" w:rsidP="00306943">
      <w:pPr>
        <w:pStyle w:val="a5"/>
        <w:numPr>
          <w:ilvl w:val="0"/>
          <w:numId w:val="24"/>
        </w:numPr>
        <w:tabs>
          <w:tab w:val="left" w:pos="11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3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установок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sz w:val="28"/>
          </w:rPr>
          <w:t>ответственности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дисциплины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2">
        <w:r>
          <w:rPr>
            <w:sz w:val="28"/>
          </w:rPr>
          <w:t>эмоционального</w:t>
        </w:r>
      </w:hyperlink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интеллект</w:t>
        </w:r>
      </w:hyperlink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скорости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адаптации</w:t>
        </w:r>
      </w:hyperlink>
      <w:r>
        <w:rPr>
          <w:sz w:val="28"/>
        </w:rPr>
        <w:t xml:space="preserve">, </w:t>
      </w:r>
      <w:hyperlink r:id="rId16">
        <w:r>
          <w:rPr>
            <w:sz w:val="28"/>
          </w:rPr>
          <w:t>коммуникации</w:t>
        </w:r>
      </w:hyperlink>
      <w:r>
        <w:rPr>
          <w:sz w:val="28"/>
        </w:rPr>
        <w:t xml:space="preserve">; умения работать в команде) и </w:t>
      </w:r>
      <w:hyperlink r:id="rId17">
        <w:r>
          <w:rPr>
            <w:sz w:val="28"/>
          </w:rPr>
          <w:t>управленческими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 xml:space="preserve">способностями </w:t>
        </w:r>
      </w:hyperlink>
      <w:r>
        <w:rPr>
          <w:sz w:val="28"/>
        </w:rPr>
        <w:t>(навыков принимать решения в условиях неопределѐнности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hyperlink r:id="rId19">
        <w:r>
          <w:rPr>
            <w:sz w:val="28"/>
          </w:rPr>
          <w:t>управления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временем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hyperlink r:id="rId20">
        <w:r>
          <w:rPr>
            <w:sz w:val="28"/>
          </w:rPr>
          <w:t>лидерства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hyperlink r:id="rId21">
        <w:r>
          <w:rPr>
            <w:sz w:val="28"/>
          </w:rPr>
          <w:t>критического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мышления</w:t>
        </w:r>
      </w:hyperlink>
      <w:r>
        <w:rPr>
          <w:sz w:val="28"/>
        </w:rPr>
        <w:t>);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34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молодѐжи;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42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1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организация деятельности по социальной поддержке и оздоровлению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17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сохранение и преумножение традиций университета, пропаганда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университете;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31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20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формирование у обучающихся бережного отношения к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38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и 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молодѐжи;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16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создание условий для участия молодѐжи в политической,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413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 согласия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молодѐжной среде;</w:t>
      </w:r>
    </w:p>
    <w:p w:rsidR="00E00C8F" w:rsidRPr="00306943" w:rsidRDefault="00F2554A" w:rsidP="00306943">
      <w:pPr>
        <w:pStyle w:val="a5"/>
        <w:numPr>
          <w:ilvl w:val="0"/>
          <w:numId w:val="23"/>
        </w:numPr>
        <w:tabs>
          <w:tab w:val="left" w:pos="1257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 w:rsidRPr="00306943">
        <w:rPr>
          <w:sz w:val="28"/>
          <w:szCs w:val="28"/>
        </w:rPr>
        <w:t>проявлениям</w:t>
      </w:r>
      <w:r w:rsidRPr="00306943">
        <w:rPr>
          <w:spacing w:val="13"/>
          <w:sz w:val="28"/>
          <w:szCs w:val="28"/>
        </w:rPr>
        <w:t xml:space="preserve"> </w:t>
      </w:r>
      <w:r w:rsidRPr="00306943">
        <w:rPr>
          <w:sz w:val="28"/>
          <w:szCs w:val="28"/>
        </w:rPr>
        <w:t>ксенофобии,</w:t>
      </w:r>
      <w:r w:rsidRPr="00306943">
        <w:rPr>
          <w:spacing w:val="10"/>
          <w:sz w:val="28"/>
          <w:szCs w:val="28"/>
        </w:rPr>
        <w:t xml:space="preserve"> </w:t>
      </w:r>
      <w:r w:rsidRPr="00306943">
        <w:rPr>
          <w:sz w:val="28"/>
          <w:szCs w:val="28"/>
        </w:rPr>
        <w:t>коррупции,</w:t>
      </w:r>
      <w:r w:rsidRPr="00306943">
        <w:rPr>
          <w:spacing w:val="12"/>
          <w:sz w:val="28"/>
          <w:szCs w:val="28"/>
        </w:rPr>
        <w:t xml:space="preserve"> </w:t>
      </w:r>
      <w:r w:rsidRPr="00306943">
        <w:rPr>
          <w:sz w:val="28"/>
          <w:szCs w:val="28"/>
        </w:rPr>
        <w:t>дискриминации</w:t>
      </w:r>
      <w:r w:rsidRPr="00306943">
        <w:rPr>
          <w:spacing w:val="11"/>
          <w:sz w:val="28"/>
          <w:szCs w:val="28"/>
        </w:rPr>
        <w:t xml:space="preserve"> </w:t>
      </w:r>
      <w:r w:rsidRPr="00306943">
        <w:rPr>
          <w:sz w:val="28"/>
          <w:szCs w:val="28"/>
        </w:rPr>
        <w:t>по</w:t>
      </w:r>
      <w:r w:rsidRPr="00306943">
        <w:rPr>
          <w:spacing w:val="11"/>
          <w:sz w:val="28"/>
          <w:szCs w:val="28"/>
        </w:rPr>
        <w:t xml:space="preserve"> </w:t>
      </w:r>
      <w:r w:rsidRPr="00306943">
        <w:rPr>
          <w:sz w:val="28"/>
          <w:szCs w:val="28"/>
        </w:rPr>
        <w:t>признакам</w:t>
      </w:r>
      <w:r w:rsidR="00306943" w:rsidRPr="00306943">
        <w:rPr>
          <w:sz w:val="28"/>
          <w:szCs w:val="28"/>
        </w:rPr>
        <w:t xml:space="preserve"> </w:t>
      </w:r>
      <w:r w:rsidRPr="00306943">
        <w:rPr>
          <w:sz w:val="28"/>
          <w:szCs w:val="28"/>
        </w:rPr>
        <w:t>социальной,</w:t>
      </w:r>
      <w:r w:rsidRPr="00306943">
        <w:rPr>
          <w:spacing w:val="21"/>
          <w:sz w:val="28"/>
          <w:szCs w:val="28"/>
        </w:rPr>
        <w:t xml:space="preserve"> </w:t>
      </w:r>
      <w:r w:rsidRPr="00306943">
        <w:rPr>
          <w:sz w:val="28"/>
          <w:szCs w:val="28"/>
        </w:rPr>
        <w:t>религиозной,</w:t>
      </w:r>
      <w:r w:rsidRPr="00306943">
        <w:rPr>
          <w:spacing w:val="18"/>
          <w:sz w:val="28"/>
          <w:szCs w:val="28"/>
        </w:rPr>
        <w:t xml:space="preserve"> </w:t>
      </w:r>
      <w:r w:rsidRPr="00306943">
        <w:rPr>
          <w:sz w:val="28"/>
          <w:szCs w:val="28"/>
        </w:rPr>
        <w:t>расовой,</w:t>
      </w:r>
      <w:r w:rsidRPr="00306943">
        <w:rPr>
          <w:spacing w:val="21"/>
          <w:sz w:val="28"/>
          <w:szCs w:val="28"/>
        </w:rPr>
        <w:t xml:space="preserve"> </w:t>
      </w:r>
      <w:r w:rsidRPr="00306943">
        <w:rPr>
          <w:sz w:val="28"/>
          <w:szCs w:val="28"/>
        </w:rPr>
        <w:t>национальной</w:t>
      </w:r>
      <w:r w:rsidRPr="00306943">
        <w:rPr>
          <w:spacing w:val="19"/>
          <w:sz w:val="28"/>
          <w:szCs w:val="28"/>
        </w:rPr>
        <w:t xml:space="preserve"> </w:t>
      </w:r>
      <w:r w:rsidRPr="00306943">
        <w:rPr>
          <w:sz w:val="28"/>
          <w:szCs w:val="28"/>
        </w:rPr>
        <w:t>принадлежности</w:t>
      </w:r>
      <w:r w:rsidRPr="00306943">
        <w:rPr>
          <w:spacing w:val="22"/>
          <w:sz w:val="28"/>
          <w:szCs w:val="28"/>
        </w:rPr>
        <w:t xml:space="preserve"> </w:t>
      </w:r>
      <w:r w:rsidRPr="00306943">
        <w:rPr>
          <w:sz w:val="28"/>
          <w:szCs w:val="28"/>
        </w:rPr>
        <w:t>и</w:t>
      </w:r>
      <w:r w:rsidRPr="00306943">
        <w:rPr>
          <w:spacing w:val="22"/>
          <w:sz w:val="28"/>
          <w:szCs w:val="28"/>
        </w:rPr>
        <w:t xml:space="preserve"> </w:t>
      </w:r>
      <w:r w:rsidRPr="00306943">
        <w:rPr>
          <w:sz w:val="28"/>
          <w:szCs w:val="28"/>
        </w:rPr>
        <w:t>другим</w:t>
      </w:r>
      <w:r w:rsidRPr="00306943">
        <w:rPr>
          <w:spacing w:val="-67"/>
          <w:sz w:val="28"/>
          <w:szCs w:val="28"/>
        </w:rPr>
        <w:t xml:space="preserve"> </w:t>
      </w:r>
      <w:r w:rsidRPr="00306943">
        <w:rPr>
          <w:sz w:val="28"/>
          <w:szCs w:val="28"/>
        </w:rPr>
        <w:t>негативным</w:t>
      </w:r>
      <w:r w:rsidRPr="00306943">
        <w:rPr>
          <w:spacing w:val="-1"/>
          <w:sz w:val="28"/>
          <w:szCs w:val="28"/>
        </w:rPr>
        <w:t xml:space="preserve"> </w:t>
      </w:r>
      <w:r w:rsidRPr="00306943">
        <w:rPr>
          <w:sz w:val="28"/>
          <w:szCs w:val="28"/>
        </w:rPr>
        <w:t>социальным явлениям;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185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3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семей;</w:t>
      </w:r>
    </w:p>
    <w:p w:rsidR="00E00C8F" w:rsidRDefault="00F2554A" w:rsidP="00306943">
      <w:pPr>
        <w:pStyle w:val="a5"/>
        <w:numPr>
          <w:ilvl w:val="0"/>
          <w:numId w:val="23"/>
        </w:numPr>
        <w:tabs>
          <w:tab w:val="left" w:pos="12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:rsidR="00E00C8F" w:rsidRDefault="00F2554A" w:rsidP="00306943">
      <w:pPr>
        <w:pStyle w:val="1"/>
        <w:numPr>
          <w:ilvl w:val="1"/>
          <w:numId w:val="27"/>
        </w:numPr>
        <w:tabs>
          <w:tab w:val="left" w:pos="426"/>
          <w:tab w:val="left" w:pos="2669"/>
        </w:tabs>
        <w:spacing w:line="360" w:lineRule="auto"/>
        <w:ind w:left="0" w:firstLine="0"/>
        <w:jc w:val="center"/>
      </w:pPr>
      <w:bookmarkStart w:id="6" w:name="_bookmark6"/>
      <w:bookmarkEnd w:id="6"/>
      <w:r>
        <w:t>СОДЕРЖАНИЕ И УСЛОВИЯ РЕАЛИЗАЦИИ</w:t>
      </w:r>
      <w:r w:rsidR="00306943">
        <w:t xml:space="preserve"> 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00C8F" w:rsidRDefault="00F2554A" w:rsidP="00306943">
      <w:pPr>
        <w:pStyle w:val="a5"/>
        <w:numPr>
          <w:ilvl w:val="2"/>
          <w:numId w:val="27"/>
        </w:numPr>
        <w:tabs>
          <w:tab w:val="left" w:pos="426"/>
          <w:tab w:val="left" w:pos="4355"/>
          <w:tab w:val="left" w:pos="4356"/>
        </w:tabs>
        <w:spacing w:line="360" w:lineRule="auto"/>
        <w:ind w:left="0" w:firstLine="0"/>
        <w:jc w:val="center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Воспитывающая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среда</w:t>
      </w:r>
    </w:p>
    <w:p w:rsidR="00E00C8F" w:rsidRDefault="00E00C8F" w:rsidP="00306943">
      <w:pPr>
        <w:pStyle w:val="a3"/>
        <w:spacing w:line="360" w:lineRule="auto"/>
        <w:ind w:left="0" w:firstLine="720"/>
        <w:rPr>
          <w:b/>
          <w:sz w:val="19"/>
        </w:rPr>
      </w:pPr>
    </w:p>
    <w:p w:rsidR="00E00C8F" w:rsidRDefault="00F2554A" w:rsidP="00306943">
      <w:pPr>
        <w:pStyle w:val="a3"/>
        <w:spacing w:line="360" w:lineRule="auto"/>
        <w:ind w:left="0" w:firstLine="720"/>
      </w:pPr>
      <w:r>
        <w:t>Воспитывающая</w:t>
      </w:r>
      <w:r>
        <w:rPr>
          <w:spacing w:val="1"/>
        </w:rPr>
        <w:t xml:space="preserve"> </w:t>
      </w:r>
      <w:r>
        <w:t>(воспитательная)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демонстрации достижений.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Воспитывающая</w:t>
      </w:r>
      <w:r>
        <w:rPr>
          <w:spacing w:val="1"/>
        </w:rPr>
        <w:t xml:space="preserve"> </w:t>
      </w:r>
      <w:r>
        <w:t>(воспитательная)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 личности, возможностей для еѐ развития. Она выступает как</w:t>
      </w:r>
      <w:r>
        <w:rPr>
          <w:spacing w:val="1"/>
        </w:rPr>
        <w:t xml:space="preserve"> </w:t>
      </w:r>
      <w:r>
        <w:t>единый и неделимый фактор внутреннего и внешнего психосоциального 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применяются:</w:t>
      </w:r>
    </w:p>
    <w:p w:rsidR="00E00C8F" w:rsidRDefault="00F2554A" w:rsidP="00306943">
      <w:pPr>
        <w:pStyle w:val="a5"/>
        <w:numPr>
          <w:ilvl w:val="0"/>
          <w:numId w:val="22"/>
        </w:numPr>
        <w:tabs>
          <w:tab w:val="left" w:pos="112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:rsidR="00E00C8F" w:rsidRDefault="00F2554A" w:rsidP="00306943">
      <w:pPr>
        <w:pStyle w:val="a5"/>
        <w:numPr>
          <w:ilvl w:val="0"/>
          <w:numId w:val="22"/>
        </w:numPr>
        <w:tabs>
          <w:tab w:val="left" w:pos="102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контенту.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Воспитывающая</w:t>
      </w:r>
      <w:r>
        <w:rPr>
          <w:spacing w:val="1"/>
        </w:rPr>
        <w:t xml:space="preserve"> </w:t>
      </w:r>
      <w:r>
        <w:t>(воспитательная)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ТвГУ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мероприятия из календарного плана</w:t>
      </w:r>
      <w:r>
        <w:rPr>
          <w:spacing w:val="1"/>
        </w:rPr>
        <w:t xml:space="preserve"> </w:t>
      </w:r>
      <w:r>
        <w:t>воспитательной работы на учебный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факультетами,</w:t>
      </w:r>
      <w:r>
        <w:rPr>
          <w:spacing w:val="71"/>
        </w:rPr>
        <w:t xml:space="preserve"> </w:t>
      </w:r>
      <w:r>
        <w:t>институтами.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lastRenderedPageBreak/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(воспитательную)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ТвГУ.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проведения мероприятий:</w:t>
      </w:r>
    </w:p>
    <w:p w:rsidR="00E00C8F" w:rsidRDefault="00F2554A" w:rsidP="00306943">
      <w:pPr>
        <w:pStyle w:val="a5"/>
        <w:numPr>
          <w:ilvl w:val="0"/>
          <w:numId w:val="21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(традиционная,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лекция-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вдвоѐм,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лекция-консультация,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E00C8F" w:rsidRDefault="00F2554A" w:rsidP="00306943">
      <w:pPr>
        <w:pStyle w:val="a5"/>
        <w:numPr>
          <w:ilvl w:val="0"/>
          <w:numId w:val="21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методы группового решения творческих задач (метод «Дельфи»,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6–6,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</w:t>
      </w:r>
      <w:r>
        <w:rPr>
          <w:spacing w:val="7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идей),</w:t>
      </w:r>
      <w:r>
        <w:rPr>
          <w:spacing w:val="-1"/>
          <w:sz w:val="28"/>
        </w:rPr>
        <w:t xml:space="preserve"> </w:t>
      </w:r>
      <w:r>
        <w:rPr>
          <w:sz w:val="28"/>
        </w:rPr>
        <w:t>нетворкинг и т.д.);</w:t>
      </w:r>
    </w:p>
    <w:p w:rsidR="00E00C8F" w:rsidRDefault="00F2554A" w:rsidP="00306943">
      <w:pPr>
        <w:pStyle w:val="a5"/>
        <w:numPr>
          <w:ilvl w:val="0"/>
          <w:numId w:val="21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case-study;</w:t>
      </w:r>
    </w:p>
    <w:p w:rsidR="00E00C8F" w:rsidRDefault="00F2554A" w:rsidP="00306943">
      <w:pPr>
        <w:pStyle w:val="a5"/>
        <w:numPr>
          <w:ilvl w:val="0"/>
          <w:numId w:val="21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условий;</w:t>
      </w:r>
    </w:p>
    <w:p w:rsidR="00E00C8F" w:rsidRDefault="00F2554A" w:rsidP="00306943">
      <w:pPr>
        <w:pStyle w:val="a5"/>
        <w:numPr>
          <w:ilvl w:val="0"/>
          <w:numId w:val="21"/>
        </w:numPr>
        <w:tabs>
          <w:tab w:val="left" w:pos="9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интернет-коммуникации, способствующие вовлечению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(воспитательная)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 системой и включает совместные проекты с обучающимися 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партнѐрами,</w:t>
      </w:r>
      <w:r>
        <w:rPr>
          <w:spacing w:val="1"/>
        </w:rPr>
        <w:t xml:space="preserve"> </w:t>
      </w:r>
      <w:r>
        <w:t>работодателями,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общественными объединениями.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Список партнеров ООП регулярно пополняется и включает следующие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«Тверской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 психолого-педагогической, медицинской и социальной помощи» (ГКУ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ППМС-</w:t>
      </w:r>
      <w:r>
        <w:rPr>
          <w:spacing w:val="1"/>
        </w:rPr>
        <w:t xml:space="preserve"> </w:t>
      </w:r>
      <w:r>
        <w:t>помощи);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 «Тверская школа – интернат №1» (ГКОУ</w:t>
      </w:r>
      <w:r>
        <w:rPr>
          <w:spacing w:val="1"/>
        </w:rPr>
        <w:t xml:space="preserve"> </w:t>
      </w:r>
      <w:r>
        <w:t>«Тверская</w:t>
      </w:r>
      <w:r>
        <w:rPr>
          <w:spacing w:val="1"/>
        </w:rPr>
        <w:t xml:space="preserve"> </w:t>
      </w:r>
      <w:r>
        <w:t>школа –</w:t>
      </w:r>
      <w:r>
        <w:rPr>
          <w:spacing w:val="1"/>
        </w:rPr>
        <w:t xml:space="preserve"> </w:t>
      </w:r>
      <w:r>
        <w:t>интернат № 1»); Муниципальное дошкольное образовательное 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105»;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 учреждение детский сад № 114; Государственное казенное</w:t>
      </w:r>
      <w:r>
        <w:rPr>
          <w:spacing w:val="1"/>
        </w:rPr>
        <w:t xml:space="preserve"> </w:t>
      </w:r>
      <w:r>
        <w:t>общеобразовательное учреждение «Тверская школа №2» (ГКОУ «Тверская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№2»);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 № 53, государственное бюджетное учреждение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lastRenderedPageBreak/>
        <w:t>«Областной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реабилитационный</w:t>
      </w:r>
      <w:r>
        <w:rPr>
          <w:spacing w:val="-4"/>
        </w:rPr>
        <w:t xml:space="preserve"> </w:t>
      </w:r>
      <w:r>
        <w:t>центр»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Территориальный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(воспитательной)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ТвГУ определяется площадками университета и города, которые принимают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ТвГУ,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инженерно-творческую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ТвГУ.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44.03.03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образовательной среды, необходимой для всестороннего развития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гражданского становления, а также сохранение личностного,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 возможности участия в различных мероприятиях: форумы,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круглые столы, творческие фестивали и т.д. Предоставляется возможность</w:t>
      </w:r>
      <w:r>
        <w:rPr>
          <w:spacing w:val="1"/>
        </w:rPr>
        <w:t xml:space="preserve"> </w:t>
      </w:r>
      <w:r>
        <w:t>участия в студенческом самоуправлении и различных видах студенческой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театральные</w:t>
      </w:r>
      <w:r>
        <w:rPr>
          <w:spacing w:val="-1"/>
        </w:rPr>
        <w:t xml:space="preserve"> </w:t>
      </w:r>
      <w:r>
        <w:t>труппы и т.п.).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Осуществляется</w:t>
      </w:r>
      <w:r>
        <w:rPr>
          <w:spacing w:val="1"/>
        </w:rPr>
        <w:t xml:space="preserve"> </w:t>
      </w:r>
      <w:r>
        <w:t>системная,</w:t>
      </w:r>
      <w:r>
        <w:rPr>
          <w:spacing w:val="1"/>
        </w:rPr>
        <w:t xml:space="preserve"> </w:t>
      </w:r>
      <w:r>
        <w:t>спланированная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 обучающимся организационной, методической и информационной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среде. Центром студенческих инициатив создана единая система обучения 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студенческого</w:t>
      </w:r>
      <w:r>
        <w:rPr>
          <w:spacing w:val="6"/>
        </w:rPr>
        <w:t xml:space="preserve"> </w:t>
      </w:r>
      <w:r>
        <w:t>актива</w:t>
      </w:r>
      <w:r>
        <w:rPr>
          <w:spacing w:val="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презентационной</w:t>
      </w:r>
      <w:r>
        <w:rPr>
          <w:spacing w:val="4"/>
        </w:rPr>
        <w:t xml:space="preserve"> </w:t>
      </w:r>
      <w:r>
        <w:t>работы,</w:t>
      </w:r>
      <w:r w:rsidR="00306943">
        <w:t xml:space="preserve"> </w:t>
      </w:r>
      <w:r>
        <w:t>психологических тренингов, лагерей актива и последующего включение в</w:t>
      </w:r>
      <w:r>
        <w:rPr>
          <w:spacing w:val="1"/>
        </w:rPr>
        <w:t xml:space="preserve"> </w:t>
      </w:r>
      <w:r>
        <w:t>актуальные студенческие проекты. На базе центра студенческих инициатив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Студенческий совет ТвГУ, студенческое объединение «Молодежный корпус»</w:t>
      </w:r>
      <w:r>
        <w:rPr>
          <w:spacing w:val="-67"/>
        </w:rPr>
        <w:t xml:space="preserve"> </w:t>
      </w:r>
      <w:r>
        <w:t>ТвГУ,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добровольческое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«Силы</w:t>
      </w:r>
      <w:r>
        <w:rPr>
          <w:spacing w:val="1"/>
        </w:rPr>
        <w:t xml:space="preserve"> </w:t>
      </w:r>
      <w:r>
        <w:t>добра»,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активистов</w:t>
      </w:r>
      <w:r>
        <w:rPr>
          <w:spacing w:val="1"/>
        </w:rPr>
        <w:t xml:space="preserve"> </w:t>
      </w:r>
      <w:r>
        <w:t>ТвГУ</w:t>
      </w:r>
      <w:r>
        <w:rPr>
          <w:spacing w:val="1"/>
        </w:rPr>
        <w:t xml:space="preserve"> </w:t>
      </w:r>
      <w:r>
        <w:t>«Ориентир».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lastRenderedPageBreak/>
        <w:t>объединений</w:t>
      </w:r>
      <w:r>
        <w:rPr>
          <w:spacing w:val="-1"/>
        </w:rPr>
        <w:t xml:space="preserve"> </w:t>
      </w:r>
      <w:r>
        <w:t>могут 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ООП.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обеспечивает формирование мотивации к исследовательской деятельности,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осуществление совместной исследовательской деятельности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кафедр,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систематическое ознакомление и информирование студентов с новейшими</w:t>
      </w:r>
      <w:r>
        <w:rPr>
          <w:spacing w:val="1"/>
        </w:rPr>
        <w:t xml:space="preserve"> </w:t>
      </w:r>
      <w:r>
        <w:t>разработками в области психологической и педагогической науки в форме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учѐными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научно-исследовательской деятельности; организация и проведение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состязательных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 и специальностям, смотров-конкурсов курсовых, выпускных,</w:t>
      </w:r>
      <w:r>
        <w:rPr>
          <w:spacing w:val="1"/>
        </w:rPr>
        <w:t xml:space="preserve"> </w:t>
      </w:r>
      <w:r>
        <w:t>учебно-исследовательских работ, дискуссионных клубов, симпозиумов и др.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международного;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публикации и во внедрении в науку и практику;</w:t>
      </w:r>
      <w:r>
        <w:rPr>
          <w:spacing w:val="1"/>
        </w:rPr>
        <w:t xml:space="preserve"> </w:t>
      </w:r>
      <w:r>
        <w:t>популяризация лучших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наиболее значимых практикоориентированных инновационных разработок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образовательных организаций Тверского</w:t>
      </w:r>
      <w:r>
        <w:rPr>
          <w:spacing w:val="-4"/>
        </w:rPr>
        <w:t xml:space="preserve"> </w:t>
      </w:r>
      <w:r>
        <w:t>региона.</w:t>
      </w:r>
    </w:p>
    <w:p w:rsidR="00306943" w:rsidRDefault="00306943" w:rsidP="00306943">
      <w:pPr>
        <w:pStyle w:val="a3"/>
        <w:spacing w:line="360" w:lineRule="auto"/>
        <w:ind w:left="0" w:firstLine="720"/>
      </w:pPr>
    </w:p>
    <w:p w:rsidR="00E00C8F" w:rsidRDefault="00F2554A" w:rsidP="00306943">
      <w:pPr>
        <w:pStyle w:val="1"/>
        <w:numPr>
          <w:ilvl w:val="2"/>
          <w:numId w:val="27"/>
        </w:numPr>
        <w:tabs>
          <w:tab w:val="left" w:pos="567"/>
        </w:tabs>
        <w:spacing w:line="360" w:lineRule="auto"/>
        <w:ind w:left="0" w:firstLine="0"/>
        <w:jc w:val="center"/>
      </w:pPr>
      <w:bookmarkStart w:id="8" w:name="_bookmark8"/>
      <w:bookmarkEnd w:id="8"/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 w:rsidR="00306943">
        <w:t xml:space="preserve"> </w:t>
      </w:r>
      <w:r>
        <w:t>воспитательной</w:t>
      </w:r>
      <w:r w:rsidRPr="00306943">
        <w:rPr>
          <w:spacing w:val="-4"/>
        </w:rPr>
        <w:t xml:space="preserve"> </w:t>
      </w:r>
      <w:r>
        <w:t>работы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</w:rPr>
        <w:t xml:space="preserve"> </w:t>
      </w:r>
      <w:r>
        <w:t>ООП: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16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9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 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гражданственности;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304"/>
          <w:tab w:val="left" w:pos="1305"/>
          <w:tab w:val="left" w:pos="3182"/>
          <w:tab w:val="left" w:pos="5055"/>
          <w:tab w:val="left" w:pos="5563"/>
          <w:tab w:val="left" w:pos="7546"/>
          <w:tab w:val="left" w:pos="791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z w:val="28"/>
        </w:rPr>
        <w:tab/>
        <w:t>направленная</w:t>
      </w:r>
      <w:r>
        <w:rPr>
          <w:sz w:val="28"/>
        </w:rPr>
        <w:tab/>
        <w:t>на</w:t>
      </w:r>
      <w:r>
        <w:rPr>
          <w:sz w:val="28"/>
        </w:rPr>
        <w:tab/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человеку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 старшему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поколению;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305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закону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правопорядку;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305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00C8F" w:rsidRDefault="00F2554A" w:rsidP="00306943">
      <w:pPr>
        <w:pStyle w:val="a5"/>
        <w:numPr>
          <w:ilvl w:val="1"/>
          <w:numId w:val="21"/>
        </w:numPr>
        <w:tabs>
          <w:tab w:val="left" w:pos="115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деятельность, направленная на формирование у обучающихся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E00C8F" w:rsidRDefault="00F2554A" w:rsidP="00306943">
      <w:pPr>
        <w:pStyle w:val="a3"/>
        <w:spacing w:line="360" w:lineRule="auto"/>
        <w:ind w:left="0" w:firstLine="720"/>
      </w:pP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ТвГУ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>приоритетные</w:t>
      </w:r>
      <w:r>
        <w:rPr>
          <w:spacing w:val="-3"/>
        </w:rPr>
        <w:t xml:space="preserve"> </w:t>
      </w:r>
      <w:r>
        <w:t xml:space="preserve">и </w:t>
      </w:r>
      <w:r>
        <w:rPr>
          <w:u w:val="single"/>
        </w:rPr>
        <w:t>вариативные</w:t>
      </w:r>
      <w:r>
        <w:t>:</w:t>
      </w:r>
    </w:p>
    <w:p w:rsidR="00E00C8F" w:rsidRDefault="00F2554A" w:rsidP="005812CA">
      <w:pPr>
        <w:pStyle w:val="a5"/>
        <w:numPr>
          <w:ilvl w:val="2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духовно-нравственное; культурно-просветительское, физическое,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экологическое);</w:t>
      </w:r>
    </w:p>
    <w:p w:rsidR="00E00C8F" w:rsidRDefault="00F2554A" w:rsidP="005812CA">
      <w:pPr>
        <w:pStyle w:val="a5"/>
        <w:numPr>
          <w:ilvl w:val="2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вариативные направления (профилактика негативных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научно-образовательное).</w:t>
      </w:r>
    </w:p>
    <w:p w:rsidR="00E00C8F" w:rsidRDefault="00E00C8F">
      <w:pPr>
        <w:pStyle w:val="a3"/>
        <w:spacing w:before="9"/>
        <w:ind w:left="0"/>
        <w:jc w:val="left"/>
        <w:rPr>
          <w:sz w:val="27"/>
        </w:rPr>
      </w:pPr>
    </w:p>
    <w:p w:rsidR="00E00C8F" w:rsidRDefault="00F2554A" w:rsidP="005812CA">
      <w:pPr>
        <w:spacing w:after="7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5812CA" w:rsidRDefault="005812CA" w:rsidP="005812CA">
      <w:pPr>
        <w:spacing w:after="7"/>
        <w:jc w:val="center"/>
        <w:rPr>
          <w:i/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91"/>
        <w:gridCol w:w="6519"/>
      </w:tblGrid>
      <w:tr w:rsidR="00E00C8F">
        <w:trPr>
          <w:trHeight w:val="966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242" w:lineRule="auto"/>
              <w:ind w:left="107" w:right="79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20" w:lineRule="exact"/>
              <w:ind w:left="164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  <w:p w:rsidR="00E00C8F" w:rsidRDefault="00F2554A">
            <w:pPr>
              <w:pStyle w:val="TableParagraph"/>
              <w:spacing w:line="322" w:lineRule="exact"/>
              <w:ind w:left="16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spacing w:line="320" w:lineRule="exact"/>
              <w:ind w:left="2793" w:right="27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E00C8F">
        <w:trPr>
          <w:trHeight w:val="3602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 и правовой культуры через включение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общественно-гражданскую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E00C8F" w:rsidRDefault="00F2554A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как важнейшей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проявляющейся в заботе о своей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цивилизации;</w:t>
            </w:r>
          </w:p>
          <w:p w:rsidR="00E00C8F" w:rsidRDefault="00F2554A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342" w:lineRule="exact"/>
              <w:ind w:left="813" w:hanging="70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молодѐжи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00C8F" w:rsidRDefault="00F2554A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политической, социально-экономической, научной,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</w:tc>
      </w:tr>
      <w:tr w:rsidR="00E00C8F">
        <w:trPr>
          <w:trHeight w:val="2615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неравнодушия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 w:rsidR="00E00C8F" w:rsidRDefault="00F2554A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</w:p>
          <w:p w:rsidR="00E00C8F" w:rsidRDefault="00F2554A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престижности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университете;</w:t>
            </w:r>
          </w:p>
        </w:tc>
      </w:tr>
      <w:tr w:rsidR="005812CA" w:rsidTr="00F54822">
        <w:trPr>
          <w:trHeight w:val="3629"/>
        </w:trPr>
        <w:tc>
          <w:tcPr>
            <w:tcW w:w="617" w:type="dxa"/>
          </w:tcPr>
          <w:p w:rsidR="005812CA" w:rsidRDefault="005812CA">
            <w:pPr>
              <w:pStyle w:val="TableParagraph"/>
              <w:spacing w:line="312" w:lineRule="exact"/>
              <w:ind w:left="8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1" w:type="dxa"/>
          </w:tcPr>
          <w:p w:rsidR="005812CA" w:rsidRDefault="005812C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духовно-</w:t>
            </w:r>
          </w:p>
          <w:p w:rsidR="005812CA" w:rsidRDefault="005812C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</w:p>
        </w:tc>
        <w:tc>
          <w:tcPr>
            <w:tcW w:w="6519" w:type="dxa"/>
          </w:tcPr>
          <w:p w:rsidR="005812CA" w:rsidRDefault="005812CA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  <w:tab w:val="left" w:pos="2191"/>
                <w:tab w:val="left" w:pos="5178"/>
                <w:tab w:val="left" w:pos="625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ценностно-смысловой</w:t>
            </w:r>
            <w:r>
              <w:rPr>
                <w:sz w:val="28"/>
              </w:rPr>
              <w:tab/>
              <w:t>сферы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нравственных чувств;</w:t>
            </w:r>
          </w:p>
          <w:p w:rsidR="005812CA" w:rsidRDefault="005812CA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чѐткой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:rsidR="005812CA" w:rsidRDefault="005812CA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  <w:tab w:val="left" w:pos="2758"/>
                <w:tab w:val="left" w:pos="4185"/>
                <w:tab w:val="left" w:pos="5045"/>
              </w:tabs>
              <w:spacing w:line="328" w:lineRule="exact"/>
              <w:ind w:left="813" w:hanging="70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реализации</w:t>
            </w:r>
          </w:p>
          <w:p w:rsidR="005812CA" w:rsidRDefault="005812CA">
            <w:pPr>
              <w:pStyle w:val="TableParagraph"/>
              <w:ind w:left="105" w:right="11"/>
              <w:rPr>
                <w:sz w:val="28"/>
              </w:rPr>
            </w:pPr>
            <w:r>
              <w:rPr>
                <w:sz w:val="28"/>
              </w:rPr>
              <w:t>инициатив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университета,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традиционной культуры;</w:t>
            </w:r>
          </w:p>
          <w:p w:rsidR="005812CA" w:rsidRDefault="005812CA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  <w:tab w:val="left" w:pos="2689"/>
                <w:tab w:val="left" w:pos="4130"/>
                <w:tab w:val="left" w:pos="5021"/>
                <w:tab w:val="left" w:pos="5623"/>
                <w:tab w:val="left" w:pos="615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личности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еѐ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поддержки,</w:t>
            </w:r>
          </w:p>
          <w:p w:rsidR="005812CA" w:rsidRDefault="005812CA" w:rsidP="00F54822">
            <w:pPr>
              <w:pStyle w:val="TableParagraph"/>
              <w:spacing w:line="322" w:lineRule="exact"/>
              <w:ind w:left="105" w:right="1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E00C8F">
        <w:trPr>
          <w:trHeight w:val="5211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3" w:lineRule="exact"/>
              <w:ind w:left="8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культурно-</w:t>
            </w:r>
          </w:p>
          <w:p w:rsidR="00E00C8F" w:rsidRDefault="00F2554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E00C8F" w:rsidRDefault="00F2554A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самореализации;</w:t>
            </w:r>
          </w:p>
          <w:p w:rsidR="00E00C8F" w:rsidRDefault="00F2554A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2647"/>
                <w:tab w:val="left" w:pos="496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средств, программного компьютерного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выступлениях,</w:t>
            </w:r>
            <w:r>
              <w:rPr>
                <w:sz w:val="28"/>
              </w:rPr>
              <w:tab/>
              <w:t>звукозаписи,</w:t>
            </w:r>
            <w:r>
              <w:rPr>
                <w:sz w:val="28"/>
              </w:rPr>
              <w:tab/>
              <w:t>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культурно-массовых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</w:p>
          <w:p w:rsidR="00E00C8F" w:rsidRDefault="00F2554A">
            <w:pPr>
              <w:pStyle w:val="TableParagraph"/>
              <w:spacing w:line="320" w:lineRule="atLeas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конференциях и слѐтах, образовательной и 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  <w:tr w:rsidR="00E00C8F">
        <w:trPr>
          <w:trHeight w:val="5894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2" w:lineRule="exact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ind w:left="105" w:right="548" w:firstLine="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</w:p>
          <w:p w:rsidR="00E00C8F" w:rsidRDefault="00F2554A">
            <w:pPr>
              <w:pStyle w:val="TableParagraph"/>
              <w:tabs>
                <w:tab w:val="left" w:pos="2148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студенческой</w:t>
            </w:r>
          </w:p>
          <w:p w:rsidR="00E00C8F" w:rsidRDefault="00F2554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</w:p>
          <w:p w:rsidR="00E00C8F" w:rsidRDefault="00F2554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3499"/>
                <w:tab w:val="left" w:pos="6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z w:val="28"/>
              </w:rPr>
              <w:tab/>
              <w:t>студенчества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общечеловеческим нормам морали, 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академическим традициям;</w:t>
            </w:r>
          </w:p>
          <w:p w:rsidR="00E00C8F" w:rsidRDefault="00F2554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E00C8F" w:rsidRDefault="00F2554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(межэтнического)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молодѐжной среде;</w:t>
            </w:r>
          </w:p>
          <w:p w:rsidR="00E00C8F" w:rsidRDefault="00F2554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2376"/>
                <w:tab w:val="left" w:pos="2601"/>
                <w:tab w:val="left" w:pos="2712"/>
                <w:tab w:val="left" w:pos="4750"/>
                <w:tab w:val="left" w:pos="4829"/>
                <w:tab w:val="left" w:pos="490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z w:val="28"/>
              </w:rPr>
              <w:tab/>
              <w:t>ориентиров,</w:t>
            </w:r>
            <w:r>
              <w:rPr>
                <w:sz w:val="28"/>
              </w:rPr>
              <w:tab/>
              <w:t>позволяющих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идеологии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экстремизма,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проявлениям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ксенофобии,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религиозной,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расовой,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E00C8F" w:rsidRDefault="00F2554A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 и другим негативным 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явлениям;</w:t>
            </w:r>
          </w:p>
        </w:tc>
      </w:tr>
      <w:tr w:rsidR="00284209" w:rsidTr="00F54822">
        <w:trPr>
          <w:trHeight w:val="4953"/>
        </w:trPr>
        <w:tc>
          <w:tcPr>
            <w:tcW w:w="617" w:type="dxa"/>
          </w:tcPr>
          <w:p w:rsidR="00284209" w:rsidRDefault="00284209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91" w:type="dxa"/>
          </w:tcPr>
          <w:p w:rsidR="00284209" w:rsidRDefault="00284209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</w:tc>
        <w:tc>
          <w:tcPr>
            <w:tcW w:w="6519" w:type="dxa"/>
          </w:tcPr>
          <w:p w:rsidR="00284209" w:rsidRDefault="00284209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328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84209" w:rsidRDefault="00284209">
            <w:pPr>
              <w:pStyle w:val="TableParagraph"/>
              <w:spacing w:before="1"/>
              <w:ind w:left="105" w:right="11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укреплению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284209" w:rsidRDefault="00284209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329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284209" w:rsidRDefault="00284209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284209" w:rsidRDefault="00284209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284209" w:rsidRDefault="00284209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спортом;</w:t>
            </w:r>
          </w:p>
          <w:p w:rsidR="00284209" w:rsidRDefault="00284209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ТвГУ;</w:t>
            </w:r>
          </w:p>
          <w:p w:rsidR="00284209" w:rsidRDefault="00284209" w:rsidP="00F54822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ТвГУ;</w:t>
            </w:r>
          </w:p>
        </w:tc>
      </w:tr>
      <w:tr w:rsidR="00E00C8F">
        <w:trPr>
          <w:trHeight w:val="6199"/>
        </w:trPr>
        <w:tc>
          <w:tcPr>
            <w:tcW w:w="617" w:type="dxa"/>
          </w:tcPr>
          <w:p w:rsidR="00E00C8F" w:rsidRDefault="00284209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F2554A">
              <w:rPr>
                <w:sz w:val="28"/>
              </w:rPr>
              <w:t>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502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00C8F" w:rsidRDefault="00F2554A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раскрытия 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молодѐжи;</w:t>
            </w:r>
          </w:p>
          <w:p w:rsidR="00E00C8F" w:rsidRDefault="00F2554A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 реализации государственной молодѐжной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политики;</w:t>
            </w:r>
          </w:p>
          <w:p w:rsidR="00E00C8F" w:rsidRDefault="00F2554A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 необходимых для эффективной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00C8F" w:rsidRDefault="00F2554A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аудитории;</w:t>
            </w:r>
          </w:p>
        </w:tc>
      </w:tr>
      <w:tr w:rsidR="00284209" w:rsidTr="00F54822">
        <w:trPr>
          <w:trHeight w:val="6872"/>
        </w:trPr>
        <w:tc>
          <w:tcPr>
            <w:tcW w:w="617" w:type="dxa"/>
          </w:tcPr>
          <w:p w:rsidR="00284209" w:rsidRDefault="00284209">
            <w:pPr>
              <w:pStyle w:val="TableParagraph"/>
              <w:spacing w:line="313" w:lineRule="exact"/>
              <w:ind w:left="8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91" w:type="dxa"/>
          </w:tcPr>
          <w:p w:rsidR="00284209" w:rsidRDefault="0028420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</w:p>
          <w:p w:rsidR="00284209" w:rsidRDefault="002842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-трудовое</w:t>
            </w:r>
          </w:p>
        </w:tc>
        <w:tc>
          <w:tcPr>
            <w:tcW w:w="6519" w:type="dxa"/>
          </w:tcPr>
          <w:p w:rsidR="00284209" w:rsidRDefault="00284209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284209" w:rsidRDefault="00284209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746"/>
                <w:tab w:val="left" w:pos="526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 развитие потребности к творческому 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значимой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целеустремлѐнности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отношениях;</w:t>
            </w:r>
          </w:p>
          <w:p w:rsidR="00284209" w:rsidRDefault="00284209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средств, программного компьютерного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обеспечения,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применяемых 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</w:p>
          <w:p w:rsidR="00284209" w:rsidRDefault="00284209">
            <w:pPr>
              <w:pStyle w:val="TableParagraph"/>
              <w:tabs>
                <w:tab w:val="left" w:pos="2647"/>
                <w:tab w:val="left" w:pos="4969"/>
              </w:tabs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выступлениях,</w:t>
            </w:r>
            <w:r>
              <w:rPr>
                <w:sz w:val="28"/>
              </w:rPr>
              <w:tab/>
              <w:t>звукозаписи,</w:t>
            </w:r>
            <w:r>
              <w:rPr>
                <w:sz w:val="28"/>
              </w:rPr>
              <w:tab/>
              <w:t>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культурно-массовых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</w:p>
          <w:p w:rsidR="00284209" w:rsidRDefault="00284209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конференциях и слѐтах, образовательной и 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84209" w:rsidRDefault="00284209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университете;</w:t>
            </w:r>
          </w:p>
          <w:p w:rsidR="00284209" w:rsidRDefault="00284209" w:rsidP="00F54822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line="324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общения;</w:t>
            </w:r>
          </w:p>
        </w:tc>
      </w:tr>
      <w:tr w:rsidR="00E00C8F">
        <w:trPr>
          <w:trHeight w:val="3240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:rsidR="00E00C8F" w:rsidRDefault="00F255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 (эмоционального интеллекта,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неопределѐнности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E00C8F" w:rsidRDefault="00F2554A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мышления);</w:t>
            </w:r>
          </w:p>
        </w:tc>
      </w:tr>
      <w:tr w:rsidR="00E00C8F">
        <w:trPr>
          <w:trHeight w:val="1328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91" w:type="dxa"/>
          </w:tcPr>
          <w:p w:rsidR="00E00C8F" w:rsidRDefault="00F2554A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6519" w:type="dxa"/>
          </w:tcPr>
          <w:p w:rsidR="00E00C8F" w:rsidRDefault="00F2554A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  <w:tab w:val="left" w:pos="2823"/>
                <w:tab w:val="left" w:pos="3223"/>
                <w:tab w:val="left" w:pos="514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00C8F" w:rsidRDefault="00F2554A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  <w:tab w:val="left" w:pos="2352"/>
                <w:tab w:val="left" w:pos="4695"/>
                <w:tab w:val="left" w:pos="6257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экологического</w:t>
            </w:r>
            <w:r>
              <w:rPr>
                <w:sz w:val="28"/>
              </w:rPr>
              <w:tab/>
              <w:t>сознания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устойчивого экологического поведения.</w:t>
            </w:r>
          </w:p>
        </w:tc>
      </w:tr>
    </w:tbl>
    <w:p w:rsidR="00E00C8F" w:rsidRDefault="00E00C8F">
      <w:pPr>
        <w:pStyle w:val="a3"/>
        <w:spacing w:before="3"/>
        <w:ind w:left="0"/>
        <w:jc w:val="left"/>
        <w:rPr>
          <w:i/>
          <w:sz w:val="6"/>
        </w:rPr>
      </w:pPr>
    </w:p>
    <w:p w:rsidR="00284209" w:rsidRDefault="00284209" w:rsidP="00284209">
      <w:pPr>
        <w:pStyle w:val="1"/>
        <w:tabs>
          <w:tab w:val="left" w:pos="567"/>
        </w:tabs>
        <w:spacing w:line="360" w:lineRule="auto"/>
        <w:ind w:left="0"/>
      </w:pPr>
      <w:bookmarkStart w:id="9" w:name="_bookmark9"/>
      <w:bookmarkEnd w:id="9"/>
    </w:p>
    <w:p w:rsidR="00E00C8F" w:rsidRPr="00284209" w:rsidRDefault="00F2554A" w:rsidP="00284209">
      <w:pPr>
        <w:pStyle w:val="1"/>
        <w:numPr>
          <w:ilvl w:val="2"/>
          <w:numId w:val="27"/>
        </w:numPr>
        <w:tabs>
          <w:tab w:val="left" w:pos="567"/>
        </w:tabs>
        <w:spacing w:line="360" w:lineRule="auto"/>
        <w:ind w:left="0" w:firstLine="0"/>
        <w:jc w:val="center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 w:rsidR="00284209">
        <w:t xml:space="preserve"> </w:t>
      </w:r>
      <w:r w:rsidRPr="00284209">
        <w:t>воспитательной</w:t>
      </w:r>
      <w:r w:rsidRPr="00284209">
        <w:rPr>
          <w:spacing w:val="-4"/>
        </w:rPr>
        <w:t xml:space="preserve"> </w:t>
      </w:r>
      <w:r w:rsidRPr="00284209">
        <w:t>работы</w:t>
      </w:r>
    </w:p>
    <w:p w:rsidR="00E00C8F" w:rsidRDefault="00F2554A" w:rsidP="00284209">
      <w:pPr>
        <w:pStyle w:val="a3"/>
        <w:spacing w:line="360" w:lineRule="auto"/>
        <w:ind w:left="0" w:firstLine="567"/>
      </w:pP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вовлечение обучающихся в созидательную и творческую деятельность. 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системы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волонтѐрская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(добровольческая)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студенческое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досуговая,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мероприятий;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профориентацию;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42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84209" w:rsidRDefault="00284209" w:rsidP="00284209">
      <w:pPr>
        <w:pStyle w:val="a5"/>
        <w:tabs>
          <w:tab w:val="left" w:pos="1142"/>
        </w:tabs>
        <w:spacing w:line="360" w:lineRule="auto"/>
        <w:ind w:left="567" w:firstLine="0"/>
        <w:jc w:val="both"/>
        <w:rPr>
          <w:sz w:val="28"/>
        </w:rPr>
      </w:pPr>
    </w:p>
    <w:p w:rsidR="00E00C8F" w:rsidRDefault="00F2554A" w:rsidP="00284209">
      <w:pPr>
        <w:pStyle w:val="1"/>
        <w:numPr>
          <w:ilvl w:val="2"/>
          <w:numId w:val="27"/>
        </w:numPr>
        <w:tabs>
          <w:tab w:val="left" w:pos="567"/>
        </w:tabs>
        <w:spacing w:line="360" w:lineRule="auto"/>
        <w:ind w:left="0" w:firstLine="0"/>
        <w:jc w:val="center"/>
      </w:pPr>
      <w:bookmarkStart w:id="10" w:name="_bookmark10"/>
      <w:bookmarkEnd w:id="10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00C8F" w:rsidRDefault="00F2554A" w:rsidP="00284209">
      <w:pPr>
        <w:pStyle w:val="a3"/>
        <w:spacing w:line="360" w:lineRule="auto"/>
        <w:ind w:left="0" w:firstLine="567"/>
      </w:pPr>
      <w:r>
        <w:t>Под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 варианты организации конкретного воспитательного процесса, в</w:t>
      </w:r>
      <w:r>
        <w:rPr>
          <w:spacing w:val="1"/>
        </w:rPr>
        <w:t xml:space="preserve"> </w:t>
      </w:r>
      <w:r>
        <w:t>котором объединены и сочетаются цель, задачи, принципы, закономерности,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 приѐмы воспитания.</w:t>
      </w:r>
    </w:p>
    <w:p w:rsidR="00E00C8F" w:rsidRDefault="00E00C8F" w:rsidP="00284209">
      <w:pPr>
        <w:spacing w:line="360" w:lineRule="auto"/>
        <w:ind w:firstLine="567"/>
        <w:jc w:val="both"/>
        <w:sectPr w:rsidR="00E00C8F">
          <w:pgSz w:w="11910" w:h="16840"/>
          <w:pgMar w:top="1100" w:right="560" w:bottom="880" w:left="1480" w:header="0" w:footer="697" w:gutter="0"/>
          <w:cols w:space="720"/>
        </w:sectPr>
      </w:pPr>
    </w:p>
    <w:p w:rsidR="00E00C8F" w:rsidRDefault="00F2554A" w:rsidP="00284209">
      <w:pPr>
        <w:tabs>
          <w:tab w:val="left" w:pos="1134"/>
        </w:tabs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работы: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34"/>
          <w:tab w:val="left" w:pos="125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(охвату)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(субъект-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преподаватель-студент);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коллективы,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2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20"/>
          <w:sz w:val="28"/>
        </w:rPr>
        <w:t xml:space="preserve"> </w:t>
      </w:r>
      <w:r>
        <w:rPr>
          <w:sz w:val="28"/>
        </w:rPr>
        <w:t>клубы,</w:t>
      </w:r>
      <w:r>
        <w:rPr>
          <w:spacing w:val="2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(фестивали,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34"/>
          <w:tab w:val="left" w:pos="145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ежегодные;</w:t>
      </w:r>
    </w:p>
    <w:p w:rsidR="00E00C8F" w:rsidRDefault="00F2554A" w:rsidP="00284209">
      <w:pPr>
        <w:pStyle w:val="a5"/>
        <w:numPr>
          <w:ilvl w:val="1"/>
          <w:numId w:val="21"/>
        </w:numPr>
        <w:tabs>
          <w:tab w:val="left" w:pos="1134"/>
          <w:tab w:val="left" w:pos="12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общественная, ценностно-смысловая,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волонтѐрская;</w:t>
      </w:r>
    </w:p>
    <w:p w:rsidR="00E00C8F" w:rsidRDefault="00F2554A" w:rsidP="00284209">
      <w:pPr>
        <w:pStyle w:val="a3"/>
        <w:tabs>
          <w:tab w:val="left" w:pos="1134"/>
        </w:tabs>
        <w:spacing w:line="360" w:lineRule="auto"/>
        <w:ind w:left="0" w:firstLine="720"/>
      </w:pPr>
      <w:r>
        <w:t>В Календарном плане воспитательной работы описаны мероприятия с</w:t>
      </w:r>
      <w:r>
        <w:rPr>
          <w:spacing w:val="1"/>
        </w:rPr>
        <w:t xml:space="preserve"> </w:t>
      </w:r>
      <w:r>
        <w:t>использованием приведѐнных выше форм, которые представляют ключевые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мероприятия.</w:t>
      </w:r>
    </w:p>
    <w:p w:rsidR="00E00C8F" w:rsidRPr="00284209" w:rsidRDefault="00F2554A" w:rsidP="00284209">
      <w:pPr>
        <w:pStyle w:val="1"/>
        <w:numPr>
          <w:ilvl w:val="2"/>
          <w:numId w:val="27"/>
        </w:numPr>
        <w:tabs>
          <w:tab w:val="left" w:pos="567"/>
        </w:tabs>
        <w:spacing w:before="171" w:line="322" w:lineRule="exact"/>
        <w:ind w:left="0" w:firstLine="0"/>
        <w:jc w:val="center"/>
      </w:pPr>
      <w:bookmarkStart w:id="11" w:name="_bookmark11"/>
      <w:bookmarkEnd w:id="11"/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 w:rsidR="00284209">
        <w:t xml:space="preserve"> </w:t>
      </w:r>
      <w:r w:rsidRPr="00284209">
        <w:t>программы</w:t>
      </w:r>
      <w:r w:rsidRPr="00284209">
        <w:rPr>
          <w:spacing w:val="-5"/>
        </w:rPr>
        <w:t xml:space="preserve"> </w:t>
      </w:r>
      <w:r w:rsidRPr="00284209">
        <w:t>воспитания</w:t>
      </w:r>
    </w:p>
    <w:p w:rsidR="00E00C8F" w:rsidRDefault="00E00C8F">
      <w:pPr>
        <w:pStyle w:val="a3"/>
        <w:spacing w:before="9"/>
        <w:ind w:left="0"/>
        <w:jc w:val="left"/>
        <w:rPr>
          <w:b/>
          <w:sz w:val="19"/>
        </w:rPr>
      </w:pPr>
    </w:p>
    <w:p w:rsidR="00E00C8F" w:rsidRDefault="00F2554A" w:rsidP="00284209">
      <w:pPr>
        <w:spacing w:before="89"/>
        <w:ind w:right="273"/>
        <w:jc w:val="right"/>
        <w:rPr>
          <w:i/>
          <w:sz w:val="28"/>
        </w:rPr>
      </w:pPr>
      <w:r>
        <w:rPr>
          <w:i/>
          <w:sz w:val="28"/>
        </w:rPr>
        <w:t>Таблица 2. Ресурсное обеспечение</w:t>
      </w:r>
      <w:r w:rsidR="00284209">
        <w:rPr>
          <w:i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</w:t>
      </w:r>
    </w:p>
    <w:p w:rsidR="00E00C8F" w:rsidRDefault="00E00C8F">
      <w:pPr>
        <w:pStyle w:val="a3"/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83"/>
        <w:gridCol w:w="6447"/>
      </w:tblGrid>
      <w:tr w:rsidR="00E00C8F">
        <w:trPr>
          <w:trHeight w:val="642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22" w:lineRule="exact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83" w:type="dxa"/>
          </w:tcPr>
          <w:p w:rsidR="00E00C8F" w:rsidRDefault="00F2554A">
            <w:pPr>
              <w:pStyle w:val="TableParagraph"/>
              <w:spacing w:line="322" w:lineRule="exact"/>
              <w:ind w:left="354" w:right="138" w:hanging="192"/>
              <w:rPr>
                <w:b/>
                <w:sz w:val="28"/>
              </w:rPr>
            </w:pPr>
            <w:r>
              <w:rPr>
                <w:b/>
                <w:sz w:val="28"/>
              </w:rPr>
              <w:t>Вид 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6447" w:type="dxa"/>
          </w:tcPr>
          <w:p w:rsidR="00E00C8F" w:rsidRDefault="00F2554A" w:rsidP="00284209">
            <w:pPr>
              <w:pStyle w:val="TableParagraph"/>
              <w:spacing w:line="320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</w:tr>
      <w:tr w:rsidR="00E00C8F">
        <w:trPr>
          <w:trHeight w:val="3863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83" w:type="dxa"/>
          </w:tcPr>
          <w:p w:rsidR="00E00C8F" w:rsidRDefault="00F2554A">
            <w:pPr>
              <w:pStyle w:val="TableParagraph"/>
              <w:ind w:left="107" w:right="627"/>
              <w:rPr>
                <w:sz w:val="28"/>
              </w:rPr>
            </w:pPr>
            <w:r>
              <w:rPr>
                <w:sz w:val="28"/>
              </w:rPr>
              <w:t>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447" w:type="dxa"/>
          </w:tcPr>
          <w:p w:rsidR="00E00C8F" w:rsidRDefault="00F2554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Концепция воспитательной работы Тверского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 Совета по воспитательной работе 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E00C8F" w:rsidRDefault="00F2554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3.</w:t>
            </w:r>
          </w:p>
          <w:p w:rsidR="00E00C8F" w:rsidRDefault="00F2554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 о студенческом самоуправлении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 государственного университета,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</w:p>
          <w:p w:rsidR="00E00C8F" w:rsidRDefault="00F2554A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</w:tr>
      <w:tr w:rsidR="00E00C8F">
        <w:trPr>
          <w:trHeight w:val="2246"/>
        </w:trPr>
        <w:tc>
          <w:tcPr>
            <w:tcW w:w="617" w:type="dxa"/>
          </w:tcPr>
          <w:p w:rsidR="00E00C8F" w:rsidRDefault="00F255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83" w:type="dxa"/>
          </w:tcPr>
          <w:p w:rsidR="00E00C8F" w:rsidRDefault="00F255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кадровое</w:t>
            </w:r>
          </w:p>
        </w:tc>
        <w:tc>
          <w:tcPr>
            <w:tcW w:w="6447" w:type="dxa"/>
          </w:tcPr>
          <w:p w:rsidR="00E00C8F" w:rsidRDefault="00F2554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308" w:lineRule="exact"/>
              <w:ind w:hanging="709"/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ТвГУ.</w:t>
            </w:r>
          </w:p>
          <w:p w:rsidR="00E00C8F" w:rsidRDefault="00F2554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Профессорско-преподавательский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ООП44.03.03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(дефектологическое)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E00C8F" w:rsidRDefault="00F2554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322" w:lineRule="exact"/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Тьютор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тьютора по ООП направлению 44.03.03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(дефектологическое)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</w:tc>
      </w:tr>
      <w:tr w:rsidR="00284209" w:rsidTr="00F54822">
        <w:trPr>
          <w:trHeight w:val="2586"/>
        </w:trPr>
        <w:tc>
          <w:tcPr>
            <w:tcW w:w="617" w:type="dxa"/>
          </w:tcPr>
          <w:p w:rsidR="00284209" w:rsidRDefault="002842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2283" w:type="dxa"/>
          </w:tcPr>
          <w:p w:rsidR="00284209" w:rsidRDefault="002842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финансовое</w:t>
            </w:r>
          </w:p>
        </w:tc>
        <w:tc>
          <w:tcPr>
            <w:tcW w:w="6447" w:type="dxa"/>
          </w:tcPr>
          <w:p w:rsidR="00284209" w:rsidRDefault="00284209">
            <w:pPr>
              <w:pStyle w:val="TableParagraph"/>
              <w:ind w:left="131" w:right="98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базовых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нормативов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затрат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  <w:p w:rsidR="00284209" w:rsidRDefault="00284209">
            <w:pPr>
              <w:pStyle w:val="TableParagraph"/>
              <w:spacing w:line="308" w:lineRule="exact"/>
              <w:ind w:left="13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84209" w:rsidRDefault="00284209">
            <w:pPr>
              <w:pStyle w:val="TableParagraph"/>
              <w:tabs>
                <w:tab w:val="left" w:pos="1371"/>
                <w:tab w:val="left" w:pos="2220"/>
                <w:tab w:val="left" w:pos="3337"/>
                <w:tab w:val="left" w:pos="4976"/>
                <w:tab w:val="left" w:pos="5014"/>
                <w:tab w:val="left" w:pos="6181"/>
              </w:tabs>
              <w:ind w:left="131" w:right="98"/>
              <w:rPr>
                <w:sz w:val="28"/>
              </w:rPr>
            </w:pPr>
            <w:r>
              <w:rPr>
                <w:sz w:val="28"/>
              </w:rPr>
              <w:t>науки,</w:t>
            </w:r>
            <w:r>
              <w:rPr>
                <w:sz w:val="28"/>
              </w:rPr>
              <w:tab/>
              <w:t>молодѐжной</w:t>
            </w:r>
            <w:r>
              <w:rPr>
                <w:sz w:val="28"/>
              </w:rPr>
              <w:tab/>
              <w:t>политики,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опеки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попечительства</w:t>
            </w:r>
            <w:r>
              <w:rPr>
                <w:sz w:val="28"/>
              </w:rPr>
              <w:tab/>
              <w:t>несовершеннолетних</w:t>
            </w:r>
            <w:r>
              <w:rPr>
                <w:sz w:val="28"/>
              </w:rPr>
              <w:tab/>
              <w:t>граждан</w:t>
            </w:r>
            <w:r>
              <w:rPr>
                <w:sz w:val="28"/>
              </w:rPr>
              <w:tab/>
              <w:t>и</w:t>
            </w:r>
          </w:p>
          <w:p w:rsidR="00284209" w:rsidRDefault="00284209" w:rsidP="00F54822">
            <w:pPr>
              <w:pStyle w:val="TableParagraph"/>
              <w:tabs>
                <w:tab w:val="left" w:pos="2052"/>
                <w:tab w:val="left" w:pos="4255"/>
              </w:tabs>
              <w:spacing w:line="322" w:lineRule="exact"/>
              <w:ind w:left="131" w:right="98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z w:val="28"/>
              </w:rPr>
              <w:tab/>
              <w:t>отраслевых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корректирующих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(обновляется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ежегодно).</w:t>
            </w:r>
          </w:p>
        </w:tc>
      </w:tr>
    </w:tbl>
    <w:p w:rsidR="00E00C8F" w:rsidRDefault="00E00C8F">
      <w:pPr>
        <w:pStyle w:val="a3"/>
        <w:spacing w:before="5"/>
        <w:ind w:left="0"/>
        <w:jc w:val="left"/>
        <w:rPr>
          <w:i/>
          <w:sz w:val="6"/>
        </w:rPr>
      </w:pPr>
    </w:p>
    <w:p w:rsidR="00284209" w:rsidRDefault="00284209" w:rsidP="00284209">
      <w:pPr>
        <w:pStyle w:val="1"/>
        <w:spacing w:line="360" w:lineRule="auto"/>
        <w:ind w:left="720"/>
        <w:jc w:val="both"/>
      </w:pPr>
      <w:bookmarkStart w:id="12" w:name="_bookmark12"/>
      <w:bookmarkEnd w:id="12"/>
    </w:p>
    <w:p w:rsidR="00E00C8F" w:rsidRDefault="00F2554A" w:rsidP="00284209">
      <w:pPr>
        <w:pStyle w:val="1"/>
        <w:numPr>
          <w:ilvl w:val="2"/>
          <w:numId w:val="27"/>
        </w:numPr>
        <w:spacing w:line="360" w:lineRule="auto"/>
        <w:ind w:left="0" w:firstLine="0"/>
        <w:jc w:val="center"/>
      </w:pPr>
      <w:r>
        <w:t>Инфраструктура, обеспечивающая реализацию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ООП</w:t>
      </w:r>
    </w:p>
    <w:p w:rsidR="00E00C8F" w:rsidRDefault="00E00C8F" w:rsidP="00284209">
      <w:pPr>
        <w:pStyle w:val="a3"/>
        <w:spacing w:line="360" w:lineRule="auto"/>
        <w:ind w:left="0" w:firstLine="720"/>
        <w:rPr>
          <w:b/>
          <w:sz w:val="19"/>
        </w:rPr>
      </w:pPr>
    </w:p>
    <w:p w:rsidR="00E00C8F" w:rsidRDefault="00F2554A" w:rsidP="00284209">
      <w:pPr>
        <w:pStyle w:val="a3"/>
        <w:tabs>
          <w:tab w:val="left" w:pos="3193"/>
          <w:tab w:val="left" w:pos="5428"/>
          <w:tab w:val="left" w:pos="7057"/>
          <w:tab w:val="left" w:pos="8223"/>
        </w:tabs>
        <w:spacing w:line="360" w:lineRule="auto"/>
        <w:ind w:left="0" w:firstLine="720"/>
      </w:pPr>
      <w:r>
        <w:t>Инфраструктура,</w:t>
      </w:r>
      <w:r>
        <w:tab/>
        <w:t>обеспечивающая</w:t>
      </w:r>
      <w:r>
        <w:tab/>
        <w:t>реализацию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E00C8F" w:rsidRDefault="00F2554A" w:rsidP="0028420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площадки</w:t>
      </w:r>
      <w:r>
        <w:rPr>
          <w:sz w:val="28"/>
        </w:rPr>
        <w:tab/>
        <w:t>провед</w:t>
      </w:r>
      <w:r w:rsidR="00284209">
        <w:rPr>
          <w:sz w:val="28"/>
        </w:rPr>
        <w:t xml:space="preserve">ения воспитательных </w:t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 w:rsidR="00284209">
        <w:rPr>
          <w:spacing w:val="-67"/>
          <w:sz w:val="28"/>
        </w:rPr>
        <w:t xml:space="preserve">     </w:t>
      </w:r>
      <w:r w:rsidR="00284209">
        <w:rPr>
          <w:sz w:val="28"/>
        </w:rPr>
        <w:t xml:space="preserve"> У</w:t>
      </w:r>
      <w:r>
        <w:rPr>
          <w:sz w:val="28"/>
        </w:rPr>
        <w:t>ВСРиМП:</w:t>
      </w:r>
    </w:p>
    <w:p w:rsidR="00E00C8F" w:rsidRDefault="00F2554A" w:rsidP="00284209">
      <w:pPr>
        <w:pStyle w:val="a5"/>
        <w:numPr>
          <w:ilvl w:val="1"/>
          <w:numId w:val="5"/>
        </w:numPr>
        <w:tabs>
          <w:tab w:val="left" w:pos="15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ТвГУ;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59"/>
          <w:sz w:val="28"/>
        </w:rPr>
        <w:t xml:space="preserve"> </w:t>
      </w:r>
      <w:r>
        <w:rPr>
          <w:sz w:val="28"/>
        </w:rPr>
        <w:t>3,</w:t>
      </w:r>
      <w:r>
        <w:rPr>
          <w:spacing w:val="58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57"/>
          <w:sz w:val="28"/>
        </w:rPr>
        <w:t xml:space="preserve"> </w:t>
      </w:r>
      <w:r>
        <w:rPr>
          <w:sz w:val="28"/>
        </w:rPr>
        <w:t>пер.,</w:t>
      </w:r>
      <w:r>
        <w:rPr>
          <w:spacing w:val="56"/>
          <w:sz w:val="28"/>
        </w:rPr>
        <w:t xml:space="preserve"> </w:t>
      </w:r>
      <w:r>
        <w:rPr>
          <w:sz w:val="28"/>
        </w:rPr>
        <w:t>35,</w:t>
      </w:r>
      <w:r>
        <w:rPr>
          <w:spacing w:val="55"/>
          <w:sz w:val="28"/>
        </w:rPr>
        <w:t xml:space="preserve"> </w:t>
      </w:r>
      <w:r>
        <w:rPr>
          <w:sz w:val="28"/>
        </w:rPr>
        <w:t>ауд.</w:t>
      </w:r>
      <w:r>
        <w:rPr>
          <w:spacing w:val="58"/>
          <w:sz w:val="28"/>
        </w:rPr>
        <w:t xml:space="preserve"> </w:t>
      </w:r>
      <w:r>
        <w:rPr>
          <w:sz w:val="28"/>
        </w:rPr>
        <w:t>320,</w:t>
      </w:r>
      <w:r>
        <w:rPr>
          <w:spacing w:val="56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-1"/>
          <w:sz w:val="28"/>
        </w:rPr>
        <w:t xml:space="preserve"> </w:t>
      </w:r>
      <w:r>
        <w:rPr>
          <w:sz w:val="28"/>
        </w:rPr>
        <w:t>3, Садовый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пер.,</w:t>
      </w:r>
      <w:r>
        <w:rPr>
          <w:spacing w:val="-5"/>
          <w:sz w:val="28"/>
        </w:rPr>
        <w:t xml:space="preserve"> </w:t>
      </w:r>
      <w:r>
        <w:rPr>
          <w:sz w:val="28"/>
        </w:rPr>
        <w:t>35,</w:t>
      </w:r>
      <w:r>
        <w:rPr>
          <w:spacing w:val="-1"/>
          <w:sz w:val="28"/>
        </w:rPr>
        <w:t xml:space="preserve"> </w:t>
      </w:r>
      <w:r>
        <w:rPr>
          <w:sz w:val="28"/>
        </w:rPr>
        <w:t>ауд.</w:t>
      </w:r>
      <w:r>
        <w:rPr>
          <w:spacing w:val="-1"/>
          <w:sz w:val="28"/>
        </w:rPr>
        <w:t xml:space="preserve"> </w:t>
      </w:r>
      <w:r>
        <w:rPr>
          <w:sz w:val="28"/>
        </w:rPr>
        <w:t>321а,</w:t>
      </w:r>
      <w:r>
        <w:rPr>
          <w:spacing w:val="-4"/>
          <w:sz w:val="28"/>
        </w:rPr>
        <w:t xml:space="preserve"> </w:t>
      </w:r>
      <w:r>
        <w:rPr>
          <w:sz w:val="28"/>
        </w:rPr>
        <w:t>Фитнес-зал;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пер.,</w:t>
      </w:r>
      <w:r>
        <w:rPr>
          <w:spacing w:val="-6"/>
          <w:sz w:val="28"/>
        </w:rPr>
        <w:t xml:space="preserve"> </w:t>
      </w:r>
      <w:r>
        <w:rPr>
          <w:sz w:val="28"/>
        </w:rPr>
        <w:t>35,</w:t>
      </w:r>
      <w:r>
        <w:rPr>
          <w:spacing w:val="-2"/>
          <w:sz w:val="28"/>
        </w:rPr>
        <w:t xml:space="preserve"> </w:t>
      </w:r>
      <w:r>
        <w:rPr>
          <w:sz w:val="28"/>
        </w:rPr>
        <w:t>ауд.</w:t>
      </w:r>
      <w:r>
        <w:rPr>
          <w:spacing w:val="-2"/>
          <w:sz w:val="28"/>
        </w:rPr>
        <w:t xml:space="preserve"> </w:t>
      </w:r>
      <w:r>
        <w:rPr>
          <w:sz w:val="28"/>
        </w:rPr>
        <w:t>321б,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Тренажѐрный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58"/>
          <w:sz w:val="28"/>
        </w:rPr>
        <w:t xml:space="preserve"> </w:t>
      </w:r>
      <w:r>
        <w:rPr>
          <w:sz w:val="28"/>
        </w:rPr>
        <w:t>7,</w:t>
      </w:r>
      <w:r>
        <w:rPr>
          <w:spacing w:val="57"/>
          <w:sz w:val="28"/>
        </w:rPr>
        <w:t xml:space="preserve"> </w:t>
      </w:r>
      <w:r>
        <w:rPr>
          <w:sz w:val="28"/>
        </w:rPr>
        <w:t>2-я</w:t>
      </w:r>
      <w:r>
        <w:rPr>
          <w:spacing w:val="58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55"/>
          <w:sz w:val="28"/>
        </w:rPr>
        <w:t xml:space="preserve"> </w:t>
      </w:r>
      <w:r>
        <w:rPr>
          <w:sz w:val="28"/>
        </w:rPr>
        <w:t>д.</w:t>
      </w:r>
      <w:r>
        <w:rPr>
          <w:spacing w:val="55"/>
          <w:sz w:val="28"/>
        </w:rPr>
        <w:t xml:space="preserve"> </w:t>
      </w:r>
      <w:r>
        <w:rPr>
          <w:sz w:val="28"/>
        </w:rPr>
        <w:t>22,</w:t>
      </w:r>
      <w:r>
        <w:rPr>
          <w:spacing w:val="55"/>
          <w:sz w:val="28"/>
        </w:rPr>
        <w:t xml:space="preserve"> </w:t>
      </w:r>
      <w:r>
        <w:rPr>
          <w:sz w:val="28"/>
        </w:rPr>
        <w:t>ауд.</w:t>
      </w:r>
      <w:r>
        <w:rPr>
          <w:spacing w:val="57"/>
          <w:sz w:val="28"/>
        </w:rPr>
        <w:t xml:space="preserve"> </w:t>
      </w:r>
      <w:r>
        <w:rPr>
          <w:sz w:val="28"/>
        </w:rPr>
        <w:t>224,</w:t>
      </w:r>
      <w:r>
        <w:rPr>
          <w:spacing w:val="55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57"/>
          <w:sz w:val="28"/>
        </w:rPr>
        <w:t xml:space="preserve"> </w:t>
      </w:r>
      <w:r>
        <w:rPr>
          <w:sz w:val="28"/>
        </w:rPr>
        <w:t>9,</w:t>
      </w:r>
      <w:r>
        <w:rPr>
          <w:spacing w:val="56"/>
          <w:sz w:val="28"/>
        </w:rPr>
        <w:t xml:space="preserve"> </w:t>
      </w:r>
      <w:r>
        <w:rPr>
          <w:sz w:val="28"/>
        </w:rPr>
        <w:t>2-я</w:t>
      </w:r>
      <w:r>
        <w:rPr>
          <w:spacing w:val="57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53"/>
          <w:sz w:val="28"/>
        </w:rPr>
        <w:t xml:space="preserve"> </w:t>
      </w:r>
      <w:r>
        <w:rPr>
          <w:sz w:val="28"/>
        </w:rPr>
        <w:t>д.</w:t>
      </w:r>
      <w:r>
        <w:rPr>
          <w:spacing w:val="54"/>
          <w:sz w:val="28"/>
        </w:rPr>
        <w:t xml:space="preserve"> </w:t>
      </w:r>
      <w:r>
        <w:rPr>
          <w:sz w:val="28"/>
        </w:rPr>
        <w:t>24,</w:t>
      </w:r>
      <w:r>
        <w:rPr>
          <w:spacing w:val="54"/>
          <w:sz w:val="28"/>
        </w:rPr>
        <w:t xml:space="preserve"> </w:t>
      </w:r>
      <w:r>
        <w:rPr>
          <w:sz w:val="28"/>
        </w:rPr>
        <w:t>ауд.</w:t>
      </w:r>
      <w:r>
        <w:rPr>
          <w:spacing w:val="56"/>
          <w:sz w:val="28"/>
        </w:rPr>
        <w:t xml:space="preserve"> </w:t>
      </w:r>
      <w:r>
        <w:rPr>
          <w:sz w:val="28"/>
        </w:rPr>
        <w:t>209,</w:t>
      </w:r>
      <w:r>
        <w:rPr>
          <w:spacing w:val="54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10"/>
          <w:sz w:val="28"/>
        </w:rPr>
        <w:t xml:space="preserve"> </w:t>
      </w:r>
      <w:r>
        <w:rPr>
          <w:sz w:val="28"/>
        </w:rPr>
        <w:t>9,</w:t>
      </w:r>
      <w:r>
        <w:rPr>
          <w:spacing w:val="9"/>
          <w:sz w:val="28"/>
        </w:rPr>
        <w:t xml:space="preserve"> </w:t>
      </w:r>
      <w:r>
        <w:rPr>
          <w:sz w:val="28"/>
        </w:rPr>
        <w:t>2-я</w:t>
      </w:r>
      <w:r>
        <w:rPr>
          <w:spacing w:val="10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24,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0"/>
          <w:sz w:val="28"/>
        </w:rPr>
        <w:t xml:space="preserve"> </w:t>
      </w:r>
      <w:r>
        <w:rPr>
          <w:sz w:val="28"/>
        </w:rPr>
        <w:t>зал</w:t>
      </w:r>
      <w:r>
        <w:rPr>
          <w:spacing w:val="-67"/>
          <w:sz w:val="28"/>
        </w:rPr>
        <w:t xml:space="preserve"> </w:t>
      </w:r>
      <w:r>
        <w:rPr>
          <w:sz w:val="28"/>
        </w:rPr>
        <w:t>ФФК;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1"/>
          <w:sz w:val="28"/>
        </w:rPr>
        <w:t xml:space="preserve"> </w:t>
      </w:r>
      <w:r>
        <w:rPr>
          <w:sz w:val="28"/>
        </w:rPr>
        <w:t>2-я</w:t>
      </w:r>
      <w:r>
        <w:rPr>
          <w:spacing w:val="-4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3"/>
          <w:sz w:val="28"/>
        </w:rPr>
        <w:t xml:space="preserve"> </w:t>
      </w:r>
      <w:r>
        <w:rPr>
          <w:sz w:val="28"/>
        </w:rPr>
        <w:t>д. 24,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Тренажѐрный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Корпус</w:t>
      </w:r>
      <w:r>
        <w:rPr>
          <w:spacing w:val="45"/>
          <w:sz w:val="28"/>
        </w:rPr>
        <w:t xml:space="preserve"> </w:t>
      </w:r>
      <w:r>
        <w:rPr>
          <w:sz w:val="28"/>
        </w:rPr>
        <w:t>6,</w:t>
      </w:r>
      <w:r>
        <w:rPr>
          <w:spacing w:val="44"/>
          <w:sz w:val="28"/>
        </w:rPr>
        <w:t xml:space="preserve"> </w:t>
      </w:r>
      <w:r>
        <w:rPr>
          <w:sz w:val="28"/>
        </w:rPr>
        <w:t>ул.</w:t>
      </w:r>
      <w:r>
        <w:rPr>
          <w:spacing w:val="45"/>
          <w:sz w:val="28"/>
        </w:rPr>
        <w:t xml:space="preserve"> </w:t>
      </w:r>
      <w:r>
        <w:rPr>
          <w:sz w:val="28"/>
        </w:rPr>
        <w:t>Прошина,</w:t>
      </w:r>
      <w:r>
        <w:rPr>
          <w:spacing w:val="42"/>
          <w:sz w:val="28"/>
        </w:rPr>
        <w:t xml:space="preserve"> </w:t>
      </w:r>
      <w:r>
        <w:rPr>
          <w:sz w:val="28"/>
        </w:rPr>
        <w:t>д.</w:t>
      </w:r>
      <w:r>
        <w:rPr>
          <w:spacing w:val="47"/>
          <w:sz w:val="28"/>
        </w:rPr>
        <w:t xml:space="preserve"> </w:t>
      </w:r>
      <w:r>
        <w:rPr>
          <w:sz w:val="28"/>
        </w:rPr>
        <w:t>3,</w:t>
      </w:r>
      <w:r>
        <w:rPr>
          <w:spacing w:val="44"/>
          <w:sz w:val="28"/>
        </w:rPr>
        <w:t xml:space="preserve"> </w:t>
      </w:r>
      <w:r>
        <w:rPr>
          <w:sz w:val="28"/>
        </w:rPr>
        <w:t>корп.</w:t>
      </w:r>
      <w:r>
        <w:rPr>
          <w:spacing w:val="45"/>
          <w:sz w:val="28"/>
        </w:rPr>
        <w:t xml:space="preserve"> </w:t>
      </w:r>
      <w:r>
        <w:rPr>
          <w:sz w:val="28"/>
        </w:rPr>
        <w:t>2,</w:t>
      </w:r>
      <w:r>
        <w:rPr>
          <w:spacing w:val="42"/>
          <w:sz w:val="28"/>
        </w:rPr>
        <w:t xml:space="preserve"> </w:t>
      </w:r>
      <w:r>
        <w:rPr>
          <w:sz w:val="28"/>
        </w:rPr>
        <w:t>ауд.</w:t>
      </w:r>
      <w:r>
        <w:rPr>
          <w:spacing w:val="45"/>
          <w:sz w:val="28"/>
        </w:rPr>
        <w:t xml:space="preserve"> </w:t>
      </w:r>
      <w:r>
        <w:rPr>
          <w:sz w:val="28"/>
        </w:rPr>
        <w:t>126,</w:t>
      </w:r>
      <w:r>
        <w:rPr>
          <w:spacing w:val="44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163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Общежитие</w:t>
      </w:r>
      <w:r>
        <w:rPr>
          <w:spacing w:val="-4"/>
          <w:sz w:val="28"/>
        </w:rPr>
        <w:t xml:space="preserve"> </w:t>
      </w:r>
      <w:r>
        <w:rPr>
          <w:sz w:val="28"/>
        </w:rPr>
        <w:t>№4-5,</w:t>
      </w:r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Прошина,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Тренажѐрный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2346"/>
          <w:tab w:val="left" w:pos="2347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Бассейн</w:t>
      </w:r>
      <w:r>
        <w:rPr>
          <w:spacing w:val="-2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Тверь,</w:t>
      </w:r>
      <w:r>
        <w:rPr>
          <w:spacing w:val="-5"/>
          <w:sz w:val="28"/>
        </w:rPr>
        <w:t xml:space="preserve"> </w:t>
      </w:r>
      <w:r>
        <w:rPr>
          <w:sz w:val="28"/>
        </w:rPr>
        <w:t>ул.</w:t>
      </w:r>
      <w:r>
        <w:rPr>
          <w:spacing w:val="-3"/>
          <w:sz w:val="28"/>
        </w:rPr>
        <w:t xml:space="preserve"> </w:t>
      </w:r>
      <w:r>
        <w:rPr>
          <w:sz w:val="28"/>
        </w:rPr>
        <w:t>2-я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32;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2346"/>
          <w:tab w:val="left" w:pos="2347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Тренажѐрный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пер.,</w:t>
      </w:r>
      <w:r>
        <w:rPr>
          <w:spacing w:val="-2"/>
          <w:sz w:val="28"/>
        </w:rPr>
        <w:t xml:space="preserve"> </w:t>
      </w:r>
      <w:r>
        <w:rPr>
          <w:sz w:val="28"/>
        </w:rPr>
        <w:t>12;</w:t>
      </w:r>
    </w:p>
    <w:p w:rsidR="00E00C8F" w:rsidRDefault="00F2554A" w:rsidP="00284209">
      <w:pPr>
        <w:pStyle w:val="a5"/>
        <w:numPr>
          <w:ilvl w:val="2"/>
          <w:numId w:val="5"/>
        </w:numPr>
        <w:tabs>
          <w:tab w:val="left" w:pos="1560"/>
          <w:tab w:val="left" w:pos="2346"/>
          <w:tab w:val="left" w:pos="2347"/>
          <w:tab w:val="left" w:pos="3762"/>
          <w:tab w:val="left" w:pos="4703"/>
          <w:tab w:val="left" w:pos="7067"/>
          <w:tab w:val="left" w:pos="858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Лыжная</w:t>
      </w:r>
      <w:r w:rsidR="00284209">
        <w:rPr>
          <w:sz w:val="28"/>
        </w:rPr>
        <w:t xml:space="preserve"> </w:t>
      </w:r>
      <w:r>
        <w:rPr>
          <w:sz w:val="28"/>
        </w:rPr>
        <w:t>база</w:t>
      </w:r>
      <w:r>
        <w:rPr>
          <w:sz w:val="28"/>
        </w:rPr>
        <w:tab/>
        <w:t>«Чуприяновка»,</w:t>
      </w:r>
      <w:r>
        <w:rPr>
          <w:sz w:val="28"/>
        </w:rPr>
        <w:tab/>
        <w:t>Тверская</w:t>
      </w:r>
      <w:r>
        <w:rPr>
          <w:sz w:val="28"/>
        </w:rPr>
        <w:tab/>
      </w:r>
      <w:r>
        <w:rPr>
          <w:spacing w:val="-1"/>
          <w:sz w:val="28"/>
        </w:rPr>
        <w:t>область,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Калининский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ж/д ст.</w:t>
      </w:r>
      <w:r>
        <w:rPr>
          <w:spacing w:val="-2"/>
          <w:sz w:val="28"/>
        </w:rPr>
        <w:t xml:space="preserve"> </w:t>
      </w:r>
      <w:r>
        <w:rPr>
          <w:sz w:val="28"/>
        </w:rPr>
        <w:t>Чуприяновка,</w:t>
      </w:r>
      <w:r>
        <w:rPr>
          <w:spacing w:val="-2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Лесная,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1А;</w:t>
      </w:r>
    </w:p>
    <w:p w:rsidR="00284209" w:rsidRPr="00284209" w:rsidRDefault="00F2554A" w:rsidP="00284209">
      <w:pPr>
        <w:pStyle w:val="a5"/>
        <w:numPr>
          <w:ilvl w:val="1"/>
          <w:numId w:val="5"/>
        </w:numPr>
        <w:tabs>
          <w:tab w:val="left" w:pos="1014"/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Творческая площадка «Творческая гостиная»;</w:t>
      </w:r>
      <w:r>
        <w:rPr>
          <w:spacing w:val="-67"/>
          <w:sz w:val="28"/>
        </w:rPr>
        <w:t xml:space="preserve"> </w:t>
      </w:r>
    </w:p>
    <w:p w:rsidR="00E00C8F" w:rsidRDefault="00F2554A" w:rsidP="00284209">
      <w:pPr>
        <w:pStyle w:val="a5"/>
        <w:numPr>
          <w:ilvl w:val="1"/>
          <w:numId w:val="5"/>
        </w:numPr>
        <w:tabs>
          <w:tab w:val="left" w:pos="1014"/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Арт-буфет ТвГУ</w:t>
      </w:r>
      <w:r>
        <w:rPr>
          <w:spacing w:val="1"/>
          <w:sz w:val="28"/>
        </w:rPr>
        <w:t xml:space="preserve"> </w:t>
      </w:r>
      <w:r>
        <w:rPr>
          <w:sz w:val="28"/>
        </w:rPr>
        <w:t>«Кафедра»;</w:t>
      </w:r>
    </w:p>
    <w:p w:rsidR="00E00C8F" w:rsidRDefault="00F2554A" w:rsidP="00476669">
      <w:pPr>
        <w:pStyle w:val="a3"/>
        <w:numPr>
          <w:ilvl w:val="1"/>
          <w:numId w:val="5"/>
        </w:numPr>
        <w:tabs>
          <w:tab w:val="left" w:pos="1134"/>
        </w:tabs>
        <w:spacing w:line="360" w:lineRule="auto"/>
        <w:ind w:left="709" w:hanging="21"/>
      </w:pPr>
      <w:r>
        <w:t>Киноконцертный</w:t>
      </w:r>
      <w:r>
        <w:rPr>
          <w:spacing w:val="-1"/>
        </w:rPr>
        <w:t xml:space="preserve"> </w:t>
      </w:r>
      <w:r>
        <w:t>зал «Соминка»;</w:t>
      </w:r>
    </w:p>
    <w:p w:rsidR="00E00C8F" w:rsidRDefault="00F2554A" w:rsidP="0028420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Ботанический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ТвГУ.</w:t>
      </w:r>
    </w:p>
    <w:p w:rsidR="00476669" w:rsidRDefault="00F2554A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Музейный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ТвГУ;</w:t>
      </w:r>
      <w:bookmarkStart w:id="13" w:name="_bookmark13"/>
      <w:bookmarkEnd w:id="13"/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Гостиная Тверского регионального отделения Общественной организации «Ассоциация юристов России», корпус 7, 2-я Грибоедова, д. 22 рекреация второго этажа, возле ауд.213.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Лаборатория инновационных методов обучения юристов, корпус 7, 2-я Грибоедова, д. 22, ауд. 202.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Центр временного содержания несовершеннолетних правонарушителей. г.Тверь, пр-т. Чайковского, д. 26а.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 1 Управления Федеральной службы исполнения наказаний по Тверской области», адрес: 170017, Тверская область, г. Тверь, п. Б. Перемерки, д. 18.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 4 Управления Федеральной службы исполнения наказаний по Тверской области», адрес: 172011, Тверская область, г. Торжок, ул. Старицкая, д. 79.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 5 Управления Федеральной службы исполнения наказаний по Тверской области», адрес: 171161, Тверская область, г. Вышний Волочек, Ржевский тракт, д. 7.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№6 Управления Федеральной службы исполнения наказаний по Тверской области», адрес: 171982, Тверская область, г. Бежецк, ул. Новая, д. 60а.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 7 Управления Федеральной службы исполнения наказаний по Тверской области», адрес: 172388, Тверская область, г. Ржев, Крестьянский переулок, д. 38.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t>Федеральное казенное учреждение «Исправительная колония № 9 Управления Федеральной службы исполнения наказаний по Тверской области», адрес: 172502, Тверская область, Нелидовский городской округ, д. Монино.</w:t>
      </w:r>
    </w:p>
    <w:p w:rsidR="00476669" w:rsidRPr="00476669" w:rsidRDefault="00476669" w:rsidP="00476669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76669">
        <w:rPr>
          <w:sz w:val="28"/>
          <w:szCs w:val="28"/>
        </w:rPr>
        <w:lastRenderedPageBreak/>
        <w:t xml:space="preserve">Федеральное казенное учреждение «Исправительная колония № 10 Управления Федеральной службы исполнения наказаний по Тверской области», адрес: 170517, Тверская область, Калининский район, п/о Михайловское, п. Металлистов. </w:t>
      </w:r>
    </w:p>
    <w:p w:rsidR="00E00C8F" w:rsidRPr="00476669" w:rsidRDefault="00F2554A" w:rsidP="00476669">
      <w:pPr>
        <w:pStyle w:val="1"/>
        <w:spacing w:line="360" w:lineRule="auto"/>
        <w:ind w:left="0"/>
        <w:jc w:val="center"/>
      </w:pPr>
      <w:r>
        <w:t>2.7.</w:t>
      </w:r>
      <w:r>
        <w:rPr>
          <w:spacing w:val="1"/>
        </w:rPr>
        <w:t xml:space="preserve"> </w:t>
      </w:r>
      <w:r>
        <w:t>Социокультурная среда Тверской области 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социальными</w:t>
      </w:r>
      <w:r w:rsidR="00476669">
        <w:t xml:space="preserve"> </w:t>
      </w:r>
      <w:r w:rsidRPr="00476669">
        <w:t>институтами</w:t>
      </w:r>
      <w:r w:rsidRPr="00476669">
        <w:rPr>
          <w:spacing w:val="-4"/>
        </w:rPr>
        <w:t xml:space="preserve"> </w:t>
      </w:r>
      <w:r w:rsidRPr="00476669">
        <w:t>и</w:t>
      </w:r>
      <w:r w:rsidRPr="00476669">
        <w:rPr>
          <w:spacing w:val="-5"/>
        </w:rPr>
        <w:t xml:space="preserve"> </w:t>
      </w:r>
      <w:r w:rsidRPr="00476669">
        <w:t>субъектами</w:t>
      </w:r>
      <w:r w:rsidRPr="00476669">
        <w:rPr>
          <w:spacing w:val="-3"/>
        </w:rPr>
        <w:t xml:space="preserve"> </w:t>
      </w:r>
      <w:r w:rsidRPr="00476669">
        <w:t>воспитания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Социокультурное пространство – это не только географическое, но и освоенное обществом пространство распространения определенного ареала культуры. В воспитании обучающихся ТвГУ используется социокультурное пространство города Твери и Тверской области.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К воспитательной деятельности целесообразно привлекаются социальные партнеры: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</w:t>
      </w:r>
      <w:r>
        <w:t xml:space="preserve"> </w:t>
      </w:r>
      <w:r w:rsidRPr="00476669">
        <w:t xml:space="preserve">Арбитражный суд Тверской области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( https://www.tversu.ru/sveden/files/Arbitraghnyy_sud.pdf)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Волжская межрегиональная природоохранная прокуратура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(https://www.tversu.ru/sveden/files/Volghskaya_prirodooxrannaya_prkuratura.pdf)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- Адвокатская палата Тверской области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(https://www.tversu.ru/sveden/files/Advokatskaya_palata.pdf)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-Контрольно-счетная палата Тверской области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(https://www.tversu.ru/sveden/files/Kontrolyno-schetnaya_palata.pdf)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Многофункциональный центр ГАУ "МФЦ" Тверской области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(https://www.tversu.ru/sveden/files/MFC.pdf)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ООО "Приват ТВ"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(https://www.tversu.ru/sveden/files/PrivatTV.pdf)</w:t>
      </w:r>
    </w:p>
    <w:p w:rsidR="00476669" w:rsidRDefault="00476669" w:rsidP="00476669">
      <w:pPr>
        <w:pStyle w:val="a3"/>
        <w:spacing w:line="360" w:lineRule="auto"/>
        <w:ind w:firstLine="720"/>
      </w:pPr>
      <w:r w:rsidRPr="00476669">
        <w:t>- Следственное управление Следственного комитета Российско</w:t>
      </w:r>
      <w:r>
        <w:t>й Федерации по Тверской области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(https://www.tversu.ru/sveden/files/Sledstvennoe_upravlenie_Sledstvennogo_komiteta_RF.pdf)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Следственный комитет Российской Федерации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(https://www.tversu.ru/sveden/files/Sledstvennyy_komitet_RF.pdf)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lastRenderedPageBreak/>
        <w:t>- Тверской филиал Московской коллегии адвокатов "Яковлев и партнеры"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(https://www.tversu.ru/sveden/files/YAkovlev_i_Partnery.pdf)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Тверское региональное отделение Общественной организации «Ассоциация юристов России»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(соглашение о сотрудничестве и взаимодействии от 07.12.2018 г.)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Уполномоченный по защите прав предпринимателей в Тверской области (https://www.tversu.ru/sveden/files/Upolnomochennyy_po_zaschite_prav_predprinimateley.pdf)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Уполномоченный по правам человека в Тверской области и его аппарат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(https://www.tversu.ru/sveden/files/Upolnomochennyy_po_pravam_cheloveka.pdf)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Министерства внутренних дел России по Тверской области (https://www.tversu.ru/sveden/files/Upravlenie_MVD_Rossii.pdf)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Министерства юстиции Российской Федерации по Тверской области (https://www.tversu.ru/sveden/files/Upravlenie_Ministerstva_yusticii_RF.pdf)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Судебного департамента Тверской области (https://www.tversu.ru/sveden/files/Upravlenie_Sudebnogo_departamenta.pdf)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Федеральной антимонопольной службы по Тверской области (https://www.tversu.ru/sveden/files/Federalynaya_antimonopolynaya_slughba.pdf)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Федеральной службы государственной регистрации, кадастра и картографии по Тверской области (https://www.tversu.ru/sveden/files/Upravlenie_Federalynoy_slughby_gosudarstvennoy_registracii,_kadastra_i_kartografii.pdf)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Федеральной службы исполнения наказаний по Тверской области (https://www.tversu.ru/sveden/files/UFSIN.pdf)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- Управление Федеральной службы по надзору в сфере защиты прав потребителей и благополучия человека по Тверской области (https://www.tversu.ru/sveden/files/Rospotrebnadzor.pdf)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- Управление Федеральной службы судебных приставов по Тверской </w:t>
      </w:r>
      <w:r w:rsidRPr="00476669">
        <w:lastRenderedPageBreak/>
        <w:t>области (https://www.tversu.ru/sveden/files/Upravlenie_Federalynoy_slughby_sudebnyx_pristavov.pdf)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На государственном учёте стоит более десяти тысяч объектов культурного наследия (в том числе в составе ансамблей). Среди объектов культурного наследия такие уникальные и всемирно известные памятники, как монастырь Нилова Пустынь на острове Столбном в Осташковском районе, Успенский монастырь в городе Старице, усадьба Знаменское-Раек в Торжокском районе, Берновский историко-природный заказник, связанный с жизнью и творчеством А.С. Пушкина, деревянная церковь Иоанна Предтечи в деревне Ширково Пеновского района, и другие.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14 городов области имеют статус «Исторический город». Среди них: Тверь, Торжок, Осташков, Кашин, Калязин, Весьегонск, Вышний Волочек и др. Старейшие из городов (Торжок, Торопец, Бежецк, Тверь) более восьми веков.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Богатый историко-культурный потенциал региона даёт широкие возможности социокультурной практики обучающимся ТвГУ, позволяет развивать студенческие социокультурные проекты, создавать интересные, познавательные культурологические маршруты, а также является надёжным базисом воспитательной деятельности. В настоящее время возрождается всемирно известное «Пушкинское кольцо Верхневолжья», включающее в себя города Тверь, Торжок, Торжокский и Старицкий районы (усадьбы Берново, Грузины, Павловское, Малинники, Курово-Покровское), связанные с жизнью и творчеством А.С. Пушкина. Жемчужиной Пушкинского кольца Верхневолжья является музей А.С. Пушкина в селе Берново Старицкого района, сохранивший в первозданном виде мемориальное здание поместья Вульфов и уникальный пейзажный парк. Музей пользуется большой популярностью среди жителей области и гостей из других регионов.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На территории Тверской области расположена широкая сеть организаций культуры и искусства, формирующих среду культурного развития студентов: 699 общедоступных библиотек, 652 учреждения культурно-досугового типа, 5 театров, филармония, 45 музеев, Тверьгосфильмофонд. 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lastRenderedPageBreak/>
        <w:t>Деятельность библиотек области направлена на создание единого информационного и культурного пространства (включая цифровые сервисы), позволяющего эффективно реализовывать интересы и инициативы обучающихся ТвГУ. Центральной государственной библиотекой Тверской области, осуществляющей библиотечную, библиографическую, научно-исследовательскую, информационную, культурно-просветительскую и образовательную деятельность, является Тверская областная универсальная научная библиотека им. А.М. Горького, которой в 2020 году исполнилось 160 лет со дня основания.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 нашей области работает одно из крупнейших в стране музейных объединений - «Тверской государственный объединённый музей», в составе которого 34 филиала. Это краеведческие, литературные, мемориальные, военно-исторические, этнографические, природоведческие музеи. Фонды объединения насчитывают более 500 тысяч экспонатов. Ежегодно музеи объединения посещают более 300 тысяч человек.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Активное сотрудничество ТвГУ осуществляет с Тверской областной картинной галереей, включая три её филиала (художественно-мемориальной направленности). Для студентов профильных направлений играет большую роль научный архив галереи, включающий документы XIX – XX вв. и фонд редких изданий.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Работа театрально-зрелищных учреждений области направлена на сохранение лучших традиций русского театрального искусства. Эта задача решается силами 5 областных театров и Тверской академической областной филармонией. Выступить активными участниками театральной жизни региона обучающимся ТвГУ позволяет театр-студия ТвГУ «Зеркало».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При организации и проведению культурно-массовых мероприятий, сохранению и развитию традиционных форм народного творчества ТвГУ активно сотрудничает с культурно-досуговыми учреждениями Твери и области, при координации Тверского областного Дома народного творчества и Тверского областного Дворца культуры «Пролетарка».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Обучающиеся ТвГУ является активными участниками культурной жизни </w:t>
      </w:r>
      <w:r w:rsidRPr="00476669">
        <w:lastRenderedPageBreak/>
        <w:t>Тверской области, в том числе общероссийского и международного значения. Традиционные проекты ТвГУ: «Выездная школа традиционной культуры», молодёжный театральный фестиваль «Вдохновение» и др. Важную роль играет деятельность немецкоязычного театра при факультете иностранных языков и международной коммуникации. Ежегодно в регионе проводятся международные, всероссийские и региональные мероприятия, в том числе Международный фестиваль И.С. Баха; Международный фестиваль славянской поэзии «Поющие письмена», музыкальный фестиваль «Вижу чудное приволье», посвящённый С.Я. Лемешеву; фестиваль русской оперы им. М.П. Мусоргского; фестиваль театров малых городов России; фестиваль искусств «Музыкальные вечера на Селигере»; фестиваль народного творчества молодёжных самодеятельных коллективов Центрального федерального округа и другие.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Традиционные культурные проекты Тверской области: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Пушкинский праздник поэзии в селе Берново Старицкого района;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Фольклорный праздник «Троицкие гуляния» в селе Василево Торжокского района;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Фестиваль русской духовной и светской музыки в рамках крестного хода по р. Волге;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Музыкальный фестиваль, посвященный С.Я. Лемешеву «Вижу чудное приволье»;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Фестиваль искусств «Музыкальные вечера на Селигере»;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Фестиваль «Музыкальная осень в Твери»;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Международный фестиваль музыки И.С. Баха;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Международный фестиваль славянской поэзии «Поющие письмена»;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Всероссийский фестиваль театров малых городов России;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Фестиваль «Театральные встречи на Древнем Волоке»;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Всероссийская выставка народного творчества «Гончары России»;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Областной фестиваль русской народной инструментальной музыки «Андреевские дни»;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Межрегиональные литературные встречи «Каблуковская радуга»;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 xml:space="preserve">Фестиваль народного творчества молодежных самодеятельных </w:t>
      </w:r>
      <w:r w:rsidRPr="00476669">
        <w:lastRenderedPageBreak/>
        <w:t>коллективов Центрального федерального округа;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Всероссийский конкурс исполнителей на народных инструментах им. В.В. Андреева;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Международный фестиваль «Играй, баян!»;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Областной (открытый) конкурс русского народного танца им. Т.А. Устиновой;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Всероссийский конкурс юных скрипачей, альтистов и виолончелистов им. А.Б. Корсакова;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Всероссийский конкурс молодых поэтов «Зелёный листок».</w:t>
      </w:r>
    </w:p>
    <w:p w:rsidR="00476669" w:rsidRPr="00476669" w:rsidRDefault="00476669" w:rsidP="00476669">
      <w:pPr>
        <w:pStyle w:val="a3"/>
        <w:spacing w:line="360" w:lineRule="auto"/>
        <w:ind w:firstLine="720"/>
      </w:pPr>
      <w:r w:rsidRPr="00476669">
        <w:t>Взаимодействие ТвГУ с организациями, социальными институтами и субъектами воспитания развивается как в направлении его углубления (постановка новых, более сложных и актуальных целей, совершенствование содержания совместной работы, поиск и внедрение новых эффективных форм сотрудничества), так и в направлении расширения сферы взаимодействия, вовлечения в неё новых социальных партнеров и общественных организаций.</w:t>
      </w:r>
    </w:p>
    <w:p w:rsidR="00476669" w:rsidRPr="00A90AAF" w:rsidRDefault="00476669" w:rsidP="00476669">
      <w:pPr>
        <w:pStyle w:val="a3"/>
        <w:spacing w:line="360" w:lineRule="auto"/>
        <w:ind w:left="0"/>
        <w:jc w:val="center"/>
        <w:rPr>
          <w:b/>
        </w:rPr>
      </w:pPr>
      <w:r w:rsidRPr="00A90AAF">
        <w:rPr>
          <w:b/>
        </w:rPr>
        <w:t>Проекты, реализуемые в рамках ООП 40.04.01 «Юриспруденция»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Обучающиеся по направлению «Юриспруденция» принимают участие в реализации таких воспитательных проектов, как: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Правовое просвещение молодежи Твери и Тверской области в рамках деятельности студенческого объединения «Живое право»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«Студенческий десант» - ежегодное мероприятие, организуемое УМВД России по Тверской области в рамках деятельности Студенческого Оперативного отряда ТвГУ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Образовательный интенсив «Хищные дороги» (просвещение молодежи региона по вопросам безопасности на дорогах)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Конкурс экологических проектов «Актуальные вопросы формирования экологической культуры детей и молодежи Тверской области» (в рамках деятельности лаборатории инновационных методов образования юристов)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Организация просмотра кинофильмов, связанных с работой юристов в рамках деятельности Дискуссионного киноклуба юридического факультета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 xml:space="preserve">Проведение ежегодных праздничных мероприятий, посвященных Дню </w:t>
      </w:r>
      <w:r w:rsidRPr="00A90AAF">
        <w:lastRenderedPageBreak/>
        <w:t>Юриста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Проведение ежегодных праздничных мероприятий, посвященного Дню Российской Конституции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Проведение праздничных мероприятий, посвященных Дню освобождения г.Калинина от немецко-фашистских захватчиков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Организация и проведение историко-правовой викторины, посвященной Дню Победы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Организация и проведение турнира по настольному теннису на приз факультета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Подготовка видеопоздравлений ко всем профессиональным праздникам (в рамках деятельности творческой группы факультета)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Реализация проектов инициативной группы студентов ООП «Юриспруденция» (#юрфак сближает и т.д.)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Организация и проведение профориентационных мероприятий («Как стать студентом юрфака»)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Участие в мероприятиях по оказанию содействия правоохранительным органам в рамках деятельности Студенческого оперативного отряда ТвГУ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Реализация проектов Студенческого совета факультета (организация и содействие в проведении конкурса видеороликов «Наш факультет», конкурса творческих работ, посвященных профилактике коронавирусной инфекции, подготовка презентации «Рейтинг простыми словами» и т.д.).</w:t>
      </w:r>
    </w:p>
    <w:p w:rsidR="00476669" w:rsidRPr="00A90AAF" w:rsidRDefault="00476669" w:rsidP="00476669">
      <w:pPr>
        <w:pStyle w:val="a3"/>
        <w:spacing w:line="360" w:lineRule="auto"/>
        <w:ind w:firstLine="720"/>
      </w:pPr>
      <w:r w:rsidRPr="00A90AAF">
        <w:t>Перечень мероприятий может ежегодно дополнятся и уточняться, в том числе исходя из предложений работодателей и иных организаций.</w:t>
      </w:r>
    </w:p>
    <w:p w:rsidR="00E00C8F" w:rsidRPr="00A90AAF" w:rsidRDefault="00E00C8F" w:rsidP="00284209">
      <w:pPr>
        <w:pStyle w:val="a3"/>
        <w:spacing w:line="360" w:lineRule="auto"/>
        <w:ind w:left="0" w:firstLine="720"/>
      </w:pPr>
    </w:p>
    <w:p w:rsidR="00E00C8F" w:rsidRPr="00A90AAF" w:rsidRDefault="00F2554A" w:rsidP="00476669">
      <w:pPr>
        <w:pStyle w:val="1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center"/>
      </w:pPr>
      <w:bookmarkStart w:id="14" w:name="_bookmark14"/>
      <w:bookmarkEnd w:id="14"/>
      <w:r w:rsidRPr="00A90AAF">
        <w:t>УПРАВЛЕНИЕ ВОСПИТАТЕЛЬНОЙ РАБОТОЙ И</w:t>
      </w:r>
      <w:r w:rsidRPr="00A90AAF">
        <w:rPr>
          <w:spacing w:val="-67"/>
        </w:rPr>
        <w:t xml:space="preserve"> </w:t>
      </w:r>
      <w:r w:rsidR="00476669" w:rsidRPr="00A90AAF">
        <w:rPr>
          <w:spacing w:val="-67"/>
        </w:rPr>
        <w:t xml:space="preserve">   </w:t>
      </w:r>
      <w:r w:rsidR="00476669" w:rsidRPr="00A90AAF">
        <w:t xml:space="preserve"> М</w:t>
      </w:r>
      <w:r w:rsidRPr="00A90AAF">
        <w:t>ОНИТОРИНГ</w:t>
      </w:r>
      <w:r w:rsidRPr="00A90AAF">
        <w:rPr>
          <w:spacing w:val="-2"/>
        </w:rPr>
        <w:t xml:space="preserve"> </w:t>
      </w:r>
      <w:r w:rsidRPr="00A90AAF">
        <w:t>КАЧЕСТВА</w:t>
      </w:r>
      <w:r w:rsidRPr="00A90AAF">
        <w:rPr>
          <w:spacing w:val="-2"/>
        </w:rPr>
        <w:t xml:space="preserve"> </w:t>
      </w:r>
      <w:r w:rsidRPr="00A90AAF">
        <w:t>ОРГАНИЗАЦИИ</w:t>
      </w:r>
      <w:r w:rsidR="00476669" w:rsidRPr="00A90AAF">
        <w:t xml:space="preserve"> </w:t>
      </w:r>
      <w:r w:rsidRPr="00A90AAF">
        <w:t>ВОСПИТАТЕЛЬНОЙ</w:t>
      </w:r>
      <w:r w:rsidRPr="00A90AAF">
        <w:rPr>
          <w:spacing w:val="-3"/>
        </w:rPr>
        <w:t xml:space="preserve"> </w:t>
      </w:r>
      <w:r w:rsidRPr="00A90AAF">
        <w:t>РАБОТЫ</w:t>
      </w:r>
    </w:p>
    <w:p w:rsidR="00E00C8F" w:rsidRPr="00A90AAF" w:rsidRDefault="00F2554A" w:rsidP="00476669">
      <w:pPr>
        <w:pStyle w:val="1"/>
        <w:numPr>
          <w:ilvl w:val="1"/>
          <w:numId w:val="3"/>
        </w:numPr>
        <w:tabs>
          <w:tab w:val="left" w:pos="567"/>
          <w:tab w:val="left" w:pos="3109"/>
          <w:tab w:val="left" w:pos="3110"/>
        </w:tabs>
        <w:spacing w:line="360" w:lineRule="auto"/>
        <w:ind w:left="0" w:firstLine="0"/>
        <w:jc w:val="center"/>
      </w:pPr>
      <w:bookmarkStart w:id="15" w:name="_bookmark15"/>
      <w:bookmarkEnd w:id="15"/>
      <w:r w:rsidRPr="00A90AAF">
        <w:t>Система управления и Календарный план</w:t>
      </w:r>
      <w:r w:rsidRPr="00A90AAF">
        <w:rPr>
          <w:spacing w:val="-67"/>
        </w:rPr>
        <w:t xml:space="preserve"> </w:t>
      </w:r>
      <w:r w:rsidRPr="00A90AAF">
        <w:t>воспитательной</w:t>
      </w:r>
      <w:r w:rsidRPr="00A90AAF">
        <w:rPr>
          <w:spacing w:val="-3"/>
        </w:rPr>
        <w:t xml:space="preserve"> </w:t>
      </w:r>
      <w:r w:rsidRPr="00A90AAF">
        <w:t>работы</w:t>
      </w:r>
      <w:r w:rsidRPr="00A90AAF">
        <w:rPr>
          <w:spacing w:val="-2"/>
        </w:rPr>
        <w:t xml:space="preserve"> </w:t>
      </w:r>
      <w:r w:rsidRPr="00A90AAF">
        <w:t>на</w:t>
      </w:r>
      <w:r w:rsidRPr="00A90AAF">
        <w:rPr>
          <w:spacing w:val="-4"/>
        </w:rPr>
        <w:t xml:space="preserve"> </w:t>
      </w:r>
      <w:r w:rsidRPr="00A90AAF">
        <w:t>учебный</w:t>
      </w:r>
      <w:r w:rsidRPr="00A90AAF">
        <w:rPr>
          <w:spacing w:val="-2"/>
        </w:rPr>
        <w:t xml:space="preserve"> </w:t>
      </w:r>
      <w:r w:rsidRPr="00A90AAF">
        <w:t>год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t>Основным инструментом управления воспитательной работой является</w:t>
      </w:r>
      <w:r w:rsidRPr="00A90AAF">
        <w:rPr>
          <w:spacing w:val="-67"/>
        </w:rPr>
        <w:t xml:space="preserve"> </w:t>
      </w:r>
      <w:r w:rsidRPr="00A90AAF">
        <w:t>Рабочая программы воспитания и календарный план воспитательной работы</w:t>
      </w:r>
      <w:r w:rsidRPr="00A90AAF">
        <w:rPr>
          <w:spacing w:val="1"/>
        </w:rPr>
        <w:t xml:space="preserve"> </w:t>
      </w:r>
      <w:r w:rsidRPr="00A90AAF">
        <w:t>на</w:t>
      </w:r>
      <w:r w:rsidRPr="00A90AAF">
        <w:rPr>
          <w:spacing w:val="-1"/>
        </w:rPr>
        <w:t xml:space="preserve"> </w:t>
      </w:r>
      <w:r w:rsidRPr="00A90AAF">
        <w:t>учебный год.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lastRenderedPageBreak/>
        <w:t>Цель системы управления воспитательной работой – создание условий,</w:t>
      </w:r>
      <w:r w:rsidRPr="00A90AAF">
        <w:rPr>
          <w:spacing w:val="1"/>
        </w:rPr>
        <w:t xml:space="preserve"> </w:t>
      </w:r>
      <w:r w:rsidRPr="00A90AAF">
        <w:t>позволяющих</w:t>
      </w:r>
      <w:r w:rsidRPr="00A90AAF">
        <w:rPr>
          <w:spacing w:val="1"/>
        </w:rPr>
        <w:t xml:space="preserve"> </w:t>
      </w:r>
      <w:r w:rsidRPr="00A90AAF">
        <w:t>профессорско-преподавательскому</w:t>
      </w:r>
      <w:r w:rsidRPr="00A90AAF">
        <w:rPr>
          <w:spacing w:val="1"/>
        </w:rPr>
        <w:t xml:space="preserve"> </w:t>
      </w:r>
      <w:r w:rsidRPr="00A90AAF">
        <w:t>составу</w:t>
      </w:r>
      <w:r w:rsidRPr="00A90AAF">
        <w:rPr>
          <w:spacing w:val="1"/>
        </w:rPr>
        <w:t xml:space="preserve"> </w:t>
      </w:r>
      <w:r w:rsidRPr="00A90AAF">
        <w:t>реализовать</w:t>
      </w:r>
      <w:r w:rsidRPr="00A90AAF">
        <w:rPr>
          <w:spacing w:val="1"/>
        </w:rPr>
        <w:t xml:space="preserve"> </w:t>
      </w:r>
      <w:r w:rsidRPr="00A90AAF">
        <w:t>воспитательную</w:t>
      </w:r>
      <w:r w:rsidRPr="00A90AAF">
        <w:rPr>
          <w:spacing w:val="-2"/>
        </w:rPr>
        <w:t xml:space="preserve"> </w:t>
      </w:r>
      <w:r w:rsidRPr="00A90AAF">
        <w:t>работу</w:t>
      </w:r>
      <w:r w:rsidRPr="00A90AAF">
        <w:rPr>
          <w:spacing w:val="-4"/>
        </w:rPr>
        <w:t xml:space="preserve"> </w:t>
      </w:r>
      <w:r w:rsidRPr="00A90AAF">
        <w:t>в</w:t>
      </w:r>
      <w:r w:rsidRPr="00A90AAF">
        <w:rPr>
          <w:spacing w:val="-3"/>
        </w:rPr>
        <w:t xml:space="preserve"> </w:t>
      </w:r>
      <w:r w:rsidRPr="00A90AAF">
        <w:t>образовательном процессе.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t>Основными функциями управления системой воспитательной работы</w:t>
      </w:r>
      <w:r w:rsidRPr="00A90AAF">
        <w:rPr>
          <w:spacing w:val="1"/>
        </w:rPr>
        <w:t xml:space="preserve"> </w:t>
      </w:r>
      <w:r w:rsidRPr="00A90AAF">
        <w:t>являются: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rPr>
          <w:i/>
        </w:rPr>
        <w:t>анализ</w:t>
      </w:r>
      <w:r w:rsidRPr="00A90AAF">
        <w:rPr>
          <w:i/>
          <w:spacing w:val="-3"/>
        </w:rPr>
        <w:t xml:space="preserve"> </w:t>
      </w:r>
      <w:r w:rsidRPr="00A90AAF">
        <w:t>итогов</w:t>
      </w:r>
      <w:r w:rsidRPr="00A90AAF">
        <w:rPr>
          <w:spacing w:val="-4"/>
        </w:rPr>
        <w:t xml:space="preserve"> </w:t>
      </w:r>
      <w:r w:rsidRPr="00A90AAF">
        <w:t>воспитательной</w:t>
      </w:r>
      <w:r w:rsidRPr="00A90AAF">
        <w:rPr>
          <w:spacing w:val="-2"/>
        </w:rPr>
        <w:t xml:space="preserve"> </w:t>
      </w:r>
      <w:r w:rsidRPr="00A90AAF">
        <w:t>работы</w:t>
      </w:r>
      <w:r w:rsidRPr="00A90AAF">
        <w:rPr>
          <w:spacing w:val="-2"/>
        </w:rPr>
        <w:t xml:space="preserve"> </w:t>
      </w:r>
      <w:r w:rsidRPr="00A90AAF">
        <w:t>за</w:t>
      </w:r>
      <w:r w:rsidRPr="00A90AAF">
        <w:rPr>
          <w:spacing w:val="-3"/>
        </w:rPr>
        <w:t xml:space="preserve"> </w:t>
      </w:r>
      <w:r w:rsidRPr="00A90AAF">
        <w:t>прошедший</w:t>
      </w:r>
      <w:r w:rsidRPr="00A90AAF">
        <w:rPr>
          <w:spacing w:val="-1"/>
        </w:rPr>
        <w:t xml:space="preserve"> </w:t>
      </w:r>
      <w:r w:rsidRPr="00A90AAF">
        <w:t>учебный</w:t>
      </w:r>
      <w:r w:rsidRPr="00A90AAF">
        <w:rPr>
          <w:spacing w:val="-2"/>
        </w:rPr>
        <w:t xml:space="preserve"> </w:t>
      </w:r>
      <w:r w:rsidRPr="00A90AAF">
        <w:t>год;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rPr>
          <w:i/>
        </w:rPr>
        <w:t xml:space="preserve">планирование </w:t>
      </w:r>
      <w:r w:rsidRPr="00A90AAF">
        <w:t>воспитательной работы по организации воспитательной</w:t>
      </w:r>
      <w:r w:rsidRPr="00A90AAF">
        <w:rPr>
          <w:spacing w:val="1"/>
        </w:rPr>
        <w:t xml:space="preserve"> </w:t>
      </w:r>
      <w:r w:rsidRPr="00A90AAF">
        <w:t>деятельности</w:t>
      </w:r>
      <w:r w:rsidRPr="00A90AAF">
        <w:rPr>
          <w:spacing w:val="-1"/>
        </w:rPr>
        <w:t xml:space="preserve"> </w:t>
      </w:r>
      <w:r w:rsidRPr="00A90AAF">
        <w:t>на текущий</w:t>
      </w:r>
      <w:r w:rsidRPr="00A90AAF">
        <w:rPr>
          <w:spacing w:val="4"/>
        </w:rPr>
        <w:t xml:space="preserve"> </w:t>
      </w:r>
      <w:r w:rsidRPr="00A90AAF">
        <w:t>учебный год;</w:t>
      </w:r>
    </w:p>
    <w:p w:rsidR="00E00C8F" w:rsidRPr="00A90AAF" w:rsidRDefault="00F2554A" w:rsidP="00284209">
      <w:pPr>
        <w:spacing w:line="360" w:lineRule="auto"/>
        <w:ind w:firstLine="720"/>
        <w:jc w:val="both"/>
        <w:rPr>
          <w:sz w:val="28"/>
        </w:rPr>
      </w:pPr>
      <w:r w:rsidRPr="00A90AAF">
        <w:rPr>
          <w:i/>
          <w:sz w:val="28"/>
        </w:rPr>
        <w:t>организация</w:t>
      </w:r>
      <w:r w:rsidRPr="00A90AAF">
        <w:rPr>
          <w:i/>
          <w:spacing w:val="-5"/>
          <w:sz w:val="28"/>
        </w:rPr>
        <w:t xml:space="preserve"> </w:t>
      </w:r>
      <w:r w:rsidRPr="00A90AAF">
        <w:rPr>
          <w:sz w:val="28"/>
        </w:rPr>
        <w:t>воспитательной</w:t>
      </w:r>
      <w:r w:rsidRPr="00A90AAF">
        <w:rPr>
          <w:spacing w:val="-4"/>
          <w:sz w:val="28"/>
        </w:rPr>
        <w:t xml:space="preserve"> </w:t>
      </w:r>
      <w:r w:rsidRPr="00A90AAF">
        <w:rPr>
          <w:sz w:val="28"/>
        </w:rPr>
        <w:t>работы;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rPr>
          <w:i/>
        </w:rPr>
        <w:t xml:space="preserve">контроль </w:t>
      </w:r>
      <w:r w:rsidRPr="00A90AAF">
        <w:t>за исполнением управленческих решений по воспитательной</w:t>
      </w:r>
      <w:r w:rsidRPr="00A90AAF">
        <w:rPr>
          <w:spacing w:val="1"/>
        </w:rPr>
        <w:t xml:space="preserve"> </w:t>
      </w:r>
      <w:r w:rsidRPr="00A90AAF">
        <w:t>работе.</w:t>
      </w:r>
    </w:p>
    <w:p w:rsidR="00E00C8F" w:rsidRPr="00A90AAF" w:rsidRDefault="00F2554A" w:rsidP="00476669">
      <w:pPr>
        <w:pStyle w:val="1"/>
        <w:numPr>
          <w:ilvl w:val="1"/>
          <w:numId w:val="3"/>
        </w:numPr>
        <w:tabs>
          <w:tab w:val="left" w:pos="284"/>
        </w:tabs>
        <w:spacing w:line="360" w:lineRule="auto"/>
        <w:ind w:left="0" w:firstLine="0"/>
        <w:jc w:val="center"/>
      </w:pPr>
      <w:bookmarkStart w:id="16" w:name="_bookmark16"/>
      <w:bookmarkEnd w:id="16"/>
      <w:r w:rsidRPr="00A90AAF">
        <w:t>Студенческое</w:t>
      </w:r>
      <w:r w:rsidRPr="00A90AAF">
        <w:rPr>
          <w:spacing w:val="-8"/>
        </w:rPr>
        <w:t xml:space="preserve"> </w:t>
      </w:r>
      <w:r w:rsidRPr="00A90AAF">
        <w:t>самоуправление</w:t>
      </w:r>
      <w:r w:rsidRPr="00A90AAF">
        <w:rPr>
          <w:spacing w:val="-8"/>
        </w:rPr>
        <w:t xml:space="preserve"> </w:t>
      </w:r>
      <w:r w:rsidRPr="00A90AAF">
        <w:t>(со-управление)</w:t>
      </w:r>
    </w:p>
    <w:p w:rsidR="00E00C8F" w:rsidRPr="00A90AAF" w:rsidRDefault="00E00C8F" w:rsidP="00284209">
      <w:pPr>
        <w:pStyle w:val="a3"/>
        <w:spacing w:line="360" w:lineRule="auto"/>
        <w:ind w:left="0" w:firstLine="720"/>
        <w:rPr>
          <w:b/>
          <w:sz w:val="19"/>
        </w:rPr>
      </w:pP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t>Студенческое</w:t>
      </w:r>
      <w:r w:rsidRPr="00A90AAF">
        <w:rPr>
          <w:spacing w:val="1"/>
        </w:rPr>
        <w:t xml:space="preserve"> </w:t>
      </w:r>
      <w:r w:rsidRPr="00A90AAF">
        <w:t>самоуправление</w:t>
      </w:r>
      <w:r w:rsidRPr="00A90AAF">
        <w:rPr>
          <w:spacing w:val="1"/>
        </w:rPr>
        <w:t xml:space="preserve"> </w:t>
      </w:r>
      <w:r w:rsidRPr="00A90AAF">
        <w:t>(со-управление)</w:t>
      </w:r>
      <w:r w:rsidRPr="00A90AAF">
        <w:rPr>
          <w:spacing w:val="1"/>
        </w:rPr>
        <w:t xml:space="preserve"> </w:t>
      </w:r>
      <w:r w:rsidRPr="00A90AAF">
        <w:t>представляет</w:t>
      </w:r>
      <w:r w:rsidRPr="00A90AAF">
        <w:rPr>
          <w:spacing w:val="1"/>
        </w:rPr>
        <w:t xml:space="preserve"> </w:t>
      </w:r>
      <w:r w:rsidRPr="00A90AAF">
        <w:t>собой</w:t>
      </w:r>
      <w:r w:rsidRPr="00A90AAF">
        <w:rPr>
          <w:spacing w:val="-67"/>
        </w:rPr>
        <w:t xml:space="preserve"> </w:t>
      </w:r>
      <w:r w:rsidRPr="00A90AAF">
        <w:t>самостоятельную</w:t>
      </w:r>
      <w:r w:rsidRPr="00A90AAF">
        <w:rPr>
          <w:spacing w:val="1"/>
        </w:rPr>
        <w:t xml:space="preserve"> </w:t>
      </w:r>
      <w:r w:rsidRPr="00A90AAF">
        <w:t>(но</w:t>
      </w:r>
      <w:r w:rsidRPr="00A90AAF">
        <w:rPr>
          <w:spacing w:val="1"/>
        </w:rPr>
        <w:t xml:space="preserve"> </w:t>
      </w:r>
      <w:r w:rsidRPr="00A90AAF">
        <w:t>контролируемую)</w:t>
      </w:r>
      <w:r w:rsidRPr="00A90AAF">
        <w:rPr>
          <w:spacing w:val="1"/>
        </w:rPr>
        <w:t xml:space="preserve"> </w:t>
      </w:r>
      <w:r w:rsidRPr="00A90AAF">
        <w:t>общественную</w:t>
      </w:r>
      <w:r w:rsidRPr="00A90AAF">
        <w:rPr>
          <w:spacing w:val="1"/>
        </w:rPr>
        <w:t xml:space="preserve"> </w:t>
      </w:r>
      <w:r w:rsidRPr="00A90AAF">
        <w:t>деятельность</w:t>
      </w:r>
      <w:r w:rsidRPr="00A90AAF">
        <w:rPr>
          <w:spacing w:val="1"/>
        </w:rPr>
        <w:t xml:space="preserve"> </w:t>
      </w:r>
      <w:r w:rsidRPr="00A90AAF">
        <w:t>обучающихся и функцию коллектива студентов, в которой реализуется их</w:t>
      </w:r>
      <w:r w:rsidRPr="00A90AAF">
        <w:rPr>
          <w:spacing w:val="1"/>
        </w:rPr>
        <w:t xml:space="preserve"> </w:t>
      </w:r>
      <w:r w:rsidRPr="00A90AAF">
        <w:t>право</w:t>
      </w:r>
      <w:r w:rsidRPr="00A90AAF">
        <w:rPr>
          <w:spacing w:val="1"/>
        </w:rPr>
        <w:t xml:space="preserve"> </w:t>
      </w:r>
      <w:r w:rsidRPr="00A90AAF">
        <w:t>на</w:t>
      </w:r>
      <w:r w:rsidRPr="00A90AAF">
        <w:rPr>
          <w:spacing w:val="1"/>
        </w:rPr>
        <w:t xml:space="preserve"> </w:t>
      </w:r>
      <w:r w:rsidRPr="00A90AAF">
        <w:t>организуемое</w:t>
      </w:r>
      <w:r w:rsidRPr="00A90AAF">
        <w:rPr>
          <w:spacing w:val="1"/>
        </w:rPr>
        <w:t xml:space="preserve"> </w:t>
      </w:r>
      <w:r w:rsidRPr="00A90AAF">
        <w:t>изнутри</w:t>
      </w:r>
      <w:r w:rsidRPr="00A90AAF">
        <w:rPr>
          <w:spacing w:val="1"/>
        </w:rPr>
        <w:t xml:space="preserve"> </w:t>
      </w:r>
      <w:r w:rsidRPr="00A90AAF">
        <w:t>управление</w:t>
      </w:r>
      <w:r w:rsidRPr="00A90AAF">
        <w:rPr>
          <w:spacing w:val="1"/>
        </w:rPr>
        <w:t xml:space="preserve"> </w:t>
      </w:r>
      <w:r w:rsidRPr="00A90AAF">
        <w:t>своей</w:t>
      </w:r>
      <w:r w:rsidRPr="00A90AAF">
        <w:rPr>
          <w:spacing w:val="1"/>
        </w:rPr>
        <w:t xml:space="preserve"> </w:t>
      </w:r>
      <w:r w:rsidRPr="00A90AAF">
        <w:t>жизнедеятельностью,</w:t>
      </w:r>
      <w:r w:rsidRPr="00A90AAF">
        <w:rPr>
          <w:spacing w:val="1"/>
        </w:rPr>
        <w:t xml:space="preserve"> </w:t>
      </w:r>
      <w:r w:rsidRPr="00A90AAF">
        <w:t>включающее планирование, организацию, регулирование, контроль и анализ</w:t>
      </w:r>
      <w:r w:rsidRPr="00A90AAF">
        <w:rPr>
          <w:spacing w:val="1"/>
        </w:rPr>
        <w:t xml:space="preserve"> </w:t>
      </w:r>
      <w:r w:rsidRPr="00A90AAF">
        <w:t>результатов</w:t>
      </w:r>
      <w:r w:rsidRPr="00A90AAF">
        <w:rPr>
          <w:spacing w:val="-1"/>
        </w:rPr>
        <w:t xml:space="preserve"> </w:t>
      </w:r>
      <w:r w:rsidRPr="00A90AAF">
        <w:t>деятельности.</w:t>
      </w:r>
    </w:p>
    <w:p w:rsidR="00E00C8F" w:rsidRPr="00A90AAF" w:rsidRDefault="003F026F" w:rsidP="00284209">
      <w:pPr>
        <w:pStyle w:val="a3"/>
        <w:spacing w:line="360" w:lineRule="auto"/>
        <w:ind w:left="0" w:firstLine="720"/>
      </w:pPr>
      <w:hyperlink r:id="rId22">
        <w:r w:rsidR="00F2554A" w:rsidRPr="00A90AAF">
          <w:rPr>
            <w:i/>
          </w:rPr>
          <w:t xml:space="preserve">Цель </w:t>
        </w:r>
      </w:hyperlink>
      <w:r w:rsidR="00F2554A" w:rsidRPr="00A90AAF">
        <w:t>студенческого самоуправления: создание условий для проявления</w:t>
      </w:r>
      <w:r w:rsidR="00F2554A" w:rsidRPr="00A90AAF">
        <w:rPr>
          <w:spacing w:val="1"/>
        </w:rPr>
        <w:t xml:space="preserve"> </w:t>
      </w:r>
      <w:r w:rsidR="00F2554A" w:rsidRPr="00A90AAF">
        <w:t>способностей</w:t>
      </w:r>
      <w:r w:rsidR="00F2554A" w:rsidRPr="00A90AAF">
        <w:rPr>
          <w:spacing w:val="1"/>
        </w:rPr>
        <w:t xml:space="preserve"> </w:t>
      </w:r>
      <w:r w:rsidR="00F2554A" w:rsidRPr="00A90AAF">
        <w:t>и</w:t>
      </w:r>
      <w:r w:rsidR="00F2554A" w:rsidRPr="00A90AAF">
        <w:rPr>
          <w:spacing w:val="1"/>
        </w:rPr>
        <w:t xml:space="preserve"> </w:t>
      </w:r>
      <w:r w:rsidR="00F2554A" w:rsidRPr="00A90AAF">
        <w:t>талантов</w:t>
      </w:r>
      <w:r w:rsidR="00F2554A" w:rsidRPr="00A90AAF">
        <w:rPr>
          <w:spacing w:val="1"/>
        </w:rPr>
        <w:t xml:space="preserve"> </w:t>
      </w:r>
      <w:r w:rsidR="00F2554A" w:rsidRPr="00A90AAF">
        <w:t>обучающихся,</w:t>
      </w:r>
      <w:r w:rsidR="00F2554A" w:rsidRPr="00A90AAF">
        <w:rPr>
          <w:spacing w:val="1"/>
        </w:rPr>
        <w:t xml:space="preserve"> </w:t>
      </w:r>
      <w:r w:rsidR="00F2554A" w:rsidRPr="00A90AAF">
        <w:t>самореализации</w:t>
      </w:r>
      <w:r w:rsidR="00F2554A" w:rsidRPr="00A90AAF">
        <w:rPr>
          <w:spacing w:val="1"/>
        </w:rPr>
        <w:t xml:space="preserve"> </w:t>
      </w:r>
      <w:r w:rsidR="00F2554A" w:rsidRPr="00A90AAF">
        <w:t>студентов</w:t>
      </w:r>
      <w:r w:rsidR="00F2554A" w:rsidRPr="00A90AAF">
        <w:rPr>
          <w:spacing w:val="1"/>
        </w:rPr>
        <w:t xml:space="preserve"> </w:t>
      </w:r>
      <w:r w:rsidR="00F2554A" w:rsidRPr="00A90AAF">
        <w:t>через</w:t>
      </w:r>
      <w:r w:rsidR="00F2554A" w:rsidRPr="00A90AAF">
        <w:rPr>
          <w:spacing w:val="1"/>
        </w:rPr>
        <w:t xml:space="preserve"> </w:t>
      </w:r>
      <w:r w:rsidR="00F2554A" w:rsidRPr="00A90AAF">
        <w:t>различные</w:t>
      </w:r>
      <w:r w:rsidR="00F2554A" w:rsidRPr="00A90AAF">
        <w:rPr>
          <w:spacing w:val="1"/>
        </w:rPr>
        <w:t xml:space="preserve"> </w:t>
      </w:r>
      <w:r w:rsidR="00F2554A" w:rsidRPr="00A90AAF">
        <w:t>виды</w:t>
      </w:r>
      <w:r w:rsidR="00F2554A" w:rsidRPr="00A90AAF">
        <w:rPr>
          <w:spacing w:val="1"/>
        </w:rPr>
        <w:t xml:space="preserve"> </w:t>
      </w:r>
      <w:r w:rsidR="00F2554A" w:rsidRPr="00A90AAF">
        <w:t>деятельности</w:t>
      </w:r>
      <w:r w:rsidR="00F2554A" w:rsidRPr="00A90AAF">
        <w:rPr>
          <w:spacing w:val="1"/>
        </w:rPr>
        <w:t xml:space="preserve"> </w:t>
      </w:r>
      <w:r w:rsidR="00F2554A" w:rsidRPr="00A90AAF">
        <w:t>(проектную,</w:t>
      </w:r>
      <w:r w:rsidR="00F2554A" w:rsidRPr="00A90AAF">
        <w:rPr>
          <w:spacing w:val="1"/>
        </w:rPr>
        <w:t xml:space="preserve"> </w:t>
      </w:r>
      <w:r w:rsidR="00F2554A" w:rsidRPr="00A90AAF">
        <w:t>волонтерскую,</w:t>
      </w:r>
      <w:r w:rsidR="00F2554A" w:rsidRPr="00A90AAF">
        <w:rPr>
          <w:spacing w:val="1"/>
        </w:rPr>
        <w:t xml:space="preserve"> </w:t>
      </w:r>
      <w:r w:rsidR="00F2554A" w:rsidRPr="00A90AAF">
        <w:t>учебно-</w:t>
      </w:r>
      <w:r w:rsidR="00F2554A" w:rsidRPr="00A90AAF">
        <w:rPr>
          <w:spacing w:val="1"/>
        </w:rPr>
        <w:t xml:space="preserve"> </w:t>
      </w:r>
      <w:r w:rsidR="00F2554A" w:rsidRPr="00A90AAF">
        <w:t>исследовательскую</w:t>
      </w:r>
      <w:r w:rsidR="00F2554A" w:rsidRPr="00A90AAF">
        <w:rPr>
          <w:spacing w:val="1"/>
        </w:rPr>
        <w:t xml:space="preserve"> </w:t>
      </w:r>
      <w:r w:rsidR="00F2554A" w:rsidRPr="00A90AAF">
        <w:t>и</w:t>
      </w:r>
      <w:r w:rsidR="00F2554A" w:rsidRPr="00A90AAF">
        <w:rPr>
          <w:spacing w:val="1"/>
        </w:rPr>
        <w:t xml:space="preserve"> </w:t>
      </w:r>
      <w:r w:rsidR="00F2554A" w:rsidRPr="00A90AAF">
        <w:t>научно-исследовательскую,</w:t>
      </w:r>
      <w:r w:rsidR="00F2554A" w:rsidRPr="00A90AAF">
        <w:rPr>
          <w:spacing w:val="1"/>
        </w:rPr>
        <w:t xml:space="preserve"> </w:t>
      </w:r>
      <w:r w:rsidR="00F2554A" w:rsidRPr="00A90AAF">
        <w:t>студенческое</w:t>
      </w:r>
      <w:r w:rsidR="00F2554A" w:rsidRPr="00A90AAF">
        <w:rPr>
          <w:spacing w:val="1"/>
        </w:rPr>
        <w:t xml:space="preserve"> </w:t>
      </w:r>
      <w:r w:rsidR="00F2554A" w:rsidRPr="00A90AAF">
        <w:t>международное</w:t>
      </w:r>
      <w:r w:rsidR="00F2554A" w:rsidRPr="00A90AAF">
        <w:rPr>
          <w:spacing w:val="1"/>
        </w:rPr>
        <w:t xml:space="preserve"> </w:t>
      </w:r>
      <w:r w:rsidR="00F2554A" w:rsidRPr="00A90AAF">
        <w:t>сотрудничество,</w:t>
      </w:r>
      <w:r w:rsidR="00F2554A" w:rsidRPr="00A90AAF">
        <w:rPr>
          <w:spacing w:val="1"/>
        </w:rPr>
        <w:t xml:space="preserve"> </w:t>
      </w:r>
      <w:r w:rsidR="00F2554A" w:rsidRPr="00A90AAF">
        <w:t>деятельность</w:t>
      </w:r>
      <w:r w:rsidR="00F2554A" w:rsidRPr="00A90AAF">
        <w:rPr>
          <w:spacing w:val="1"/>
        </w:rPr>
        <w:t xml:space="preserve"> </w:t>
      </w:r>
      <w:r w:rsidR="00F2554A" w:rsidRPr="00A90AAF">
        <w:t>студенческих</w:t>
      </w:r>
      <w:r w:rsidR="00F2554A" w:rsidRPr="00A90AAF">
        <w:rPr>
          <w:spacing w:val="1"/>
        </w:rPr>
        <w:t xml:space="preserve"> </w:t>
      </w:r>
      <w:r w:rsidR="00F2554A" w:rsidRPr="00A90AAF">
        <w:t>объединений,</w:t>
      </w:r>
      <w:r w:rsidR="00F2554A" w:rsidRPr="00A90AAF">
        <w:rPr>
          <w:spacing w:val="1"/>
        </w:rPr>
        <w:t xml:space="preserve"> </w:t>
      </w:r>
      <w:r w:rsidR="00F2554A" w:rsidRPr="00A90AAF">
        <w:t>досуговую,</w:t>
      </w:r>
      <w:r w:rsidR="00F2554A" w:rsidRPr="00A90AAF">
        <w:rPr>
          <w:spacing w:val="44"/>
        </w:rPr>
        <w:t xml:space="preserve"> </w:t>
      </w:r>
      <w:r w:rsidR="00F2554A" w:rsidRPr="00A90AAF">
        <w:t>творческая</w:t>
      </w:r>
      <w:r w:rsidR="00F2554A" w:rsidRPr="00A90AAF">
        <w:rPr>
          <w:spacing w:val="111"/>
        </w:rPr>
        <w:t xml:space="preserve"> </w:t>
      </w:r>
      <w:r w:rsidR="00F2554A" w:rsidRPr="00A90AAF">
        <w:t>и</w:t>
      </w:r>
      <w:r w:rsidR="00F2554A" w:rsidRPr="00A90AAF">
        <w:rPr>
          <w:spacing w:val="114"/>
        </w:rPr>
        <w:t xml:space="preserve"> </w:t>
      </w:r>
      <w:r w:rsidR="00F2554A" w:rsidRPr="00A90AAF">
        <w:t>социально-культурную,</w:t>
      </w:r>
      <w:r w:rsidR="00F2554A" w:rsidRPr="00A90AAF">
        <w:rPr>
          <w:spacing w:val="115"/>
        </w:rPr>
        <w:t xml:space="preserve"> </w:t>
      </w:r>
      <w:r w:rsidR="00F2554A" w:rsidRPr="00A90AAF">
        <w:t>участие</w:t>
      </w:r>
      <w:r w:rsidR="00F2554A" w:rsidRPr="00A90AAF">
        <w:rPr>
          <w:spacing w:val="114"/>
        </w:rPr>
        <w:t xml:space="preserve"> </w:t>
      </w:r>
      <w:r w:rsidR="00F2554A" w:rsidRPr="00A90AAF">
        <w:t>в</w:t>
      </w:r>
      <w:r w:rsidR="00F2554A" w:rsidRPr="00A90AAF">
        <w:rPr>
          <w:spacing w:val="113"/>
        </w:rPr>
        <w:t xml:space="preserve"> </w:t>
      </w:r>
      <w:r w:rsidR="00F2554A" w:rsidRPr="00A90AAF">
        <w:t>организации</w:t>
      </w:r>
      <w:r w:rsidR="00F2554A" w:rsidRPr="00A90AAF">
        <w:rPr>
          <w:spacing w:val="-68"/>
        </w:rPr>
        <w:t xml:space="preserve"> </w:t>
      </w:r>
      <w:r w:rsidR="00F2554A" w:rsidRPr="00A90AAF">
        <w:t>и       проведении      значимых       событий      и       мероприятий;       участие</w:t>
      </w:r>
      <w:r w:rsidR="00F2554A" w:rsidRPr="00A90AAF">
        <w:rPr>
          <w:spacing w:val="1"/>
        </w:rPr>
        <w:t xml:space="preserve"> </w:t>
      </w:r>
      <w:r w:rsidR="00F2554A" w:rsidRPr="00A90AAF">
        <w:t>в</w:t>
      </w:r>
      <w:r w:rsidR="00F2554A" w:rsidRPr="00A90AAF">
        <w:rPr>
          <w:spacing w:val="-3"/>
        </w:rPr>
        <w:t xml:space="preserve"> </w:t>
      </w:r>
      <w:r w:rsidR="00F2554A" w:rsidRPr="00A90AAF">
        <w:t>профориентационной</w:t>
      </w:r>
      <w:r w:rsidR="00F2554A" w:rsidRPr="00A90AAF">
        <w:rPr>
          <w:spacing w:val="67"/>
        </w:rPr>
        <w:t xml:space="preserve"> </w:t>
      </w:r>
      <w:r w:rsidR="00F2554A" w:rsidRPr="00A90AAF">
        <w:t>и</w:t>
      </w:r>
      <w:r w:rsidR="00F2554A" w:rsidRPr="00A90AAF">
        <w:rPr>
          <w:spacing w:val="-1"/>
        </w:rPr>
        <w:t xml:space="preserve"> </w:t>
      </w:r>
      <w:r w:rsidR="00F2554A" w:rsidRPr="00A90AAF">
        <w:t>предпринимательской</w:t>
      </w:r>
      <w:r w:rsidR="00F2554A" w:rsidRPr="00A90AAF">
        <w:rPr>
          <w:spacing w:val="-1"/>
        </w:rPr>
        <w:t xml:space="preserve"> </w:t>
      </w:r>
      <w:r w:rsidR="00F2554A" w:rsidRPr="00A90AAF">
        <w:t>деятельности</w:t>
      </w:r>
      <w:r w:rsidR="00F2554A" w:rsidRPr="00A90AAF">
        <w:rPr>
          <w:spacing w:val="-1"/>
        </w:rPr>
        <w:t xml:space="preserve"> </w:t>
      </w:r>
      <w:r w:rsidR="00F2554A" w:rsidRPr="00A90AAF">
        <w:t>и</w:t>
      </w:r>
      <w:r w:rsidR="00F2554A" w:rsidRPr="00A90AAF">
        <w:rPr>
          <w:spacing w:val="-3"/>
        </w:rPr>
        <w:t xml:space="preserve"> </w:t>
      </w:r>
      <w:r w:rsidR="00F2554A" w:rsidRPr="00A90AAF">
        <w:t>др.).</w:t>
      </w:r>
    </w:p>
    <w:p w:rsidR="00E00C8F" w:rsidRPr="00A90AAF" w:rsidRDefault="00E00C8F" w:rsidP="00284209">
      <w:pPr>
        <w:spacing w:line="360" w:lineRule="auto"/>
        <w:ind w:firstLine="720"/>
        <w:jc w:val="both"/>
        <w:sectPr w:rsidR="00E00C8F" w:rsidRPr="00A90AAF">
          <w:pgSz w:w="11910" w:h="16840"/>
          <w:pgMar w:top="1020" w:right="560" w:bottom="960" w:left="1480" w:header="0" w:footer="697" w:gutter="0"/>
          <w:cols w:space="720"/>
        </w:sectPr>
      </w:pPr>
    </w:p>
    <w:p w:rsidR="00E00C8F" w:rsidRPr="00A90AAF" w:rsidRDefault="00F2554A" w:rsidP="00284209">
      <w:pPr>
        <w:pStyle w:val="a3"/>
        <w:tabs>
          <w:tab w:val="left" w:pos="2500"/>
        </w:tabs>
        <w:spacing w:line="360" w:lineRule="auto"/>
        <w:ind w:left="0" w:firstLine="720"/>
      </w:pPr>
      <w:r w:rsidRPr="00A90AAF">
        <w:rPr>
          <w:i/>
        </w:rPr>
        <w:lastRenderedPageBreak/>
        <w:t>Задачи</w:t>
      </w:r>
      <w:r w:rsidRPr="00A90AAF">
        <w:rPr>
          <w:i/>
        </w:rPr>
        <w:tab/>
      </w:r>
      <w:r w:rsidRPr="00A90AAF">
        <w:t>студенческого</w:t>
      </w:r>
      <w:r w:rsidRPr="00A90AAF">
        <w:rPr>
          <w:spacing w:val="1"/>
        </w:rPr>
        <w:t xml:space="preserve"> </w:t>
      </w:r>
      <w:r w:rsidRPr="00A90AAF">
        <w:t>самоуправления</w:t>
      </w:r>
      <w:r w:rsidRPr="00A90AAF">
        <w:rPr>
          <w:i/>
        </w:rPr>
        <w:t>:</w:t>
      </w:r>
      <w:r w:rsidRPr="00A90AAF">
        <w:rPr>
          <w:i/>
          <w:spacing w:val="1"/>
        </w:rPr>
        <w:t xml:space="preserve"> </w:t>
      </w:r>
      <w:r w:rsidRPr="00A90AAF">
        <w:t>сопровождение</w:t>
      </w:r>
      <w:r w:rsidRPr="00A90AAF">
        <w:rPr>
          <w:spacing w:val="1"/>
        </w:rPr>
        <w:t xml:space="preserve"> </w:t>
      </w:r>
      <w:r w:rsidRPr="00A90AAF">
        <w:t>функционирования</w:t>
      </w:r>
      <w:r w:rsidRPr="00A90AAF">
        <w:rPr>
          <w:spacing w:val="1"/>
        </w:rPr>
        <w:t xml:space="preserve"> </w:t>
      </w:r>
      <w:r w:rsidRPr="00A90AAF">
        <w:t>и</w:t>
      </w:r>
      <w:r w:rsidRPr="00A90AAF">
        <w:rPr>
          <w:spacing w:val="1"/>
        </w:rPr>
        <w:t xml:space="preserve"> </w:t>
      </w:r>
      <w:r w:rsidRPr="00A90AAF">
        <w:t>развития</w:t>
      </w:r>
      <w:r w:rsidRPr="00A90AAF">
        <w:rPr>
          <w:spacing w:val="1"/>
        </w:rPr>
        <w:t xml:space="preserve"> </w:t>
      </w:r>
      <w:r w:rsidRPr="00A90AAF">
        <w:t>студенческих</w:t>
      </w:r>
      <w:r w:rsidRPr="00A90AAF">
        <w:rPr>
          <w:spacing w:val="1"/>
        </w:rPr>
        <w:t xml:space="preserve"> </w:t>
      </w:r>
      <w:r w:rsidRPr="00A90AAF">
        <w:t>объединений;</w:t>
      </w:r>
      <w:r w:rsidRPr="00A90AAF">
        <w:rPr>
          <w:spacing w:val="1"/>
        </w:rPr>
        <w:t xml:space="preserve"> </w:t>
      </w:r>
      <w:r w:rsidRPr="00A90AAF">
        <w:t>правовая,</w:t>
      </w:r>
      <w:r w:rsidRPr="00A90AAF">
        <w:rPr>
          <w:spacing w:val="-67"/>
        </w:rPr>
        <w:t xml:space="preserve"> </w:t>
      </w:r>
      <w:r w:rsidRPr="00A90AAF">
        <w:t>информационная, методическая, ресурсная, психолого-педагогическая, иная</w:t>
      </w:r>
      <w:r w:rsidRPr="00A90AAF">
        <w:rPr>
          <w:spacing w:val="1"/>
        </w:rPr>
        <w:t xml:space="preserve"> </w:t>
      </w:r>
      <w:r w:rsidRPr="00A90AAF">
        <w:t>поддержка</w:t>
      </w:r>
      <w:r w:rsidRPr="00A90AAF">
        <w:rPr>
          <w:spacing w:val="1"/>
        </w:rPr>
        <w:t xml:space="preserve"> </w:t>
      </w:r>
      <w:r w:rsidRPr="00A90AAF">
        <w:t>органов</w:t>
      </w:r>
      <w:r w:rsidRPr="00A90AAF">
        <w:rPr>
          <w:spacing w:val="70"/>
        </w:rPr>
        <w:t xml:space="preserve"> </w:t>
      </w:r>
      <w:r w:rsidRPr="00A90AAF">
        <w:t>студенческого</w:t>
      </w:r>
      <w:r w:rsidRPr="00A90AAF">
        <w:rPr>
          <w:spacing w:val="70"/>
        </w:rPr>
        <w:t xml:space="preserve"> </w:t>
      </w:r>
      <w:r w:rsidRPr="00A90AAF">
        <w:t>самоуправления;</w:t>
      </w:r>
      <w:r w:rsidRPr="00A90AAF">
        <w:rPr>
          <w:spacing w:val="70"/>
        </w:rPr>
        <w:t xml:space="preserve"> </w:t>
      </w:r>
      <w:r w:rsidRPr="00A90AAF">
        <w:t>подготовка</w:t>
      </w:r>
      <w:r w:rsidRPr="00A90AAF">
        <w:rPr>
          <w:spacing w:val="70"/>
        </w:rPr>
        <w:t xml:space="preserve"> </w:t>
      </w:r>
      <w:r w:rsidRPr="00A90AAF">
        <w:t>инициатив</w:t>
      </w:r>
      <w:r w:rsidRPr="00A90AAF">
        <w:rPr>
          <w:spacing w:val="-67"/>
        </w:rPr>
        <w:t xml:space="preserve"> </w:t>
      </w:r>
      <w:r w:rsidRPr="00A90AAF">
        <w:t>и</w:t>
      </w:r>
      <w:r w:rsidRPr="00A90AAF">
        <w:rPr>
          <w:spacing w:val="70"/>
        </w:rPr>
        <w:t xml:space="preserve"> </w:t>
      </w:r>
      <w:r w:rsidRPr="00A90AAF">
        <w:t>предложений</w:t>
      </w:r>
      <w:r w:rsidRPr="00A90AAF">
        <w:rPr>
          <w:spacing w:val="71"/>
        </w:rPr>
        <w:t xml:space="preserve"> </w:t>
      </w:r>
      <w:r w:rsidRPr="00A90AAF">
        <w:t>администрации   ТвГУ,   органам   государственной   власти</w:t>
      </w:r>
      <w:r w:rsidRPr="00A90AAF">
        <w:rPr>
          <w:spacing w:val="-67"/>
        </w:rPr>
        <w:t xml:space="preserve"> </w:t>
      </w:r>
      <w:r w:rsidRPr="00A90AAF">
        <w:t>и</w:t>
      </w:r>
      <w:r w:rsidRPr="00A90AAF">
        <w:rPr>
          <w:spacing w:val="1"/>
        </w:rPr>
        <w:t xml:space="preserve"> </w:t>
      </w:r>
      <w:r w:rsidRPr="00A90AAF">
        <w:t>общественным</w:t>
      </w:r>
      <w:r w:rsidRPr="00A90AAF">
        <w:rPr>
          <w:spacing w:val="1"/>
        </w:rPr>
        <w:t xml:space="preserve"> </w:t>
      </w:r>
      <w:r w:rsidRPr="00A90AAF">
        <w:t>объединениям</w:t>
      </w:r>
      <w:r w:rsidRPr="00A90AAF">
        <w:rPr>
          <w:spacing w:val="1"/>
        </w:rPr>
        <w:t xml:space="preserve"> </w:t>
      </w:r>
      <w:r w:rsidRPr="00A90AAF">
        <w:t>по</w:t>
      </w:r>
      <w:r w:rsidRPr="00A90AAF">
        <w:rPr>
          <w:spacing w:val="1"/>
        </w:rPr>
        <w:t xml:space="preserve"> </w:t>
      </w:r>
      <w:r w:rsidRPr="00A90AAF">
        <w:t>проблемам,</w:t>
      </w:r>
      <w:r w:rsidRPr="00A90AAF">
        <w:rPr>
          <w:spacing w:val="1"/>
        </w:rPr>
        <w:t xml:space="preserve"> </w:t>
      </w:r>
      <w:r w:rsidRPr="00A90AAF">
        <w:t>затрагивающим</w:t>
      </w:r>
      <w:r w:rsidRPr="00A90AAF">
        <w:rPr>
          <w:spacing w:val="1"/>
        </w:rPr>
        <w:t xml:space="preserve"> </w:t>
      </w:r>
      <w:r w:rsidRPr="00A90AAF">
        <w:t>интересы</w:t>
      </w:r>
      <w:r w:rsidRPr="00A90AAF">
        <w:rPr>
          <w:spacing w:val="1"/>
        </w:rPr>
        <w:t xml:space="preserve"> </w:t>
      </w:r>
      <w:r w:rsidRPr="00A90AAF">
        <w:t>студентов</w:t>
      </w:r>
      <w:r w:rsidRPr="00A90AAF">
        <w:rPr>
          <w:spacing w:val="1"/>
        </w:rPr>
        <w:t xml:space="preserve"> </w:t>
      </w:r>
      <w:r w:rsidRPr="00A90AAF">
        <w:t>и</w:t>
      </w:r>
      <w:r w:rsidRPr="00A90AAF">
        <w:rPr>
          <w:spacing w:val="1"/>
        </w:rPr>
        <w:t xml:space="preserve"> </w:t>
      </w:r>
      <w:r w:rsidRPr="00A90AAF">
        <w:t>актуальные</w:t>
      </w:r>
      <w:r w:rsidRPr="00A90AAF">
        <w:rPr>
          <w:spacing w:val="1"/>
        </w:rPr>
        <w:t xml:space="preserve"> </w:t>
      </w:r>
      <w:r w:rsidRPr="00A90AAF">
        <w:t>вопросы</w:t>
      </w:r>
      <w:r w:rsidRPr="00A90AAF">
        <w:rPr>
          <w:spacing w:val="1"/>
        </w:rPr>
        <w:t xml:space="preserve"> </w:t>
      </w:r>
      <w:r w:rsidRPr="00A90AAF">
        <w:t>общественного</w:t>
      </w:r>
      <w:r w:rsidRPr="00A90AAF">
        <w:rPr>
          <w:spacing w:val="1"/>
        </w:rPr>
        <w:t xml:space="preserve"> </w:t>
      </w:r>
      <w:r w:rsidRPr="00A90AAF">
        <w:t>развития;</w:t>
      </w:r>
      <w:r w:rsidRPr="00A90AAF">
        <w:rPr>
          <w:spacing w:val="1"/>
        </w:rPr>
        <w:t xml:space="preserve"> </w:t>
      </w:r>
      <w:r w:rsidRPr="00A90AAF">
        <w:t>организация</w:t>
      </w:r>
      <w:r w:rsidRPr="00A90AAF">
        <w:rPr>
          <w:spacing w:val="1"/>
        </w:rPr>
        <w:t xml:space="preserve"> </w:t>
      </w:r>
      <w:r w:rsidRPr="00A90AAF">
        <w:t>сотрудничества со студенческими, молодежными и другими общественными</w:t>
      </w:r>
      <w:r w:rsidRPr="00A90AAF">
        <w:rPr>
          <w:spacing w:val="1"/>
        </w:rPr>
        <w:t xml:space="preserve"> </w:t>
      </w:r>
      <w:r w:rsidRPr="00A90AAF">
        <w:t>объединениями</w:t>
      </w:r>
      <w:r w:rsidRPr="00A90AAF">
        <w:rPr>
          <w:spacing w:val="1"/>
        </w:rPr>
        <w:t xml:space="preserve"> </w:t>
      </w:r>
      <w:r w:rsidRPr="00A90AAF">
        <w:t>в</w:t>
      </w:r>
      <w:r w:rsidRPr="00A90AAF">
        <w:rPr>
          <w:spacing w:val="1"/>
        </w:rPr>
        <w:t xml:space="preserve"> </w:t>
      </w:r>
      <w:r w:rsidRPr="00A90AAF">
        <w:t>Российской</w:t>
      </w:r>
      <w:r w:rsidRPr="00A90AAF">
        <w:rPr>
          <w:spacing w:val="1"/>
        </w:rPr>
        <w:t xml:space="preserve"> </w:t>
      </w:r>
      <w:r w:rsidRPr="00A90AAF">
        <w:t>Федерации</w:t>
      </w:r>
      <w:r w:rsidRPr="00A90AAF">
        <w:rPr>
          <w:spacing w:val="1"/>
        </w:rPr>
        <w:t xml:space="preserve"> </w:t>
      </w:r>
      <w:r w:rsidRPr="00A90AAF">
        <w:t>и</w:t>
      </w:r>
      <w:r w:rsidRPr="00A90AAF">
        <w:rPr>
          <w:spacing w:val="1"/>
        </w:rPr>
        <w:t xml:space="preserve"> </w:t>
      </w:r>
      <w:r w:rsidRPr="00A90AAF">
        <w:t>в</w:t>
      </w:r>
      <w:r w:rsidRPr="00A90AAF">
        <w:rPr>
          <w:spacing w:val="1"/>
        </w:rPr>
        <w:t xml:space="preserve"> </w:t>
      </w:r>
      <w:r w:rsidRPr="00A90AAF">
        <w:t>рамках</w:t>
      </w:r>
      <w:r w:rsidRPr="00A90AAF">
        <w:rPr>
          <w:spacing w:val="1"/>
        </w:rPr>
        <w:t xml:space="preserve"> </w:t>
      </w:r>
      <w:r w:rsidRPr="00A90AAF">
        <w:t>международного</w:t>
      </w:r>
      <w:r w:rsidRPr="00A90AAF">
        <w:rPr>
          <w:spacing w:val="-67"/>
        </w:rPr>
        <w:t xml:space="preserve"> </w:t>
      </w:r>
      <w:r w:rsidRPr="00A90AAF">
        <w:t>сотрудничества;</w:t>
      </w:r>
      <w:r w:rsidRPr="00A90AAF">
        <w:rPr>
          <w:spacing w:val="-2"/>
        </w:rPr>
        <w:t xml:space="preserve"> </w:t>
      </w:r>
      <w:r w:rsidRPr="00A90AAF">
        <w:t>иное.</w:t>
      </w:r>
    </w:p>
    <w:p w:rsidR="00E00C8F" w:rsidRPr="00A90AAF" w:rsidRDefault="00F2554A" w:rsidP="00284209">
      <w:pPr>
        <w:pStyle w:val="a3"/>
        <w:spacing w:line="360" w:lineRule="auto"/>
        <w:ind w:left="0" w:firstLine="720"/>
      </w:pPr>
      <w:r w:rsidRPr="00A90AAF">
        <w:t>Самоуправление в ТвГУ осуществляется в соответствии с Положением</w:t>
      </w:r>
      <w:r w:rsidRPr="00A90AAF">
        <w:rPr>
          <w:spacing w:val="1"/>
        </w:rPr>
        <w:t xml:space="preserve"> </w:t>
      </w:r>
      <w:r w:rsidRPr="00A90AAF">
        <w:t>о</w:t>
      </w:r>
      <w:r w:rsidRPr="00A90AAF">
        <w:rPr>
          <w:spacing w:val="1"/>
        </w:rPr>
        <w:t xml:space="preserve"> </w:t>
      </w:r>
      <w:r w:rsidRPr="00A90AAF">
        <w:t>студенческом</w:t>
      </w:r>
      <w:r w:rsidRPr="00A90AAF">
        <w:rPr>
          <w:spacing w:val="1"/>
        </w:rPr>
        <w:t xml:space="preserve"> </w:t>
      </w:r>
      <w:r w:rsidRPr="00A90AAF">
        <w:t>самоуправлении</w:t>
      </w:r>
      <w:r w:rsidRPr="00A90AAF">
        <w:rPr>
          <w:spacing w:val="1"/>
        </w:rPr>
        <w:t xml:space="preserve"> </w:t>
      </w:r>
      <w:r w:rsidRPr="00A90AAF">
        <w:t>ТвГУ,</w:t>
      </w:r>
      <w:r w:rsidRPr="00A90AAF">
        <w:rPr>
          <w:spacing w:val="1"/>
        </w:rPr>
        <w:t xml:space="preserve"> </w:t>
      </w:r>
      <w:r w:rsidRPr="00A90AAF">
        <w:t>принятым</w:t>
      </w:r>
      <w:r w:rsidRPr="00A90AAF">
        <w:rPr>
          <w:spacing w:val="1"/>
        </w:rPr>
        <w:t xml:space="preserve"> </w:t>
      </w:r>
      <w:r w:rsidRPr="00A90AAF">
        <w:t>на</w:t>
      </w:r>
      <w:r w:rsidRPr="00A90AAF">
        <w:rPr>
          <w:spacing w:val="1"/>
        </w:rPr>
        <w:t xml:space="preserve"> </w:t>
      </w:r>
      <w:r w:rsidRPr="00A90AAF">
        <w:t>заседании</w:t>
      </w:r>
      <w:r w:rsidRPr="00A90AAF">
        <w:rPr>
          <w:spacing w:val="1"/>
        </w:rPr>
        <w:t xml:space="preserve"> </w:t>
      </w:r>
      <w:r w:rsidRPr="00A90AAF">
        <w:t>Учѐного</w:t>
      </w:r>
      <w:r w:rsidRPr="00A90AAF">
        <w:rPr>
          <w:spacing w:val="1"/>
        </w:rPr>
        <w:t xml:space="preserve"> </w:t>
      </w:r>
      <w:r w:rsidRPr="00A90AAF">
        <w:t>совета</w:t>
      </w:r>
      <w:r w:rsidRPr="00A90AAF">
        <w:rPr>
          <w:spacing w:val="-2"/>
        </w:rPr>
        <w:t xml:space="preserve"> </w:t>
      </w:r>
      <w:r w:rsidRPr="00A90AAF">
        <w:t>ТвГУ, протокол</w:t>
      </w:r>
      <w:r w:rsidRPr="00A90AAF">
        <w:rPr>
          <w:spacing w:val="-1"/>
        </w:rPr>
        <w:t xml:space="preserve"> </w:t>
      </w:r>
      <w:r w:rsidRPr="00A90AAF">
        <w:t>№6</w:t>
      </w:r>
      <w:r w:rsidRPr="00A90AAF">
        <w:rPr>
          <w:spacing w:val="1"/>
        </w:rPr>
        <w:t xml:space="preserve"> </w:t>
      </w:r>
      <w:r w:rsidRPr="00A90AAF">
        <w:t>от</w:t>
      </w:r>
      <w:r w:rsidRPr="00A90AAF">
        <w:rPr>
          <w:spacing w:val="-3"/>
        </w:rPr>
        <w:t xml:space="preserve"> </w:t>
      </w:r>
      <w:r w:rsidRPr="00A90AAF">
        <w:t>23 декабря 2020</w:t>
      </w:r>
      <w:r w:rsidRPr="00A90AAF">
        <w:rPr>
          <w:spacing w:val="1"/>
        </w:rPr>
        <w:t xml:space="preserve"> </w:t>
      </w:r>
      <w:r w:rsidRPr="00A90AAF">
        <w:t>г.</w:t>
      </w:r>
    </w:p>
    <w:p w:rsidR="00367E6B" w:rsidRPr="00A90AAF" w:rsidRDefault="00367E6B" w:rsidP="00284209">
      <w:pPr>
        <w:pStyle w:val="a3"/>
        <w:spacing w:line="360" w:lineRule="auto"/>
        <w:ind w:left="0" w:firstLine="720"/>
      </w:pPr>
    </w:p>
    <w:p w:rsidR="00367E6B" w:rsidRPr="00A90AAF" w:rsidRDefault="00367E6B" w:rsidP="00367E6B">
      <w:pPr>
        <w:pStyle w:val="a3"/>
        <w:spacing w:line="360" w:lineRule="auto"/>
        <w:ind w:left="0"/>
        <w:jc w:val="center"/>
        <w:rPr>
          <w:b/>
        </w:rPr>
      </w:pPr>
      <w:r w:rsidRPr="00A90AAF">
        <w:rPr>
          <w:b/>
        </w:rPr>
        <w:t>Студенческое самоуправление, осуществляемое в рамках осуществления воспитательной работы по направлению 40.04.01 «Юриспруденция»</w:t>
      </w:r>
    </w:p>
    <w:p w:rsidR="00367E6B" w:rsidRPr="00A90AAF" w:rsidRDefault="00367E6B" w:rsidP="00367E6B">
      <w:pPr>
        <w:pStyle w:val="a3"/>
        <w:spacing w:line="360" w:lineRule="auto"/>
        <w:ind w:firstLine="720"/>
      </w:pPr>
    </w:p>
    <w:p w:rsidR="00367E6B" w:rsidRPr="00A90AAF" w:rsidRDefault="00367E6B" w:rsidP="00367E6B">
      <w:pPr>
        <w:pStyle w:val="a3"/>
        <w:spacing w:line="360" w:lineRule="auto"/>
        <w:ind w:firstLine="720"/>
      </w:pPr>
      <w:r w:rsidRPr="00A90AAF">
        <w:t>Студенческое самоуправление в рамках ООП «Юриспруденция» осуществляется в следующих формах:</w:t>
      </w:r>
    </w:p>
    <w:p w:rsidR="00367E6B" w:rsidRPr="00A90AAF" w:rsidRDefault="00367E6B" w:rsidP="00367E6B">
      <w:pPr>
        <w:pStyle w:val="a3"/>
        <w:spacing w:line="360" w:lineRule="auto"/>
        <w:ind w:firstLine="720"/>
      </w:pPr>
      <w:r w:rsidRPr="00A90AAF">
        <w:t>1)</w:t>
      </w:r>
      <w:r w:rsidRPr="00A90AAF">
        <w:tab/>
        <w:t>Студенческий совет факультета – реализует проекты, связанные с разъяснением особенностей рейтинговой системы, участвует в деятельности стипендиальной комиссии и в комиссии по качеству обучения ТвГУ, участвует в профориентационной деятельности</w:t>
      </w:r>
    </w:p>
    <w:p w:rsidR="00367E6B" w:rsidRPr="00A90AAF" w:rsidRDefault="00367E6B" w:rsidP="00367E6B">
      <w:pPr>
        <w:pStyle w:val="a3"/>
        <w:spacing w:line="360" w:lineRule="auto"/>
        <w:ind w:firstLine="720"/>
      </w:pPr>
      <w:r w:rsidRPr="00A90AAF">
        <w:t>2)</w:t>
      </w:r>
      <w:r w:rsidRPr="00A90AAF">
        <w:tab/>
        <w:t>Студенческое объединение «Живое право» - реализует проекты, связанные с профориентационной деятельностью, правовым просвещением школьников</w:t>
      </w:r>
    </w:p>
    <w:p w:rsidR="00367E6B" w:rsidRPr="00A90AAF" w:rsidRDefault="00367E6B" w:rsidP="00367E6B">
      <w:pPr>
        <w:pStyle w:val="a3"/>
        <w:spacing w:line="360" w:lineRule="auto"/>
        <w:ind w:firstLine="720"/>
      </w:pPr>
      <w:r w:rsidRPr="00A90AAF">
        <w:t>3)</w:t>
      </w:r>
      <w:r w:rsidRPr="00A90AAF">
        <w:tab/>
        <w:t>Студенческий оперативный отряд ТвГУ – участвует в деятельности по организации содействия правоохранительным органам, разрабатывает и проводит циклы уроков в школах, посвященные деятельности полиции, Следственного комитета, прокуратуры</w:t>
      </w:r>
    </w:p>
    <w:p w:rsidR="00367E6B" w:rsidRPr="00A90AAF" w:rsidRDefault="00367E6B" w:rsidP="00367E6B">
      <w:pPr>
        <w:pStyle w:val="a3"/>
        <w:spacing w:line="360" w:lineRule="auto"/>
        <w:ind w:left="0" w:firstLine="720"/>
      </w:pPr>
      <w:r w:rsidRPr="00A90AAF">
        <w:t>4)</w:t>
      </w:r>
      <w:r w:rsidRPr="00A90AAF">
        <w:tab/>
        <w:t xml:space="preserve">Инициативная группа студентов юридического факультета – реализует просветительские проекты для первокурсников, целью которых </w:t>
      </w:r>
      <w:r w:rsidRPr="00A90AAF">
        <w:lastRenderedPageBreak/>
        <w:t>является разъяснение особенностей обучения на факультете и помощь в адаптации к учебному процессу.</w:t>
      </w:r>
    </w:p>
    <w:p w:rsidR="00476669" w:rsidRPr="00A90AAF" w:rsidRDefault="00476669" w:rsidP="00284209">
      <w:pPr>
        <w:pStyle w:val="a3"/>
        <w:spacing w:line="360" w:lineRule="auto"/>
        <w:ind w:left="0" w:firstLine="720"/>
      </w:pPr>
    </w:p>
    <w:p w:rsidR="00E00C8F" w:rsidRPr="00A90AAF" w:rsidRDefault="00F2554A" w:rsidP="00476669">
      <w:pPr>
        <w:pStyle w:val="1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jc w:val="center"/>
      </w:pPr>
      <w:bookmarkStart w:id="17" w:name="_bookmark17"/>
      <w:bookmarkEnd w:id="17"/>
      <w:r w:rsidRPr="00A90AAF">
        <w:t>Мониторинг</w:t>
      </w:r>
      <w:r w:rsidRPr="00A90AAF">
        <w:rPr>
          <w:spacing w:val="-6"/>
        </w:rPr>
        <w:t xml:space="preserve"> </w:t>
      </w:r>
      <w:r w:rsidRPr="00A90AAF">
        <w:t>качества</w:t>
      </w:r>
      <w:r w:rsidRPr="00A90AAF">
        <w:rPr>
          <w:spacing w:val="-7"/>
        </w:rPr>
        <w:t xml:space="preserve"> </w:t>
      </w:r>
      <w:r w:rsidRPr="00A90AAF">
        <w:t>организации</w:t>
      </w:r>
      <w:r w:rsidRPr="00A90AAF">
        <w:rPr>
          <w:spacing w:val="-5"/>
        </w:rPr>
        <w:t xml:space="preserve"> </w:t>
      </w:r>
      <w:r w:rsidRPr="00A90AAF">
        <w:t>воспитательной</w:t>
      </w:r>
      <w:r w:rsidR="00476669" w:rsidRPr="00A90AAF">
        <w:t xml:space="preserve"> </w:t>
      </w:r>
      <w:r w:rsidRPr="00A90AAF">
        <w:t>деятельности</w:t>
      </w:r>
    </w:p>
    <w:p w:rsidR="00E00C8F" w:rsidRPr="00A90AAF" w:rsidRDefault="00E00C8F" w:rsidP="00284209">
      <w:pPr>
        <w:pStyle w:val="a3"/>
        <w:spacing w:line="360" w:lineRule="auto"/>
        <w:ind w:left="0" w:firstLine="720"/>
        <w:rPr>
          <w:b/>
          <w:sz w:val="19"/>
        </w:rPr>
      </w:pPr>
    </w:p>
    <w:p w:rsidR="00367E6B" w:rsidRPr="00A90AAF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A90AAF">
        <w:rPr>
          <w:sz w:val="28"/>
          <w:szCs w:val="28"/>
        </w:rPr>
        <w:t>Реализация Рабочей программы воспитания ООП способствует достижению внешних, количественных, имеющих формализованные показатели и внутренних, качественных не формализованных, содержательных результатов.</w:t>
      </w:r>
    </w:p>
    <w:p w:rsidR="00367E6B" w:rsidRPr="00A90AAF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A90AAF">
        <w:rPr>
          <w:sz w:val="28"/>
          <w:szCs w:val="28"/>
        </w:rPr>
        <w:t xml:space="preserve">Способами оценки достижимости результатов воспитательной деятельности на личностном уровне могут выступать: </w:t>
      </w:r>
    </w:p>
    <w:p w:rsidR="00367E6B" w:rsidRPr="00A90AAF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A90AAF">
        <w:rPr>
          <w:sz w:val="28"/>
          <w:szCs w:val="28"/>
        </w:rPr>
        <w:t xml:space="preserve">методики диагностики ценностно-смысловой сферы личности </w:t>
      </w:r>
    </w:p>
    <w:p w:rsidR="00367E6B" w:rsidRPr="00A90AAF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A90AAF">
        <w:rPr>
          <w:sz w:val="28"/>
          <w:szCs w:val="28"/>
        </w:rPr>
        <w:t xml:space="preserve">и методики самооценки, иные психологические и педагогические методики, адекватные предмету исследования; 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A90AAF">
        <w:rPr>
          <w:sz w:val="28"/>
          <w:szCs w:val="28"/>
        </w:rPr>
        <w:t>анкетирование и беседа;</w:t>
      </w:r>
      <w:r w:rsidRPr="00367E6B">
        <w:rPr>
          <w:sz w:val="28"/>
          <w:szCs w:val="28"/>
        </w:rPr>
        <w:t xml:space="preserve"> 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анализ продуктов проектной деятельности; портфолио и др.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К количественным результатам относятся: участие и победы обучающихся в конкурсах и соревнованиях (спортивные соревнования, олимпиады, творческие конкурсы и пр.), рост количества студенческих объединений, увеличение количества участников проектов. Способы измерения количественных результатов: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анализ цифрового следа обучающихся в электронной образовательной среде ТвГУ;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сбор информации по тематическим тегам в социальных сетях;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сбор информации об активности студенческих объединений: учреждение таковых, избрание руководителей, подача объединениями заявок на грантовую поддержку на региональном и федеральном уровне.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К качественным результатам относятся: ценности обучающихся, их жизненные смыслы, идеалы, чувства, переживания и т.д. Способы оценки качественных результатов: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содержательный анализ отчётов тьюторов ООП;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lastRenderedPageBreak/>
        <w:t>фиксация хода консультирования и содействия в реализации проектов обучающихся, оказания помощи в получении грантовой и иной поддержки таких проектов;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проведение анонимных социально-психологических тестирований и опросов, как подразделениями ТвГУ, так и с привлечением сторонних квалифицированных исполнителей;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рефлексия ключевых мероприятий воспитательной направленности в рамках Совета по воспитательной работе ТвГУ и в рамках деятельности тьюторов на каждом направлении подготовки;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Важными критериями студенческого самоуправления выступают: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– социальная активность студентов, проявляющаяся в коммуникативной и организаторской деятельности, а также в социальной активности;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– самореализация, определяющаяся мотивацией и включенностью студентов;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  <w:r w:rsidRPr="00367E6B">
        <w:rPr>
          <w:sz w:val="28"/>
          <w:szCs w:val="28"/>
        </w:rPr>
        <w:t>– позитивно направленная деятельность.</w:t>
      </w:r>
    </w:p>
    <w:p w:rsidR="00367E6B" w:rsidRPr="00367E6B" w:rsidRDefault="00367E6B" w:rsidP="00367E6B">
      <w:pPr>
        <w:spacing w:line="360" w:lineRule="auto"/>
        <w:ind w:firstLine="720"/>
        <w:jc w:val="both"/>
        <w:rPr>
          <w:sz w:val="28"/>
          <w:szCs w:val="28"/>
        </w:rPr>
      </w:pPr>
    </w:p>
    <w:p w:rsidR="00E00C8F" w:rsidRDefault="00367E6B" w:rsidP="00367E6B">
      <w:pPr>
        <w:spacing w:line="360" w:lineRule="auto"/>
        <w:ind w:firstLine="720"/>
        <w:jc w:val="both"/>
        <w:rPr>
          <w:sz w:val="28"/>
        </w:rPr>
      </w:pPr>
      <w:r w:rsidRPr="00367E6B">
        <w:rPr>
          <w:sz w:val="28"/>
          <w:szCs w:val="28"/>
        </w:rPr>
        <w:t>Ключевыми показателями эффективности качества воспитательной работы и условий реализации содержания воспитательной деятельности выступают: качество ресурсного обеспечения реализации воспитательной деятельности; качество инфраструктуры; качество воспитывающей среды и воспитательного процесса; качество управления системой воспитательной работы; качество студенческого самоуправления; иное.</w:t>
      </w:r>
    </w:p>
    <w:p w:rsidR="00E00C8F" w:rsidRDefault="00E00C8F" w:rsidP="00284209">
      <w:pPr>
        <w:spacing w:line="360" w:lineRule="auto"/>
        <w:ind w:firstLine="720"/>
        <w:jc w:val="both"/>
        <w:rPr>
          <w:sz w:val="28"/>
        </w:rPr>
      </w:pPr>
    </w:p>
    <w:p w:rsidR="00F54822" w:rsidRDefault="00F54822">
      <w:pPr>
        <w:rPr>
          <w:sz w:val="28"/>
        </w:rPr>
      </w:pPr>
      <w:r>
        <w:rPr>
          <w:sz w:val="28"/>
        </w:rPr>
        <w:br w:type="page"/>
      </w:r>
    </w:p>
    <w:p w:rsidR="00F54822" w:rsidRDefault="00F54822" w:rsidP="00284209">
      <w:pPr>
        <w:spacing w:line="360" w:lineRule="auto"/>
        <w:ind w:firstLine="720"/>
        <w:jc w:val="both"/>
        <w:rPr>
          <w:sz w:val="28"/>
        </w:rPr>
        <w:sectPr w:rsidR="00F54822">
          <w:pgSz w:w="11910" w:h="16840"/>
          <w:pgMar w:top="1020" w:right="560" w:bottom="960" w:left="1480" w:header="0" w:footer="697" w:gutter="0"/>
          <w:cols w:space="720"/>
        </w:sectPr>
      </w:pPr>
    </w:p>
    <w:p w:rsidR="00E00C8F" w:rsidRDefault="00F2554A">
      <w:pPr>
        <w:pStyle w:val="1"/>
        <w:spacing w:before="59" w:line="242" w:lineRule="auto"/>
        <w:ind w:left="3395" w:right="722" w:hanging="2125"/>
      </w:pPr>
      <w:bookmarkStart w:id="18" w:name="_bookmark18"/>
      <w:bookmarkEnd w:id="18"/>
      <w:r>
        <w:lastRenderedPageBreak/>
        <w:t>4.</w:t>
      </w:r>
      <w:r>
        <w:rPr>
          <w:spacing w:val="1"/>
        </w:rPr>
        <w:t xml:space="preserve"> </w:t>
      </w: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 ГОД</w:t>
      </w:r>
    </w:p>
    <w:p w:rsidR="00E00C8F" w:rsidRDefault="00E00C8F">
      <w:pPr>
        <w:pStyle w:val="a3"/>
        <w:ind w:left="0"/>
        <w:jc w:val="left"/>
        <w:rPr>
          <w:b/>
          <w:sz w:val="20"/>
        </w:rPr>
      </w:pPr>
    </w:p>
    <w:p w:rsidR="00367E6B" w:rsidRDefault="00367E6B">
      <w:pPr>
        <w:pStyle w:val="a3"/>
        <w:ind w:left="0"/>
        <w:jc w:val="left"/>
        <w:rPr>
          <w:b/>
          <w:sz w:val="20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2809"/>
        <w:gridCol w:w="1631"/>
        <w:gridCol w:w="1778"/>
        <w:gridCol w:w="1628"/>
        <w:gridCol w:w="1778"/>
        <w:gridCol w:w="1778"/>
        <w:gridCol w:w="1930"/>
        <w:gridCol w:w="1887"/>
      </w:tblGrid>
      <w:tr w:rsidR="00367E6B" w:rsidRPr="00367E6B" w:rsidTr="00F54822">
        <w:tc>
          <w:tcPr>
            <w:tcW w:w="923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Название мероприятия / события</w:t>
            </w:r>
          </w:p>
        </w:tc>
        <w:tc>
          <w:tcPr>
            <w:tcW w:w="536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Уровень мероприятия / события</w:t>
            </w: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Форма участия в мероприятии/ событии</w:t>
            </w:r>
          </w:p>
        </w:tc>
        <w:tc>
          <w:tcPr>
            <w:tcW w:w="535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Формат мероприятия / события</w:t>
            </w: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Дата проведения мероприятия / события</w:t>
            </w: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Место проведения мероприятия / события</w:t>
            </w:r>
          </w:p>
        </w:tc>
        <w:tc>
          <w:tcPr>
            <w:tcW w:w="63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Предполагаемый охват количества участников (чел.)</w:t>
            </w:r>
          </w:p>
        </w:tc>
        <w:tc>
          <w:tcPr>
            <w:tcW w:w="620" w:type="pct"/>
            <w:vAlign w:val="center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Ответственное лицо образовательной организации высшего образования - ФИО</w:t>
            </w:r>
            <w:r w:rsidRPr="00367E6B">
              <w:rPr>
                <w:rFonts w:eastAsia="Calibri"/>
                <w:vertAlign w:val="superscript"/>
              </w:rPr>
              <w:footnoteReference w:id="1"/>
            </w:r>
          </w:p>
        </w:tc>
      </w:tr>
      <w:tr w:rsidR="00367E6B" w:rsidRPr="00367E6B" w:rsidTr="00F54822">
        <w:tc>
          <w:tcPr>
            <w:tcW w:w="923" w:type="pct"/>
            <w:vAlign w:val="center"/>
          </w:tcPr>
          <w:p w:rsidR="00367E6B" w:rsidRPr="00367E6B" w:rsidRDefault="00367E6B" w:rsidP="00367E6B">
            <w:pPr>
              <w:numPr>
                <w:ilvl w:val="0"/>
                <w:numId w:val="30"/>
              </w:numPr>
              <w:spacing w:line="360" w:lineRule="auto"/>
              <w:ind w:left="306"/>
              <w:contextualSpacing/>
              <w:jc w:val="both"/>
              <w:rPr>
                <w:rFonts w:eastAsia="Calibri"/>
                <w:b/>
              </w:rPr>
            </w:pPr>
            <w:r w:rsidRPr="00367E6B">
              <w:rPr>
                <w:rFonts w:eastAsia="Calibri"/>
                <w:b/>
              </w:rPr>
              <w:t>Гражданское направление</w:t>
            </w:r>
          </w:p>
        </w:tc>
        <w:tc>
          <w:tcPr>
            <w:tcW w:w="536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  <w:vAlign w:val="center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  <w:vAlign w:val="center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rPr>
          <w:trHeight w:val="1905"/>
        </w:trPr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1. Праздник 1 сентября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Факультетское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Массовая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Офлайн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01.09.2021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 ТвГУ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100 человек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Декан юридического факультета ТвГУ, профессор Ильина О.Ю.  </w:t>
            </w:r>
          </w:p>
        </w:tc>
      </w:tr>
      <w:tr w:rsidR="00367E6B" w:rsidRPr="00367E6B" w:rsidTr="00F54822">
        <w:trPr>
          <w:trHeight w:val="1290"/>
        </w:trPr>
        <w:tc>
          <w:tcPr>
            <w:tcW w:w="923" w:type="pct"/>
          </w:tcPr>
          <w:p w:rsidR="00367E6B" w:rsidRPr="00367E6B" w:rsidRDefault="00367E6B" w:rsidP="00367E6B">
            <w:pPr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2.Проведение образовательного интенсива «Хищные дороги»</w:t>
            </w:r>
          </w:p>
          <w:p w:rsidR="00367E6B" w:rsidRPr="00367E6B" w:rsidRDefault="00367E6B" w:rsidP="00367E6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Факультетское</w:t>
            </w:r>
          </w:p>
          <w:p w:rsidR="00367E6B" w:rsidRPr="00367E6B" w:rsidRDefault="00367E6B" w:rsidP="00367E6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  <w:p w:rsidR="00367E6B" w:rsidRPr="00367E6B" w:rsidRDefault="00367E6B" w:rsidP="00367E6B">
            <w:pPr>
              <w:ind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ind w:firstLine="37"/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Офлайн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ind w:firstLine="178"/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Образовательные учреждения г.Твери и Тверской области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  <w:p w:rsidR="00367E6B" w:rsidRPr="00367E6B" w:rsidRDefault="00367E6B" w:rsidP="00367E6B">
            <w:pPr>
              <w:ind w:firstLine="709"/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Зам.декана юридического факультета Афтахова А.В.</w:t>
            </w:r>
            <w:r w:rsidRPr="00367E6B">
              <w:rPr>
                <w:rFonts w:ascii="Segoe UI" w:eastAsia="Calibri" w:hAnsi="Segoe UI" w:cs="Segoe UI"/>
                <w:color w:val="6264A7"/>
                <w:sz w:val="18"/>
                <w:szCs w:val="18"/>
                <w:shd w:val="clear" w:color="auto" w:fill="FFFFFF"/>
              </w:rPr>
              <w:t xml:space="preserve"> </w:t>
            </w:r>
            <w:hyperlink r:id="rId23" w:history="1">
              <w:r w:rsidRPr="00367E6B">
                <w:rPr>
                  <w:rFonts w:ascii="Segoe UI" w:eastAsia="Calibri" w:hAnsi="Segoe UI" w:cs="Segoe U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aftakhova.av@tversu.ru</w:t>
              </w:r>
            </w:hyperlink>
            <w:r w:rsidRPr="00367E6B">
              <w:rPr>
                <w:rFonts w:ascii="Segoe UI" w:eastAsia="Calibri" w:hAnsi="Segoe UI" w:cs="Segoe UI"/>
                <w:color w:val="6264A7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Т. 52-94-22</w:t>
            </w:r>
          </w:p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3.Участие в образовательном интенсиве «Школа старост»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Внутривузовское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Первая декада сентября 2021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10 человек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 xml:space="preserve">4. Проведение праздничных мероприятий, посвященных Дню народного единства 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Ноябрь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 xml:space="preserve">5. Проведение праздничного мероприятия, посвященного Дню Российской Конституции 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Декабрь 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ind w:left="22"/>
              <w:jc w:val="both"/>
              <w:rPr>
                <w:rFonts w:eastAsia="Calibri"/>
                <w:bCs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>6. Проведение праздничных мероприятий, посвященных Дню Юриста</w:t>
            </w:r>
          </w:p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Декабрь 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 xml:space="preserve">7. Подготовка поздравлений ко всем профессиональным праздникам (День следственного комитета, день нотариата, день уголовного розыска </w:t>
            </w:r>
            <w:r w:rsidRPr="00367E6B">
              <w:rPr>
                <w:rFonts w:eastAsia="Calibri"/>
                <w:color w:val="000000"/>
                <w:spacing w:val="1"/>
              </w:rPr>
              <w:lastRenderedPageBreak/>
              <w:t>и т.д.)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Онлайн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>8. Проведение праздничных мероприятий, посвященных Дню Российского студенчества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Офлайн, онлайн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25 января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367E6B">
              <w:rPr>
                <w:rFonts w:eastAsia="Calibri"/>
                <w:b/>
                <w:color w:val="000000"/>
                <w:spacing w:val="1"/>
              </w:rPr>
              <w:t>2</w:t>
            </w:r>
            <w:r w:rsidRPr="00367E6B">
              <w:rPr>
                <w:rFonts w:eastAsia="Calibri"/>
                <w:b/>
                <w:spacing w:val="1"/>
              </w:rPr>
              <w:t>.</w:t>
            </w:r>
            <w:r w:rsidRPr="00367E6B">
              <w:rPr>
                <w:rFonts w:eastAsia="Calibri"/>
                <w:b/>
                <w:color w:val="000000"/>
                <w:spacing w:val="1"/>
              </w:rPr>
              <w:t>Патриотическое направление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jc w:val="both"/>
              <w:rPr>
                <w:rFonts w:eastAsia="Calibri"/>
                <w:b/>
                <w:color w:val="000000"/>
                <w:spacing w:val="1"/>
              </w:rPr>
            </w:pPr>
            <w:r w:rsidRPr="00367E6B">
              <w:rPr>
                <w:rFonts w:eastAsia="Calibri"/>
                <w:color w:val="000000"/>
                <w:spacing w:val="1"/>
              </w:rPr>
              <w:t>1. Проведение праздничных мероприятий, посвященных Дню освобождения г.Калинина от немецко-фашистских захватчиков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Декабрь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2. Организация посещения Ржевского мемориала Советскому солдату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Декабрь 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500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ind w:left="22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3.Организация и проведение историко-правовой викторины, посвященной Дню Победы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Май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30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ind w:left="22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4. Участие во </w:t>
            </w:r>
            <w:r w:rsidRPr="00367E6B">
              <w:rPr>
                <w:rFonts w:eastAsia="Calibri"/>
                <w:color w:val="000000"/>
                <w:shd w:val="clear" w:color="auto" w:fill="FFFFFF"/>
              </w:rPr>
              <w:lastRenderedPageBreak/>
              <w:t>Всероссийской молодёжно-патриотической акции «Георгиевская ленточка» под девизом «Мы помним, мы гордимся»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Факультетс</w:t>
            </w:r>
            <w:r w:rsidRPr="00367E6B">
              <w:rPr>
                <w:rFonts w:eastAsia="Calibri"/>
              </w:rPr>
              <w:lastRenderedPageBreak/>
              <w:t xml:space="preserve">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Май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</w:t>
            </w:r>
            <w:r w:rsidRPr="00367E6B">
              <w:rPr>
                <w:rFonts w:eastAsia="Calibri"/>
              </w:rPr>
              <w:lastRenderedPageBreak/>
              <w:t>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30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Тьюторы </w:t>
            </w:r>
            <w:r w:rsidRPr="00367E6B">
              <w:rPr>
                <w:rFonts w:eastAsia="Calibri"/>
              </w:rPr>
              <w:lastRenderedPageBreak/>
              <w:t>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ind w:left="22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shd w:val="clear" w:color="auto" w:fill="FFFFFF"/>
              </w:rPr>
              <w:lastRenderedPageBreak/>
              <w:t>5.Встречи с ветеранами на факультетах и в университете в целом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Всероссийская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9 мая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г.Тверь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6.Участие в постоянно действующих районных, городских и российских конкурсах, форумах, слётах, реализующих программы патриотического воспитания студентов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Всероссийская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Май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г.Тверь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Участие в памятном мероприятии «День памяти и скорби»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Всероссийская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г.Тверь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ЦСИ ТвГУ, 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color w:val="272727"/>
                <w:shd w:val="clear" w:color="auto" w:fill="FFFFFF"/>
              </w:rPr>
              <w:t>3.Духовно-нравственное направление</w:t>
            </w:r>
            <w:r w:rsidRPr="00367E6B">
              <w:rPr>
                <w:bCs/>
                <w:color w:val="272727"/>
                <w:shd w:val="clear" w:color="auto" w:fill="FFFFFF"/>
              </w:rPr>
              <w:t>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Всероссийская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22 июня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г.Тверь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ЦСИ ТвГУ, Тьюторы ООП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1.Организация посещения студентами музеев, кинотеатров, филармонии, театров, творческих вечеров и пр.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2.Организация и проведение поэтических вечеров на факультете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Факультетское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Музеи, кинотеатры, филармония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3.Организация просмотра кинофильмов, связанных с работой юристов в рамках деятельности Дискуссионного киноклуба юридического факультета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4. Мероприятия по адаптации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первокурсников к новым условиям образовательного процесса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Индивидуальная, </w:t>
            </w:r>
            <w:r w:rsidRPr="00367E6B">
              <w:rPr>
                <w:rFonts w:eastAsia="Calibri"/>
              </w:rPr>
              <w:lastRenderedPageBreak/>
              <w:t>групповая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Сентябрь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Руководитель ООП, </w:t>
            </w:r>
            <w:r w:rsidRPr="00367E6B">
              <w:rPr>
                <w:rFonts w:eastAsia="Calibri"/>
              </w:rPr>
              <w:lastRenderedPageBreak/>
              <w:t>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lastRenderedPageBreak/>
              <w:t>5. Мероприятия по адаптации первокурсников к новым бытовым условиям проживания в общежитиях ТвГУ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Индивидуальная, групповая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Сентябрь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  <w:color w:val="000000"/>
              </w:rPr>
              <w:t>Чалов Б.В., директор студгородка, тьюторы ООП, зав. общежитиями ТвГУ 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0B7C16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>
              <w:rPr>
                <w:bCs/>
                <w:color w:val="272727"/>
                <w:shd w:val="clear" w:color="auto" w:fill="FFFFFF"/>
              </w:rPr>
              <w:lastRenderedPageBreak/>
              <w:t>6</w:t>
            </w:r>
            <w:r w:rsidR="00367E6B" w:rsidRPr="00367E6B">
              <w:rPr>
                <w:bCs/>
                <w:color w:val="272727"/>
                <w:shd w:val="clear" w:color="auto" w:fill="FFFFFF"/>
              </w:rPr>
              <w:t>. Участие в благотворительных акциях (сбор вещей, игрушек, канцтоваров и пр), посещение детских домов и домов для престарелых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>4.Культурно-просветительское направление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1.Участие в организации и проведении фестиваля «Студенческая весна»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Март-апрель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УВР и СВ ТвГУ, 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  Участие в ежегодном конкурсе «Фестиваль молодых вокалистов»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Декабрь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УВР и СВ ТвГУ,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3.Организация и проведение концерта «Посвящение в студенты»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Ноябрь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4.Организация участия студентов в работе студий и  кружков ТвГУ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Инидвидуальная, групповая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УВР и СВ ТвГУ,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 xml:space="preserve">5.Физическое направление 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 Участие команд юридического факультета ТвГУ во Всероссийском финале Чемпионата АССК  России 2021 г. – фестивале «Мой выбор – спорт»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Индивидуальная, групповая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Октябрь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Объекты спорта г.Казань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Яфуров А.М., директор спортклуба «Атлант», 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 Участие в проведении  соревнований в рамках Спартакиады ТвГУ 2021-2022 учебного года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Объекты спорта 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Яфуров А.М., директор спортклуба «Атлант», 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 Участие в  соревнованиях в рамках внутривузовского этапа Чемпионата АССК России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Объекты спорта 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Яфуров А.М., директор спортклуба «Атлант», 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4. Участие в  соревнованиях ТвГУ по лыжным гонкам «День здоровья» среди студентов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Массовая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Февраль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Лыжная база 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Яфуров А.М., директор спортклуба «Атлант», 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5.Организация и проведение турнира по настольному теннису на приз факультета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Групповая, индивидуальная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Ноябрь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Спорторг факультета,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6.Организация и проведение матча по мини-футболу среди команд студентов и выпускников юрфака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Май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16 человек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Спорторг факультета,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>6. Экологическое направление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1.Организация и проведение экологических уроков в школах, посвященных проблеме перехода на раздельный сбор ТБО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Факультет, образовательные учреждение города и области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Студенческое объединение «Живое право», тьюторы, зав.кафедрой ЭП и ПОПД, доцент Васильчук Ю.В.,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2.Организация и проведение конкурса социально-экологических проектов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«Актуальные вопросы формирования экологической культуры детей и подростков Тверской области»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Факультет (лаборатория инновационных </w:t>
            </w:r>
            <w:r w:rsidRPr="00367E6B">
              <w:rPr>
                <w:rFonts w:eastAsia="Calibri"/>
              </w:rPr>
              <w:lastRenderedPageBreak/>
              <w:t>методов обучения юристов), Тверское отделение Ассоциации юристов России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Февраль-июнь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По факту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Студенческое объединение «Живое право», тьюторы, </w:t>
            </w:r>
            <w:r w:rsidRPr="00367E6B">
              <w:rPr>
                <w:rFonts w:eastAsia="Calibri"/>
                <w:color w:val="000000"/>
                <w:shd w:val="clear" w:color="auto" w:fill="FFFFFF"/>
              </w:rPr>
              <w:lastRenderedPageBreak/>
              <w:t>зав.кафедрой ЭП и ПОПД, доцент Васильчук Ю.В.,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3.Участие в </w:t>
            </w:r>
            <w:r w:rsidRPr="00367E6B">
              <w:rPr>
                <w:bCs/>
                <w:color w:val="231F20"/>
                <w:shd w:val="clear" w:color="auto" w:fill="FFFFFF"/>
              </w:rPr>
              <w:t>акции по уборке городских территорий г. Твери «Экологический десант»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Апрель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ЦСИ ТвГУ.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4. Участие в проведении акции по сбору макулатуры на факультетах/институтах  в рамках экологического проекта «ЭкоВУЗ»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Ноябрь 2021 г., май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ЦСИ ТвГУ.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>7</w:t>
            </w:r>
            <w:r w:rsidRPr="00367E6B">
              <w:rPr>
                <w:bCs/>
                <w:color w:val="272727"/>
                <w:shd w:val="clear" w:color="auto" w:fill="FFFFFF"/>
              </w:rPr>
              <w:t>.</w:t>
            </w:r>
            <w:r w:rsidRPr="00367E6B">
              <w:rPr>
                <w:b/>
                <w:color w:val="272727"/>
                <w:shd w:val="clear" w:color="auto" w:fill="FFFFFF"/>
              </w:rPr>
              <w:t>Профилактика негативных явлений в студенческой среде</w:t>
            </w:r>
            <w:r w:rsidRPr="00367E6B">
              <w:rPr>
                <w:bCs/>
                <w:color w:val="272727"/>
                <w:shd w:val="clear" w:color="auto" w:fill="FFFFFF"/>
              </w:rPr>
              <w:t>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1. Проведение памятных мероприятий, посвященных Дню солидарности в борьбе с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терроризмом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3 сентября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 Проведение «Часов тьютора» , направленных на разъяснение студентам необходимости соблюдения «Правил внутреннего распорядка обучающихся», предусматривающих недопущение и пресечение идеологии терроризма и экстремизма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Онлайн, 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Сентябрь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450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 Организация встреч с сотрудниками правоохранительных органов по вопросам профилактики противоправных действий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Октябрь 2021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Юридический факультет 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450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4. Участие социологическом опросе среди студентов по выявлению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девиантного поведения молодежи в целях распространения экстремистской идеологии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Март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200 человек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5. Участие в интерактивно-практическом курса «Академия безопасности»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Апрель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МЧС, ГИБДД, ЦСИ ТвГУ,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>8.Научно-образовательное направление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 Организация работы научно-студенческого клуба «Бакалавру.</w:t>
            </w:r>
            <w:r w:rsidRPr="00367E6B">
              <w:rPr>
                <w:bCs/>
                <w:color w:val="272727"/>
                <w:shd w:val="clear" w:color="auto" w:fill="FFFFFF"/>
                <w:lang w:val="en-US"/>
              </w:rPr>
              <w:t>net</w:t>
            </w:r>
            <w:r w:rsidRPr="00367E6B">
              <w:rPr>
                <w:bCs/>
                <w:color w:val="272727"/>
                <w:shd w:val="clear" w:color="auto" w:fill="FFFFFF"/>
              </w:rPr>
              <w:t>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Индивидуальная, 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jc w:val="center"/>
              <w:textAlignment w:val="baseline"/>
              <w:rPr>
                <w:rFonts w:ascii="Segoe UI" w:hAnsi="Segoe UI" w:cs="Segoe UI"/>
                <w:lang w:eastAsia="ru-RU"/>
              </w:rPr>
            </w:pPr>
            <w:r w:rsidRPr="00367E6B">
              <w:rPr>
                <w:color w:val="000000"/>
                <w:lang w:eastAsia="ru-RU"/>
              </w:rPr>
              <w:t>Крусс В.И., профессор кафедры </w:t>
            </w:r>
          </w:p>
          <w:p w:rsidR="00367E6B" w:rsidRPr="00367E6B" w:rsidRDefault="00367E6B" w:rsidP="000B7C16">
            <w:pPr>
              <w:jc w:val="center"/>
              <w:textAlignment w:val="baseline"/>
              <w:rPr>
                <w:rFonts w:ascii="Segoe UI" w:hAnsi="Segoe UI" w:cs="Segoe UI"/>
                <w:lang w:eastAsia="ru-RU"/>
              </w:rPr>
            </w:pPr>
            <w:r w:rsidRPr="00367E6B">
              <w:rPr>
                <w:color w:val="000000"/>
                <w:lang w:eastAsia="ru-RU"/>
              </w:rPr>
              <w:t>теории права </w:t>
            </w:r>
          </w:p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2.Организация работы студенческого объединения «Живое право»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Индивидуальная, 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Яковлева Н.Г., доцент кафедры уголовного права и процесса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3.Участие в организации и проведения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мероприятий, посвященных празднику «День российской науки» 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ТвГУ, 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7 февраля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Актовый зал 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4.Участие в конкурсе на лучшую научную работу студентов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Март-апрель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Тьюторы </w:t>
            </w:r>
          </w:p>
        </w:tc>
      </w:tr>
      <w:tr w:rsidR="00367E6B" w:rsidRPr="00367E6B" w:rsidTr="00F54822">
        <w:tc>
          <w:tcPr>
            <w:tcW w:w="923" w:type="pct"/>
          </w:tcPr>
          <w:p w:rsidR="00367E6B" w:rsidRPr="00367E6B" w:rsidRDefault="00367E6B" w:rsidP="00367E6B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5.Организация и проведение Дней науки на факультете</w:t>
            </w:r>
          </w:p>
        </w:tc>
        <w:tc>
          <w:tcPr>
            <w:tcW w:w="536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Факультет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Апрель 2022 г.</w:t>
            </w:r>
          </w:p>
        </w:tc>
        <w:tc>
          <w:tcPr>
            <w:tcW w:w="58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367E6B" w:rsidRPr="00367E6B" w:rsidRDefault="00367E6B" w:rsidP="00367E6B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367E6B" w:rsidRPr="00367E6B" w:rsidRDefault="00367E6B" w:rsidP="000B7C16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Зам. декана по научной деятельности, профессор Антонова Н.А., тьюторы</w:t>
            </w:r>
          </w:p>
        </w:tc>
      </w:tr>
      <w:tr w:rsidR="004A7B3D" w:rsidRPr="004A7B3D" w:rsidTr="00F54822">
        <w:tc>
          <w:tcPr>
            <w:tcW w:w="923" w:type="pct"/>
          </w:tcPr>
          <w:p w:rsidR="004A7B3D" w:rsidRPr="004A7B3D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4A7B3D">
              <w:rPr>
                <w:bCs/>
                <w:color w:val="272727"/>
                <w:shd w:val="clear" w:color="auto" w:fill="FFFFFF"/>
              </w:rPr>
              <w:t>6. Заседание студенческого научно-экспертного совета юридического факультета</w:t>
            </w:r>
          </w:p>
        </w:tc>
        <w:tc>
          <w:tcPr>
            <w:tcW w:w="536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ТвГУ, факультет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Декан юридического факультета ТвГУ, профессор Ильина О.Ю.  </w:t>
            </w:r>
          </w:p>
        </w:tc>
      </w:tr>
      <w:tr w:rsidR="004A7B3D" w:rsidRPr="004A7B3D" w:rsidTr="00F54822">
        <w:tc>
          <w:tcPr>
            <w:tcW w:w="923" w:type="pct"/>
          </w:tcPr>
          <w:p w:rsidR="004A7B3D" w:rsidRPr="004A7B3D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4A7B3D">
              <w:rPr>
                <w:bCs/>
                <w:color w:val="272727"/>
                <w:shd w:val="clear" w:color="auto" w:fill="FFFFFF"/>
              </w:rPr>
              <w:t xml:space="preserve">7. Участие в работе Подкомитета по гражданскому праву и семейному праву Комитета Совета Федерации по конституционному законодательству </w:t>
            </w:r>
          </w:p>
          <w:p w:rsidR="004A7B3D" w:rsidRPr="004A7B3D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4A7B3D">
              <w:rPr>
                <w:bCs/>
                <w:color w:val="272727"/>
                <w:shd w:val="clear" w:color="auto" w:fill="FFFFFF"/>
              </w:rPr>
              <w:t>и государственному строительству</w:t>
            </w:r>
          </w:p>
        </w:tc>
        <w:tc>
          <w:tcPr>
            <w:tcW w:w="536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Москва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Москва</w:t>
            </w:r>
          </w:p>
        </w:tc>
        <w:tc>
          <w:tcPr>
            <w:tcW w:w="63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Декан юридического факультета ТвГУ, профессор Ильина О.Ю.  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4A7B3D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4A7B3D">
              <w:rPr>
                <w:bCs/>
                <w:color w:val="272727"/>
                <w:shd w:val="clear" w:color="auto" w:fill="FFFFFF"/>
              </w:rPr>
              <w:lastRenderedPageBreak/>
              <w:t>8. Организация правовой помощи детям, оставшимся без попечения родителей</w:t>
            </w:r>
          </w:p>
        </w:tc>
        <w:tc>
          <w:tcPr>
            <w:tcW w:w="536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ТвГУ, факультет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4A7B3D" w:rsidRDefault="004A7B3D" w:rsidP="004A7B3D">
            <w:pPr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Юридический факультет</w:t>
            </w:r>
          </w:p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4A7B3D" w:rsidRPr="004A7B3D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4A7B3D">
              <w:rPr>
                <w:rFonts w:eastAsia="Calibri"/>
              </w:rPr>
              <w:t>Декан юридического факультета ТвГУ, профессор Ильина О.Ю.</w:t>
            </w:r>
            <w:bookmarkStart w:id="19" w:name="_GoBack"/>
            <w:bookmarkEnd w:id="19"/>
            <w:r w:rsidRPr="00367E6B">
              <w:rPr>
                <w:rFonts w:eastAsia="Calibri"/>
              </w:rPr>
              <w:t xml:space="preserve">  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>9.Трудовое направление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1. Проведение Дней открытых дверей на факультете 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Декан, руководители ООП, 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2.Участие в мероприятиях, направленных на оказание содействия правоохранительным органам в рамках деятельности Оперотряда ТвГУ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3.Реализация профориентационного проекта «Как стать студентом юрфака» (проводится в образовательных учреждения г.Твери и Тверской области)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Февраль 2022 г.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4. Консультирование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студентов в построении индивидуальной образовательной траектории, в выборе дисциплин вариативной части учебного плана и факультативов 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Индивидуал</w:t>
            </w:r>
            <w:r w:rsidRPr="00367E6B">
              <w:rPr>
                <w:rFonts w:eastAsia="Calibri"/>
              </w:rPr>
              <w:lastRenderedPageBreak/>
              <w:t xml:space="preserve">ьная, 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В течение </w:t>
            </w:r>
            <w:r w:rsidRPr="00367E6B">
              <w:rPr>
                <w:rFonts w:eastAsia="Calibri"/>
              </w:rPr>
              <w:lastRenderedPageBreak/>
              <w:t>года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Юридически</w:t>
            </w:r>
            <w:r w:rsidRPr="00367E6B">
              <w:rPr>
                <w:rFonts w:eastAsia="Calibri"/>
              </w:rPr>
              <w:lastRenderedPageBreak/>
              <w:t>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5.«Студенческий десант» - участие студентов-членов Оперотряда ТвГУ в спортивно-просветительском мероприятии, организуемом на базе УМВД России по Тверской области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Январь-февраль 2022 г.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факультет, УМВД России по Тверской области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20 человек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УМВД, 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/>
                <w:bCs/>
                <w:color w:val="272727"/>
                <w:shd w:val="clear" w:color="auto" w:fill="FFFFFF"/>
              </w:rPr>
            </w:pPr>
            <w:r w:rsidRPr="00367E6B">
              <w:rPr>
                <w:b/>
                <w:bCs/>
                <w:color w:val="272727"/>
                <w:shd w:val="clear" w:color="auto" w:fill="FFFFFF"/>
              </w:rPr>
              <w:t xml:space="preserve">10.  Информационное направление 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numPr>
                <w:ilvl w:val="0"/>
                <w:numId w:val="31"/>
              </w:numPr>
              <w:shd w:val="clear" w:color="auto" w:fill="FFFFFF"/>
              <w:spacing w:line="360" w:lineRule="auto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Взаимодействие со студентами в социальных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 xml:space="preserve">сетях 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факультет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Онлайн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Юридический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Декан, руководители ООП, 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2. Участие во внедрении системы «АИСТ – автоматизированной информационной системы тестирования» для проведение социально-психологического тестирования лиц, обучающихся в образовательных организациях высшего, направленное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Онлайн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В течение года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3. Информирование студентов об особенностях работы в ЭИОС ТвГУ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Факультет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Групповая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Онлайн, 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Сентябрь-октябрь 2021 г.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ТвГУ, юридический факультет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Все студенты факультета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 xml:space="preserve">4. Участие в </w:t>
            </w: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 xml:space="preserve">киберспортивных турнирах 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ТвГУ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Индивидуал</w:t>
            </w:r>
            <w:r w:rsidRPr="00367E6B">
              <w:rPr>
                <w:rFonts w:eastAsia="Calibri"/>
              </w:rPr>
              <w:lastRenderedPageBreak/>
              <w:t xml:space="preserve">ьная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 xml:space="preserve">Онлайн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В течение </w:t>
            </w:r>
            <w:r w:rsidRPr="00367E6B">
              <w:rPr>
                <w:rFonts w:eastAsia="Calibri"/>
              </w:rPr>
              <w:lastRenderedPageBreak/>
              <w:t xml:space="preserve">года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lastRenderedPageBreak/>
              <w:t>ТвГУ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 xml:space="preserve">УВР и СВ, </w:t>
            </w:r>
            <w:r w:rsidRPr="00367E6B">
              <w:rPr>
                <w:rFonts w:eastAsia="Calibri"/>
                <w:color w:val="000000"/>
                <w:shd w:val="clear" w:color="auto" w:fill="FFFFFF"/>
              </w:rPr>
              <w:lastRenderedPageBreak/>
              <w:t>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lastRenderedPageBreak/>
              <w:t>5. Участие в работе дискуссионного клуба ТвГУ как реализации сервиса НТИ «Создание клубов мышления в "Точках кипения" на базе университетов»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  <w:tr w:rsidR="004A7B3D" w:rsidRPr="00367E6B" w:rsidTr="00F54822">
        <w:tc>
          <w:tcPr>
            <w:tcW w:w="923" w:type="pct"/>
          </w:tcPr>
          <w:p w:rsidR="004A7B3D" w:rsidRPr="00367E6B" w:rsidRDefault="004A7B3D" w:rsidP="004A7B3D">
            <w:pPr>
              <w:keepNext/>
              <w:keepLines/>
              <w:shd w:val="clear" w:color="auto" w:fill="FFFFFF"/>
              <w:ind w:left="22"/>
              <w:jc w:val="both"/>
              <w:outlineLvl w:val="0"/>
              <w:rPr>
                <w:bCs/>
                <w:color w:val="272727"/>
                <w:shd w:val="clear" w:color="auto" w:fill="FFFFFF"/>
              </w:rPr>
            </w:pPr>
            <w:r w:rsidRPr="00367E6B">
              <w:rPr>
                <w:bCs/>
                <w:color w:val="272727"/>
                <w:shd w:val="clear" w:color="auto" w:fill="FFFFFF"/>
              </w:rPr>
              <w:t>6.Участие в работе Студенческой комиссии по качеству образования</w:t>
            </w:r>
          </w:p>
        </w:tc>
        <w:tc>
          <w:tcPr>
            <w:tcW w:w="536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Индивидуальная </w:t>
            </w:r>
          </w:p>
        </w:tc>
        <w:tc>
          <w:tcPr>
            <w:tcW w:w="535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Офлайн 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В течение года</w:t>
            </w:r>
          </w:p>
        </w:tc>
        <w:tc>
          <w:tcPr>
            <w:tcW w:w="58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>ТвГУ</w:t>
            </w:r>
          </w:p>
        </w:tc>
        <w:tc>
          <w:tcPr>
            <w:tcW w:w="634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</w:rPr>
            </w:pPr>
            <w:r w:rsidRPr="00367E6B">
              <w:rPr>
                <w:rFonts w:eastAsia="Calibri"/>
              </w:rPr>
              <w:t xml:space="preserve">По факту </w:t>
            </w:r>
          </w:p>
        </w:tc>
        <w:tc>
          <w:tcPr>
            <w:tcW w:w="620" w:type="pct"/>
          </w:tcPr>
          <w:p w:rsidR="004A7B3D" w:rsidRPr="00367E6B" w:rsidRDefault="004A7B3D" w:rsidP="004A7B3D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67E6B">
              <w:rPr>
                <w:rFonts w:eastAsia="Calibri"/>
                <w:color w:val="000000"/>
                <w:shd w:val="clear" w:color="auto" w:fill="FFFFFF"/>
              </w:rPr>
              <w:t>УВР и СВ, тьюторы</w:t>
            </w:r>
          </w:p>
        </w:tc>
      </w:tr>
    </w:tbl>
    <w:p w:rsidR="00367E6B" w:rsidRDefault="00367E6B">
      <w:pPr>
        <w:pStyle w:val="a3"/>
        <w:ind w:left="0"/>
        <w:jc w:val="left"/>
        <w:rPr>
          <w:b/>
          <w:sz w:val="20"/>
        </w:rPr>
      </w:pPr>
    </w:p>
    <w:p w:rsidR="00E00C8F" w:rsidRDefault="00E00C8F">
      <w:pPr>
        <w:pStyle w:val="a3"/>
        <w:ind w:left="0"/>
        <w:jc w:val="left"/>
        <w:rPr>
          <w:b/>
          <w:sz w:val="20"/>
        </w:rPr>
      </w:pPr>
    </w:p>
    <w:sectPr w:rsidR="00E00C8F" w:rsidSect="00367E6B">
      <w:pgSz w:w="16840" w:h="11910" w:orient="landscape"/>
      <w:pgMar w:top="1480" w:right="879" w:bottom="561" w:left="958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6F" w:rsidRDefault="003F026F">
      <w:r>
        <w:separator/>
      </w:r>
    </w:p>
  </w:endnote>
  <w:endnote w:type="continuationSeparator" w:id="0">
    <w:p w:rsidR="003F026F" w:rsidRDefault="003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22" w:rsidRDefault="003F026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7pt;margin-top:792.05pt;width:20.2pt;height:17.55pt;z-index:-251658752;mso-position-horizontal-relative:page;mso-position-vertical-relative:page" filled="f" stroked="f">
          <v:textbox inset="0,0,0,0">
            <w:txbxContent>
              <w:p w:rsidR="00F54822" w:rsidRDefault="00F54822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7B3D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6F" w:rsidRDefault="003F026F">
      <w:r>
        <w:separator/>
      </w:r>
    </w:p>
  </w:footnote>
  <w:footnote w:type="continuationSeparator" w:id="0">
    <w:p w:rsidR="003F026F" w:rsidRDefault="003F026F">
      <w:r>
        <w:continuationSeparator/>
      </w:r>
    </w:p>
  </w:footnote>
  <w:footnote w:id="1">
    <w:p w:rsidR="00F54822" w:rsidRPr="00B73F89" w:rsidRDefault="00F54822" w:rsidP="00367E6B">
      <w:pPr>
        <w:pStyle w:val="a6"/>
      </w:pPr>
      <w:r>
        <w:rPr>
          <w:rStyle w:val="a9"/>
        </w:rPr>
        <w:footnoteRef/>
      </w:r>
      <w:r>
        <w:t xml:space="preserve"> </w:t>
      </w:r>
      <w:r w:rsidRPr="00B73F89">
        <w:t>Единоразово в документе указываются доп. сведения об ответственном лице: Должность, Телефон, Электронная почта.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9CB"/>
    <w:multiLevelType w:val="hybridMultilevel"/>
    <w:tmpl w:val="58645E20"/>
    <w:lvl w:ilvl="0" w:tplc="7D8268B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C67DDC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FEE89B4C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52CCF768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D71E4BF0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9A90ECEE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F8B4B958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F44CBE4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CFDCD3F6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1925B7"/>
    <w:multiLevelType w:val="hybridMultilevel"/>
    <w:tmpl w:val="1FE27E22"/>
    <w:lvl w:ilvl="0" w:tplc="4BDA5872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C6AE6E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2" w:tplc="5C5CBCEC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3" w:tplc="18A4A36A">
      <w:numFmt w:val="bullet"/>
      <w:lvlText w:val="•"/>
      <w:lvlJc w:val="left"/>
      <w:pPr>
        <w:ind w:left="2505" w:hanging="708"/>
      </w:pPr>
      <w:rPr>
        <w:rFonts w:hint="default"/>
        <w:lang w:val="ru-RU" w:eastAsia="en-US" w:bidi="ar-SA"/>
      </w:rPr>
    </w:lvl>
    <w:lvl w:ilvl="4" w:tplc="9DA086B6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5" w:tplc="60587D96">
      <w:numFmt w:val="bullet"/>
      <w:lvlText w:val="•"/>
      <w:lvlJc w:val="left"/>
      <w:pPr>
        <w:ind w:left="3628" w:hanging="708"/>
      </w:pPr>
      <w:rPr>
        <w:rFonts w:hint="default"/>
        <w:lang w:val="ru-RU" w:eastAsia="en-US" w:bidi="ar-SA"/>
      </w:rPr>
    </w:lvl>
    <w:lvl w:ilvl="6" w:tplc="69A20C8E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7" w:tplc="0168636E">
      <w:numFmt w:val="bullet"/>
      <w:lvlText w:val="•"/>
      <w:lvlJc w:val="left"/>
      <w:pPr>
        <w:ind w:left="4751" w:hanging="708"/>
      </w:pPr>
      <w:rPr>
        <w:rFonts w:hint="default"/>
        <w:lang w:val="ru-RU" w:eastAsia="en-US" w:bidi="ar-SA"/>
      </w:rPr>
    </w:lvl>
    <w:lvl w:ilvl="8" w:tplc="05EEF7BC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DC5777"/>
    <w:multiLevelType w:val="hybridMultilevel"/>
    <w:tmpl w:val="6EE4AA54"/>
    <w:lvl w:ilvl="0" w:tplc="EF2CFC6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26A3F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E6E0B5EA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7F86E022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F77ACF24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10B070FE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1A4C5EE4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C94C042E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DB863C5C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BD50C9A"/>
    <w:multiLevelType w:val="hybridMultilevel"/>
    <w:tmpl w:val="5E88FB26"/>
    <w:lvl w:ilvl="0" w:tplc="9BFA49E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14F7CA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9AA2DC32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E3222694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7F4613C0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3540338E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27765DE6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BFE2D9F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DFCE817C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936A1C"/>
    <w:multiLevelType w:val="hybridMultilevel"/>
    <w:tmpl w:val="E9C25F70"/>
    <w:lvl w:ilvl="0" w:tplc="AE685E3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DC52C8">
      <w:numFmt w:val="bullet"/>
      <w:lvlText w:val="–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FE714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430F2F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0BC53B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5" w:tplc="67DC0184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 w:tplc="6E34434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459E2A4E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51824EF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064EE2"/>
    <w:multiLevelType w:val="multilevel"/>
    <w:tmpl w:val="A9CECA12"/>
    <w:lvl w:ilvl="0">
      <w:start w:val="1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A1D0A73"/>
    <w:multiLevelType w:val="multilevel"/>
    <w:tmpl w:val="8ED02B16"/>
    <w:lvl w:ilvl="0">
      <w:start w:val="3"/>
      <w:numFmt w:val="decimal"/>
      <w:lvlText w:val="%1."/>
      <w:lvlJc w:val="left"/>
      <w:pPr>
        <w:ind w:left="261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F232D40"/>
    <w:multiLevelType w:val="hybridMultilevel"/>
    <w:tmpl w:val="31C6E2EA"/>
    <w:lvl w:ilvl="0" w:tplc="A8C28D4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D0243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DF22C8A8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5D10A104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BF76AD4E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0408F4C0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F374438A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6702181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869EE726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0BC7E15"/>
    <w:multiLevelType w:val="hybridMultilevel"/>
    <w:tmpl w:val="A582171E"/>
    <w:lvl w:ilvl="0" w:tplc="5AF4DA6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C85EB8">
      <w:numFmt w:val="bullet"/>
      <w:lvlText w:val="–"/>
      <w:lvlJc w:val="left"/>
      <w:pPr>
        <w:ind w:left="22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12D3F6">
      <w:numFmt w:val="bullet"/>
      <w:lvlText w:val="•"/>
      <w:lvlJc w:val="left"/>
      <w:pPr>
        <w:ind w:left="1931" w:hanging="648"/>
      </w:pPr>
      <w:rPr>
        <w:rFonts w:hint="default"/>
        <w:lang w:val="ru-RU" w:eastAsia="en-US" w:bidi="ar-SA"/>
      </w:rPr>
    </w:lvl>
    <w:lvl w:ilvl="3" w:tplc="2D40422E">
      <w:numFmt w:val="bullet"/>
      <w:lvlText w:val="•"/>
      <w:lvlJc w:val="left"/>
      <w:pPr>
        <w:ind w:left="2923" w:hanging="648"/>
      </w:pPr>
      <w:rPr>
        <w:rFonts w:hint="default"/>
        <w:lang w:val="ru-RU" w:eastAsia="en-US" w:bidi="ar-SA"/>
      </w:rPr>
    </w:lvl>
    <w:lvl w:ilvl="4" w:tplc="3E22093C">
      <w:numFmt w:val="bullet"/>
      <w:lvlText w:val="•"/>
      <w:lvlJc w:val="left"/>
      <w:pPr>
        <w:ind w:left="3915" w:hanging="648"/>
      </w:pPr>
      <w:rPr>
        <w:rFonts w:hint="default"/>
        <w:lang w:val="ru-RU" w:eastAsia="en-US" w:bidi="ar-SA"/>
      </w:rPr>
    </w:lvl>
    <w:lvl w:ilvl="5" w:tplc="8CF05CBA">
      <w:numFmt w:val="bullet"/>
      <w:lvlText w:val="•"/>
      <w:lvlJc w:val="left"/>
      <w:pPr>
        <w:ind w:left="4907" w:hanging="648"/>
      </w:pPr>
      <w:rPr>
        <w:rFonts w:hint="default"/>
        <w:lang w:val="ru-RU" w:eastAsia="en-US" w:bidi="ar-SA"/>
      </w:rPr>
    </w:lvl>
    <w:lvl w:ilvl="6" w:tplc="C93C7BDE">
      <w:numFmt w:val="bullet"/>
      <w:lvlText w:val="•"/>
      <w:lvlJc w:val="left"/>
      <w:pPr>
        <w:ind w:left="5899" w:hanging="648"/>
      </w:pPr>
      <w:rPr>
        <w:rFonts w:hint="default"/>
        <w:lang w:val="ru-RU" w:eastAsia="en-US" w:bidi="ar-SA"/>
      </w:rPr>
    </w:lvl>
    <w:lvl w:ilvl="7" w:tplc="7F3A407E">
      <w:numFmt w:val="bullet"/>
      <w:lvlText w:val="•"/>
      <w:lvlJc w:val="left"/>
      <w:pPr>
        <w:ind w:left="6890" w:hanging="648"/>
      </w:pPr>
      <w:rPr>
        <w:rFonts w:hint="default"/>
        <w:lang w:val="ru-RU" w:eastAsia="en-US" w:bidi="ar-SA"/>
      </w:rPr>
    </w:lvl>
    <w:lvl w:ilvl="8" w:tplc="B02E46B8">
      <w:numFmt w:val="bullet"/>
      <w:lvlText w:val="•"/>
      <w:lvlJc w:val="left"/>
      <w:pPr>
        <w:ind w:left="7882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22166B5B"/>
    <w:multiLevelType w:val="hybridMultilevel"/>
    <w:tmpl w:val="ABB48E10"/>
    <w:lvl w:ilvl="0" w:tplc="6B6EFC1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80E2E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751880FE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35AA4C84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DD00CA42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01D0E74C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004C9E02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4BEAB31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2144A7AA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52B2272"/>
    <w:multiLevelType w:val="hybridMultilevel"/>
    <w:tmpl w:val="331C0572"/>
    <w:lvl w:ilvl="0" w:tplc="4A18F116">
      <w:numFmt w:val="bullet"/>
      <w:lvlText w:val="–"/>
      <w:lvlJc w:val="left"/>
      <w:pPr>
        <w:ind w:left="22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29954">
      <w:numFmt w:val="bullet"/>
      <w:lvlText w:val="•"/>
      <w:lvlJc w:val="left"/>
      <w:pPr>
        <w:ind w:left="1184" w:hanging="408"/>
      </w:pPr>
      <w:rPr>
        <w:rFonts w:hint="default"/>
        <w:lang w:val="ru-RU" w:eastAsia="en-US" w:bidi="ar-SA"/>
      </w:rPr>
    </w:lvl>
    <w:lvl w:ilvl="2" w:tplc="C89C7D5C">
      <w:numFmt w:val="bullet"/>
      <w:lvlText w:val="•"/>
      <w:lvlJc w:val="left"/>
      <w:pPr>
        <w:ind w:left="2149" w:hanging="408"/>
      </w:pPr>
      <w:rPr>
        <w:rFonts w:hint="default"/>
        <w:lang w:val="ru-RU" w:eastAsia="en-US" w:bidi="ar-SA"/>
      </w:rPr>
    </w:lvl>
    <w:lvl w:ilvl="3" w:tplc="B7D059C2">
      <w:numFmt w:val="bullet"/>
      <w:lvlText w:val="•"/>
      <w:lvlJc w:val="left"/>
      <w:pPr>
        <w:ind w:left="3113" w:hanging="408"/>
      </w:pPr>
      <w:rPr>
        <w:rFonts w:hint="default"/>
        <w:lang w:val="ru-RU" w:eastAsia="en-US" w:bidi="ar-SA"/>
      </w:rPr>
    </w:lvl>
    <w:lvl w:ilvl="4" w:tplc="EDEAE01C">
      <w:numFmt w:val="bullet"/>
      <w:lvlText w:val="•"/>
      <w:lvlJc w:val="left"/>
      <w:pPr>
        <w:ind w:left="4078" w:hanging="408"/>
      </w:pPr>
      <w:rPr>
        <w:rFonts w:hint="default"/>
        <w:lang w:val="ru-RU" w:eastAsia="en-US" w:bidi="ar-SA"/>
      </w:rPr>
    </w:lvl>
    <w:lvl w:ilvl="5" w:tplc="3766AC7A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6" w:tplc="7AD240BA">
      <w:numFmt w:val="bullet"/>
      <w:lvlText w:val="•"/>
      <w:lvlJc w:val="left"/>
      <w:pPr>
        <w:ind w:left="6007" w:hanging="408"/>
      </w:pPr>
      <w:rPr>
        <w:rFonts w:hint="default"/>
        <w:lang w:val="ru-RU" w:eastAsia="en-US" w:bidi="ar-SA"/>
      </w:rPr>
    </w:lvl>
    <w:lvl w:ilvl="7" w:tplc="6D4426FA">
      <w:numFmt w:val="bullet"/>
      <w:lvlText w:val="•"/>
      <w:lvlJc w:val="left"/>
      <w:pPr>
        <w:ind w:left="6972" w:hanging="408"/>
      </w:pPr>
      <w:rPr>
        <w:rFonts w:hint="default"/>
        <w:lang w:val="ru-RU" w:eastAsia="en-US" w:bidi="ar-SA"/>
      </w:rPr>
    </w:lvl>
    <w:lvl w:ilvl="8" w:tplc="BC30ED62">
      <w:numFmt w:val="bullet"/>
      <w:lvlText w:val="•"/>
      <w:lvlJc w:val="left"/>
      <w:pPr>
        <w:ind w:left="7937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26537822"/>
    <w:multiLevelType w:val="hybridMultilevel"/>
    <w:tmpl w:val="1D52319E"/>
    <w:lvl w:ilvl="0" w:tplc="FDF2C372">
      <w:numFmt w:val="bullet"/>
      <w:lvlText w:val="–"/>
      <w:lvlJc w:val="left"/>
      <w:pPr>
        <w:ind w:left="22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ACE6A">
      <w:numFmt w:val="bullet"/>
      <w:lvlText w:val="•"/>
      <w:lvlJc w:val="left"/>
      <w:pPr>
        <w:ind w:left="1184" w:hanging="557"/>
      </w:pPr>
      <w:rPr>
        <w:rFonts w:hint="default"/>
        <w:lang w:val="ru-RU" w:eastAsia="en-US" w:bidi="ar-SA"/>
      </w:rPr>
    </w:lvl>
    <w:lvl w:ilvl="2" w:tplc="649AFD10">
      <w:numFmt w:val="bullet"/>
      <w:lvlText w:val="•"/>
      <w:lvlJc w:val="left"/>
      <w:pPr>
        <w:ind w:left="2149" w:hanging="557"/>
      </w:pPr>
      <w:rPr>
        <w:rFonts w:hint="default"/>
        <w:lang w:val="ru-RU" w:eastAsia="en-US" w:bidi="ar-SA"/>
      </w:rPr>
    </w:lvl>
    <w:lvl w:ilvl="3" w:tplc="0C8E0A22">
      <w:numFmt w:val="bullet"/>
      <w:lvlText w:val="•"/>
      <w:lvlJc w:val="left"/>
      <w:pPr>
        <w:ind w:left="3113" w:hanging="557"/>
      </w:pPr>
      <w:rPr>
        <w:rFonts w:hint="default"/>
        <w:lang w:val="ru-RU" w:eastAsia="en-US" w:bidi="ar-SA"/>
      </w:rPr>
    </w:lvl>
    <w:lvl w:ilvl="4" w:tplc="1A14F656">
      <w:numFmt w:val="bullet"/>
      <w:lvlText w:val="•"/>
      <w:lvlJc w:val="left"/>
      <w:pPr>
        <w:ind w:left="4078" w:hanging="557"/>
      </w:pPr>
      <w:rPr>
        <w:rFonts w:hint="default"/>
        <w:lang w:val="ru-RU" w:eastAsia="en-US" w:bidi="ar-SA"/>
      </w:rPr>
    </w:lvl>
    <w:lvl w:ilvl="5" w:tplc="F2B8243C">
      <w:numFmt w:val="bullet"/>
      <w:lvlText w:val="•"/>
      <w:lvlJc w:val="left"/>
      <w:pPr>
        <w:ind w:left="5043" w:hanging="557"/>
      </w:pPr>
      <w:rPr>
        <w:rFonts w:hint="default"/>
        <w:lang w:val="ru-RU" w:eastAsia="en-US" w:bidi="ar-SA"/>
      </w:rPr>
    </w:lvl>
    <w:lvl w:ilvl="6" w:tplc="831C556E">
      <w:numFmt w:val="bullet"/>
      <w:lvlText w:val="•"/>
      <w:lvlJc w:val="left"/>
      <w:pPr>
        <w:ind w:left="6007" w:hanging="557"/>
      </w:pPr>
      <w:rPr>
        <w:rFonts w:hint="default"/>
        <w:lang w:val="ru-RU" w:eastAsia="en-US" w:bidi="ar-SA"/>
      </w:rPr>
    </w:lvl>
    <w:lvl w:ilvl="7" w:tplc="AE628306">
      <w:numFmt w:val="bullet"/>
      <w:lvlText w:val="•"/>
      <w:lvlJc w:val="left"/>
      <w:pPr>
        <w:ind w:left="6972" w:hanging="557"/>
      </w:pPr>
      <w:rPr>
        <w:rFonts w:hint="default"/>
        <w:lang w:val="ru-RU" w:eastAsia="en-US" w:bidi="ar-SA"/>
      </w:rPr>
    </w:lvl>
    <w:lvl w:ilvl="8" w:tplc="11DED3A0">
      <w:numFmt w:val="bullet"/>
      <w:lvlText w:val="•"/>
      <w:lvlJc w:val="left"/>
      <w:pPr>
        <w:ind w:left="7937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311B21DA"/>
    <w:multiLevelType w:val="hybridMultilevel"/>
    <w:tmpl w:val="BB949038"/>
    <w:lvl w:ilvl="0" w:tplc="34D2C7F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A6ADC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78FA8A62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78245A3C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391C42E4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997CC2F6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1174FF28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486A68B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B3CAE858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25C438F"/>
    <w:multiLevelType w:val="hybridMultilevel"/>
    <w:tmpl w:val="2D72FAC6"/>
    <w:lvl w:ilvl="0" w:tplc="06D0927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D844C0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FB24212C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208C092E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6E08B7A8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5596D912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3384A7F6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F8CEB74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E4400718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38C3BB4"/>
    <w:multiLevelType w:val="hybridMultilevel"/>
    <w:tmpl w:val="414A2F40"/>
    <w:lvl w:ilvl="0" w:tplc="F49249B6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6BF5E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F290281C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1D1E74CE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6C1842D0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97F4E88E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39D40C74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2550B51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B3AEB694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D510C4A"/>
    <w:multiLevelType w:val="hybridMultilevel"/>
    <w:tmpl w:val="66BC9894"/>
    <w:lvl w:ilvl="0" w:tplc="E842C016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308A1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3F505106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A64E6914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9C088866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4914D400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A656A5AA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EF3E9D42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99A03D58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07E5A2C"/>
    <w:multiLevelType w:val="multilevel"/>
    <w:tmpl w:val="54908DFE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416455D6"/>
    <w:multiLevelType w:val="hybridMultilevel"/>
    <w:tmpl w:val="92FAF28A"/>
    <w:lvl w:ilvl="0" w:tplc="2D129A90">
      <w:numFmt w:val="bullet"/>
      <w:lvlText w:val="–"/>
      <w:lvlJc w:val="left"/>
      <w:pPr>
        <w:ind w:left="222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202C8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CB52AE56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93383BF6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4" w:tplc="A6D822FC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6B04E888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2AD0CE6E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072C8B56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8" w:tplc="F19A5D8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2212E60"/>
    <w:multiLevelType w:val="hybridMultilevel"/>
    <w:tmpl w:val="9CAABDD0"/>
    <w:lvl w:ilvl="0" w:tplc="7870E2AA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656E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FF76F0A6">
      <w:numFmt w:val="bullet"/>
      <w:lvlText w:val="•"/>
      <w:lvlJc w:val="left"/>
      <w:pPr>
        <w:ind w:left="2149" w:hanging="212"/>
      </w:pPr>
      <w:rPr>
        <w:rFonts w:hint="default"/>
        <w:lang w:val="ru-RU" w:eastAsia="en-US" w:bidi="ar-SA"/>
      </w:rPr>
    </w:lvl>
    <w:lvl w:ilvl="3" w:tplc="A522A89E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62BAEDA4">
      <w:numFmt w:val="bullet"/>
      <w:lvlText w:val="•"/>
      <w:lvlJc w:val="left"/>
      <w:pPr>
        <w:ind w:left="4078" w:hanging="212"/>
      </w:pPr>
      <w:rPr>
        <w:rFonts w:hint="default"/>
        <w:lang w:val="ru-RU" w:eastAsia="en-US" w:bidi="ar-SA"/>
      </w:rPr>
    </w:lvl>
    <w:lvl w:ilvl="5" w:tplc="29F87828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FD462A8A">
      <w:numFmt w:val="bullet"/>
      <w:lvlText w:val="•"/>
      <w:lvlJc w:val="left"/>
      <w:pPr>
        <w:ind w:left="6007" w:hanging="212"/>
      </w:pPr>
      <w:rPr>
        <w:rFonts w:hint="default"/>
        <w:lang w:val="ru-RU" w:eastAsia="en-US" w:bidi="ar-SA"/>
      </w:rPr>
    </w:lvl>
    <w:lvl w:ilvl="7" w:tplc="72ACC4B0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8" w:tplc="4560FE56">
      <w:numFmt w:val="bullet"/>
      <w:lvlText w:val="•"/>
      <w:lvlJc w:val="left"/>
      <w:pPr>
        <w:ind w:left="7937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1F01F92"/>
    <w:multiLevelType w:val="hybridMultilevel"/>
    <w:tmpl w:val="58C277FC"/>
    <w:lvl w:ilvl="0" w:tplc="2168166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53A92FA2"/>
    <w:multiLevelType w:val="hybridMultilevel"/>
    <w:tmpl w:val="4904864C"/>
    <w:lvl w:ilvl="0" w:tplc="7AA46C9C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EE865A">
      <w:numFmt w:val="bullet"/>
      <w:lvlText w:val="•"/>
      <w:lvlJc w:val="left"/>
      <w:pPr>
        <w:ind w:left="733" w:hanging="708"/>
      </w:pPr>
      <w:rPr>
        <w:rFonts w:hint="default"/>
        <w:lang w:val="ru-RU" w:eastAsia="en-US" w:bidi="ar-SA"/>
      </w:rPr>
    </w:lvl>
    <w:lvl w:ilvl="2" w:tplc="ABCEB312">
      <w:numFmt w:val="bullet"/>
      <w:lvlText w:val="•"/>
      <w:lvlJc w:val="left"/>
      <w:pPr>
        <w:ind w:left="1367" w:hanging="708"/>
      </w:pPr>
      <w:rPr>
        <w:rFonts w:hint="default"/>
        <w:lang w:val="ru-RU" w:eastAsia="en-US" w:bidi="ar-SA"/>
      </w:rPr>
    </w:lvl>
    <w:lvl w:ilvl="3" w:tplc="710AE5A6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4" w:tplc="A0EE3A2A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5" w:tplc="D7661282">
      <w:numFmt w:val="bullet"/>
      <w:lvlText w:val="•"/>
      <w:lvlJc w:val="left"/>
      <w:pPr>
        <w:ind w:left="3268" w:hanging="708"/>
      </w:pPr>
      <w:rPr>
        <w:rFonts w:hint="default"/>
        <w:lang w:val="ru-RU" w:eastAsia="en-US" w:bidi="ar-SA"/>
      </w:rPr>
    </w:lvl>
    <w:lvl w:ilvl="6" w:tplc="42063CFE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7" w:tplc="6400B7BA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8" w:tplc="0E48576E">
      <w:numFmt w:val="bullet"/>
      <w:lvlText w:val="•"/>
      <w:lvlJc w:val="left"/>
      <w:pPr>
        <w:ind w:left="516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4BA1F35"/>
    <w:multiLevelType w:val="hybridMultilevel"/>
    <w:tmpl w:val="B2760E92"/>
    <w:lvl w:ilvl="0" w:tplc="4902458A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CC0F14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D0A27F8E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E430990E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46BC0894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7D488F26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082CFA88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C234DE8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A8D69FC8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DDB7046"/>
    <w:multiLevelType w:val="hybridMultilevel"/>
    <w:tmpl w:val="E2080C70"/>
    <w:lvl w:ilvl="0" w:tplc="80A4ABB8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981C16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D97AD946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0718798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617062C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D7BE576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615C8F5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7BAACD7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971CB87A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0C47DB8"/>
    <w:multiLevelType w:val="hybridMultilevel"/>
    <w:tmpl w:val="A5BA51B8"/>
    <w:lvl w:ilvl="0" w:tplc="7E6C7D86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D8D74C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2C1C71CC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25967680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A5680B5E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762CE952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AA868044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1F94DA7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5E7ACC7C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6687784"/>
    <w:multiLevelType w:val="multilevel"/>
    <w:tmpl w:val="E50CBD9A"/>
    <w:lvl w:ilvl="0">
      <w:start w:val="1"/>
      <w:numFmt w:val="decimal"/>
      <w:lvlText w:val="%1"/>
      <w:lvlJc w:val="left"/>
      <w:pPr>
        <w:ind w:left="266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68914FA1"/>
    <w:multiLevelType w:val="hybridMultilevel"/>
    <w:tmpl w:val="1A02007E"/>
    <w:lvl w:ilvl="0" w:tplc="3978427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A08CF2">
      <w:numFmt w:val="bullet"/>
      <w:lvlText w:val="•"/>
      <w:lvlJc w:val="left"/>
      <w:pPr>
        <w:ind w:left="740" w:hanging="708"/>
      </w:pPr>
      <w:rPr>
        <w:rFonts w:hint="default"/>
        <w:lang w:val="ru-RU" w:eastAsia="en-US" w:bidi="ar-SA"/>
      </w:rPr>
    </w:lvl>
    <w:lvl w:ilvl="2" w:tplc="B3182CC0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3" w:tplc="200E4064">
      <w:numFmt w:val="bullet"/>
      <w:lvlText w:val="•"/>
      <w:lvlJc w:val="left"/>
      <w:pPr>
        <w:ind w:left="2022" w:hanging="708"/>
      </w:pPr>
      <w:rPr>
        <w:rFonts w:hint="default"/>
        <w:lang w:val="ru-RU" w:eastAsia="en-US" w:bidi="ar-SA"/>
      </w:rPr>
    </w:lvl>
    <w:lvl w:ilvl="4" w:tplc="BA7A7010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5" w:tplc="A88C7D92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6" w:tplc="ABB6D04A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7" w:tplc="236A103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8" w:tplc="D8A6F9FE">
      <w:numFmt w:val="bullet"/>
      <w:lvlText w:val="•"/>
      <w:lvlJc w:val="left"/>
      <w:pPr>
        <w:ind w:left="522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9CF6D21"/>
    <w:multiLevelType w:val="multilevel"/>
    <w:tmpl w:val="4B7086B0"/>
    <w:lvl w:ilvl="0">
      <w:start w:val="1"/>
      <w:numFmt w:val="decimal"/>
      <w:lvlText w:val="%1."/>
      <w:lvlJc w:val="left"/>
      <w:pPr>
        <w:ind w:left="1542" w:hanging="1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1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1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1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1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1541"/>
      </w:pPr>
      <w:rPr>
        <w:rFonts w:hint="default"/>
        <w:lang w:val="ru-RU" w:eastAsia="en-US" w:bidi="ar-SA"/>
      </w:rPr>
    </w:lvl>
  </w:abstractNum>
  <w:abstractNum w:abstractNumId="27" w15:restartNumberingAfterBreak="0">
    <w:nsid w:val="70A06D5D"/>
    <w:multiLevelType w:val="hybridMultilevel"/>
    <w:tmpl w:val="8C5890F8"/>
    <w:lvl w:ilvl="0" w:tplc="F0964734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E401E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E12E6160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F5A676E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142E9E3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208A9E2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B89E2B9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C7267BF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470038AA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AB7E58"/>
    <w:multiLevelType w:val="hybridMultilevel"/>
    <w:tmpl w:val="B3566DFA"/>
    <w:lvl w:ilvl="0" w:tplc="AA18E892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3089AE">
      <w:numFmt w:val="bullet"/>
      <w:lvlText w:val="•"/>
      <w:lvlJc w:val="left"/>
      <w:pPr>
        <w:ind w:left="1388" w:hanging="708"/>
      </w:pPr>
      <w:rPr>
        <w:rFonts w:hint="default"/>
        <w:lang w:val="ru-RU" w:eastAsia="en-US" w:bidi="ar-SA"/>
      </w:rPr>
    </w:lvl>
    <w:lvl w:ilvl="2" w:tplc="5C72E184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3" w:tplc="06EAA1A4">
      <w:numFmt w:val="bullet"/>
      <w:lvlText w:val="•"/>
      <w:lvlJc w:val="left"/>
      <w:pPr>
        <w:ind w:left="2526" w:hanging="708"/>
      </w:pPr>
      <w:rPr>
        <w:rFonts w:hint="default"/>
        <w:lang w:val="ru-RU" w:eastAsia="en-US" w:bidi="ar-SA"/>
      </w:rPr>
    </w:lvl>
    <w:lvl w:ilvl="4" w:tplc="8F50772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5" w:tplc="29A05228">
      <w:numFmt w:val="bullet"/>
      <w:lvlText w:val="•"/>
      <w:lvlJc w:val="left"/>
      <w:pPr>
        <w:ind w:left="3664" w:hanging="708"/>
      </w:pPr>
      <w:rPr>
        <w:rFonts w:hint="default"/>
        <w:lang w:val="ru-RU" w:eastAsia="en-US" w:bidi="ar-SA"/>
      </w:rPr>
    </w:lvl>
    <w:lvl w:ilvl="6" w:tplc="25DA744A">
      <w:numFmt w:val="bullet"/>
      <w:lvlText w:val="•"/>
      <w:lvlJc w:val="left"/>
      <w:pPr>
        <w:ind w:left="4233" w:hanging="708"/>
      </w:pPr>
      <w:rPr>
        <w:rFonts w:hint="default"/>
        <w:lang w:val="ru-RU" w:eastAsia="en-US" w:bidi="ar-SA"/>
      </w:rPr>
    </w:lvl>
    <w:lvl w:ilvl="7" w:tplc="A8BA6E78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8" w:tplc="70167E1A">
      <w:numFmt w:val="bullet"/>
      <w:lvlText w:val="•"/>
      <w:lvlJc w:val="left"/>
      <w:pPr>
        <w:ind w:left="537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D4C3193"/>
    <w:multiLevelType w:val="hybridMultilevel"/>
    <w:tmpl w:val="44282BB8"/>
    <w:lvl w:ilvl="0" w:tplc="9D3CB3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514668"/>
    <w:multiLevelType w:val="hybridMultilevel"/>
    <w:tmpl w:val="ABBE0A92"/>
    <w:lvl w:ilvl="0" w:tplc="DDE4EDD8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B4FB8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6B68F0D0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DE1ECEC0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21F8A72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6EDC722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0122BD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1F8E086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D10C5B3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7"/>
  </w:num>
  <w:num w:numId="3">
    <w:abstractNumId w:val="6"/>
  </w:num>
  <w:num w:numId="4">
    <w:abstractNumId w:val="8"/>
  </w:num>
  <w:num w:numId="5">
    <w:abstractNumId w:val="16"/>
  </w:num>
  <w:num w:numId="6">
    <w:abstractNumId w:val="1"/>
  </w:num>
  <w:num w:numId="7">
    <w:abstractNumId w:val="20"/>
  </w:num>
  <w:num w:numId="8">
    <w:abstractNumId w:val="15"/>
  </w:num>
  <w:num w:numId="9">
    <w:abstractNumId w:val="23"/>
  </w:num>
  <w:num w:numId="10">
    <w:abstractNumId w:val="13"/>
  </w:num>
  <w:num w:numId="11">
    <w:abstractNumId w:val="14"/>
  </w:num>
  <w:num w:numId="12">
    <w:abstractNumId w:val="25"/>
  </w:num>
  <w:num w:numId="13">
    <w:abstractNumId w:val="2"/>
  </w:num>
  <w:num w:numId="14">
    <w:abstractNumId w:val="28"/>
  </w:num>
  <w:num w:numId="15">
    <w:abstractNumId w:val="3"/>
  </w:num>
  <w:num w:numId="16">
    <w:abstractNumId w:val="0"/>
  </w:num>
  <w:num w:numId="17">
    <w:abstractNumId w:val="7"/>
  </w:num>
  <w:num w:numId="18">
    <w:abstractNumId w:val="9"/>
  </w:num>
  <w:num w:numId="19">
    <w:abstractNumId w:val="21"/>
  </w:num>
  <w:num w:numId="20">
    <w:abstractNumId w:val="12"/>
  </w:num>
  <w:num w:numId="21">
    <w:abstractNumId w:val="4"/>
  </w:num>
  <w:num w:numId="22">
    <w:abstractNumId w:val="11"/>
  </w:num>
  <w:num w:numId="23">
    <w:abstractNumId w:val="10"/>
  </w:num>
  <w:num w:numId="24">
    <w:abstractNumId w:val="17"/>
  </w:num>
  <w:num w:numId="25">
    <w:abstractNumId w:val="18"/>
  </w:num>
  <w:num w:numId="26">
    <w:abstractNumId w:val="24"/>
  </w:num>
  <w:num w:numId="27">
    <w:abstractNumId w:val="5"/>
  </w:num>
  <w:num w:numId="28">
    <w:abstractNumId w:val="22"/>
  </w:num>
  <w:num w:numId="29">
    <w:abstractNumId w:val="26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0C8F"/>
    <w:rsid w:val="000B7C16"/>
    <w:rsid w:val="001C5A4B"/>
    <w:rsid w:val="001C5FF0"/>
    <w:rsid w:val="00284209"/>
    <w:rsid w:val="00306943"/>
    <w:rsid w:val="00367E6B"/>
    <w:rsid w:val="003F026F"/>
    <w:rsid w:val="0042136B"/>
    <w:rsid w:val="00476669"/>
    <w:rsid w:val="004A7B3D"/>
    <w:rsid w:val="005812CA"/>
    <w:rsid w:val="00764C03"/>
    <w:rsid w:val="009330DA"/>
    <w:rsid w:val="00A90AAF"/>
    <w:rsid w:val="00C8622D"/>
    <w:rsid w:val="00CE61B6"/>
    <w:rsid w:val="00E00C8F"/>
    <w:rsid w:val="00F2554A"/>
    <w:rsid w:val="00F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7E8117"/>
  <w15:docId w15:val="{775EC695-FF99-47BA-8901-9BE31A9A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22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7"/>
      <w:ind w:left="17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367E6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7E6B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11">
    <w:name w:val="Сетка таблицы1"/>
    <w:basedOn w:val="a1"/>
    <w:next w:val="a8"/>
    <w:uiPriority w:val="59"/>
    <w:rsid w:val="00367E6B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uiPriority w:val="99"/>
    <w:semiHidden/>
    <w:unhideWhenUsed/>
    <w:rsid w:val="00367E6B"/>
    <w:rPr>
      <w:vertAlign w:val="superscript"/>
    </w:rPr>
  </w:style>
  <w:style w:type="table" w:styleId="a8">
    <w:name w:val="Table Grid"/>
    <w:basedOn w:val="a1"/>
    <w:uiPriority w:val="39"/>
    <w:rsid w:val="0036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D%D0%BC%D0%BE%D1%86%D0%B8%D0%BE%D0%BD%D0%B0%D0%BB%D1%8C%D0%BD%D1%8B%D0%B9_%D0%B8%D0%BD%D1%82%D0%B5%D0%BB%D0%BB%D0%B5%D0%BA%D1%82" TargetMode="External"/><Relationship Id="rId18" Type="http://schemas.openxmlformats.org/officeDocument/2006/relationships/hyperlink" Target="https://ru.wikipedia.org/wiki/%D0%A1%D0%BF%D0%BE%D1%81%D0%BE%D0%B1%D0%BD%D0%BE%D1%81%D1%82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D%D0%BC%D0%BE%D1%86%D0%B8%D0%BE%D0%BD%D0%B0%D0%BB%D1%8C%D0%BD%D1%8B%D0%B9_%D0%B8%D0%BD%D1%82%D0%B5%D0%BB%D0%BB%D0%B5%D0%BA%D1%82" TargetMode="External"/><Relationship Id="rId17" Type="http://schemas.openxmlformats.org/officeDocument/2006/relationships/hyperlink" Target="https://ru.wikipedia.org/wiki/%D0%9C%D0%B5%D0%BD%D0%B5%D0%B4%D0%B6%D0%BC%D0%B5%D0%BD%D1%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C%D1%83%D0%BD%D0%B8%D0%BA%D0%B0%D1%86%D0%B8%D1%8F_(%D1%81%D0%BE%D1%86%D0%B8%D0%B0%D0%BB%D1%8C%D0%BD%D1%8B%D0%B5_%D0%BD%D0%B0%D1%83%D0%BA%D0%B8)" TargetMode="External"/><Relationship Id="rId20" Type="http://schemas.openxmlformats.org/officeDocument/2006/relationships/hyperlink" Target="https://ru.wikipedia.org/wiki/%D0%9B%D0%B8%D0%B4%D0%B5%D1%80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8%D1%81%D1%86%D0%B8%D0%BF%D0%BB%D0%B8%D0%BD%D0%B0_(%D0%BF%D0%BE%D0%B2%D0%B5%D0%B4%D0%B5%D0%BD%D0%B8%D0%B5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E%D1%86%D0%B8%D0%B0%D0%BB%D1%8C%D0%BD%D0%B0%D1%8F_%D0%B0%D0%B4%D0%B0%D0%BF%D1%82%D0%B0%D1%86%D0%B8%D1%8F" TargetMode="External"/><Relationship Id="rId23" Type="http://schemas.openxmlformats.org/officeDocument/2006/relationships/hyperlink" Target="mailto:aftakhova.av@tversu.ru" TargetMode="External"/><Relationship Id="rId10" Type="http://schemas.openxmlformats.org/officeDocument/2006/relationships/hyperlink" Target="https://ru.wikipedia.org/wiki/%D0%9E%D1%82%D0%B2%D0%B5%D1%82%D1%81%D1%82%D0%B2%D0%B5%D0%BD%D0%BD%D0%BE%D1%81%D1%82%D1%8C" TargetMode="External"/><Relationship Id="rId19" Type="http://schemas.openxmlformats.org/officeDocument/2006/relationships/hyperlink" Target="https://ru.wikipedia.org/wiki/%D0%A3%D0%BF%D1%80%D0%B0%D0%B2%D0%BB%D0%B5%D0%BD%D0%B8%D0%B5_%D0%B2%D1%80%D0%B5%D0%BC%D0%B5%D0%BD%D0%B5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14" Type="http://schemas.openxmlformats.org/officeDocument/2006/relationships/hyperlink" Target="https://ru.wikipedia.org/wiki/%D0%A1%D0%BE%D1%86%D0%B8%D0%B0%D0%BB%D1%8C%D0%BD%D0%B0%D1%8F_%D0%B0%D0%B4%D0%B0%D0%BF%D1%82%D0%B0%D1%86%D0%B8%D1%8F" TargetMode="External"/><Relationship Id="rId22" Type="http://schemas.openxmlformats.org/officeDocument/2006/relationships/hyperlink" Target="https://dic.academic.ru/dic.nsf/ruwiki/7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50</Pages>
  <Words>9928</Words>
  <Characters>56590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Павел Николаевич</dc:creator>
  <cp:lastModifiedBy>Трубникова Надежда Андреевна</cp:lastModifiedBy>
  <cp:revision>9</cp:revision>
  <dcterms:created xsi:type="dcterms:W3CDTF">2021-06-14T10:10:00Z</dcterms:created>
  <dcterms:modified xsi:type="dcterms:W3CDTF">2021-06-15T11:04:00Z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</Properties>
</file>